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88892" w14:textId="56D2E7A8" w:rsidR="003049FE" w:rsidRDefault="003049FE" w:rsidP="003049FE">
      <w:pPr>
        <w:jc w:val="center"/>
        <w:rPr>
          <w:sz w:val="28"/>
          <w:szCs w:val="28"/>
        </w:rPr>
      </w:pPr>
      <w:r w:rsidRPr="00C439F8">
        <w:rPr>
          <w:noProof/>
          <w:sz w:val="28"/>
          <w:szCs w:val="28"/>
          <w:lang w:eastAsia="fr-FR"/>
        </w:rPr>
        <w:drawing>
          <wp:anchor distT="0" distB="0" distL="114300" distR="114300" simplePos="0" relativeHeight="251659264" behindDoc="0" locked="0" layoutInCell="1" allowOverlap="1" wp14:anchorId="3E4C2BA5" wp14:editId="0B333448">
            <wp:simplePos x="0" y="0"/>
            <wp:positionH relativeFrom="margin">
              <wp:align>left</wp:align>
            </wp:positionH>
            <wp:positionV relativeFrom="paragraph">
              <wp:posOffset>147955</wp:posOffset>
            </wp:positionV>
            <wp:extent cx="1017905" cy="9931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7905" cy="993140"/>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Eglise St Joseph</w:t>
      </w:r>
    </w:p>
    <w:p w14:paraId="740E0127" w14:textId="122B2957" w:rsidR="003049FE" w:rsidRDefault="003049FE" w:rsidP="003049FE">
      <w:pPr>
        <w:jc w:val="center"/>
        <w:rPr>
          <w:sz w:val="28"/>
          <w:szCs w:val="28"/>
        </w:rPr>
      </w:pPr>
      <w:r>
        <w:rPr>
          <w:sz w:val="28"/>
          <w:szCs w:val="28"/>
        </w:rPr>
        <w:t>6 septembre 2020</w:t>
      </w:r>
    </w:p>
    <w:p w14:paraId="2664CA0B" w14:textId="346EAC10" w:rsidR="003049FE" w:rsidRDefault="003049FE" w:rsidP="003049FE">
      <w:pPr>
        <w:jc w:val="center"/>
        <w:rPr>
          <w:sz w:val="36"/>
          <w:szCs w:val="36"/>
        </w:rPr>
      </w:pPr>
      <w:r>
        <w:rPr>
          <w:sz w:val="36"/>
          <w:szCs w:val="36"/>
        </w:rPr>
        <w:t>23</w:t>
      </w:r>
      <w:r w:rsidRPr="003049FE">
        <w:rPr>
          <w:sz w:val="36"/>
          <w:szCs w:val="36"/>
          <w:vertAlign w:val="superscript"/>
        </w:rPr>
        <w:t>ème</w:t>
      </w:r>
      <w:r>
        <w:rPr>
          <w:sz w:val="36"/>
          <w:szCs w:val="36"/>
        </w:rPr>
        <w:t xml:space="preserve"> dimanche du Temps Ordinaire  A</w:t>
      </w:r>
    </w:p>
    <w:p w14:paraId="14CBC459" w14:textId="77777777" w:rsidR="003049FE" w:rsidRDefault="003049FE" w:rsidP="003049FE">
      <w:pPr>
        <w:jc w:val="center"/>
        <w:rPr>
          <w:sz w:val="36"/>
          <w:szCs w:val="36"/>
        </w:rPr>
      </w:pPr>
    </w:p>
    <w:p w14:paraId="59564E82" w14:textId="68383856" w:rsidR="003049FE" w:rsidRDefault="003049FE" w:rsidP="003049FE">
      <w:pPr>
        <w:jc w:val="center"/>
        <w:rPr>
          <w:i/>
          <w:iCs/>
          <w:sz w:val="52"/>
          <w:szCs w:val="52"/>
        </w:rPr>
      </w:pPr>
      <w:r>
        <w:rPr>
          <w:i/>
          <w:iCs/>
          <w:sz w:val="52"/>
          <w:szCs w:val="52"/>
        </w:rPr>
        <w:t>Ecouterez-vous sa parole ?</w:t>
      </w:r>
    </w:p>
    <w:p w14:paraId="796182DE" w14:textId="77777777" w:rsidR="00044EDF" w:rsidRDefault="003049FE" w:rsidP="003049FE">
      <w:pPr>
        <w:spacing w:after="0" w:line="240" w:lineRule="auto"/>
        <w:jc w:val="both"/>
        <w:rPr>
          <w:i/>
          <w:iCs/>
          <w:sz w:val="32"/>
          <w:szCs w:val="32"/>
        </w:rPr>
      </w:pPr>
      <w:r>
        <w:rPr>
          <w:i/>
          <w:iCs/>
          <w:sz w:val="32"/>
          <w:szCs w:val="32"/>
        </w:rPr>
        <w:t>Il est question d’amour et d’amour fraternel en ce dimanche. Avec le prophète Ezéchiel, nous sommes appelés à être des « guetteurs », à être vigilants : nous sommes responsables les uns des autres. Comme St Paul le dit : « nous sommes en dette d’amour vis-à-vis de Dieu qui nous a aimé en premier mais son amour doit se traduire en vie harmonieuse entre nous. Le Christ, venu nous révéler l’amour infini du Père, fait de nous les membres de son corps, l’Eglise, où doit régner le même amour. Laissons sa parole</w:t>
      </w:r>
      <w:r w:rsidR="00044EDF">
        <w:rPr>
          <w:i/>
          <w:iCs/>
          <w:sz w:val="32"/>
          <w:szCs w:val="32"/>
        </w:rPr>
        <w:t xml:space="preserve"> nous dire cette exigence qui est aussi promesse de bonheur.</w:t>
      </w:r>
    </w:p>
    <w:p w14:paraId="1FF3D616" w14:textId="77777777" w:rsidR="00044EDF" w:rsidRPr="00337874" w:rsidRDefault="00044EDF" w:rsidP="003049FE">
      <w:pPr>
        <w:spacing w:after="0" w:line="240" w:lineRule="auto"/>
        <w:jc w:val="both"/>
        <w:rPr>
          <w:i/>
          <w:iCs/>
          <w:sz w:val="16"/>
          <w:szCs w:val="16"/>
        </w:rPr>
      </w:pPr>
    </w:p>
    <w:p w14:paraId="63E6D745" w14:textId="77777777" w:rsidR="00044EDF" w:rsidRPr="00044EDF" w:rsidRDefault="00044EDF" w:rsidP="003049FE">
      <w:pPr>
        <w:spacing w:after="0" w:line="240" w:lineRule="auto"/>
        <w:jc w:val="both"/>
        <w:rPr>
          <w:b/>
          <w:bCs/>
          <w:color w:val="808080" w:themeColor="background1" w:themeShade="80"/>
          <w:sz w:val="28"/>
          <w:szCs w:val="28"/>
        </w:rPr>
      </w:pPr>
      <w:r w:rsidRPr="00044EDF">
        <w:rPr>
          <w:b/>
          <w:bCs/>
          <w:color w:val="808080" w:themeColor="background1" w:themeShade="80"/>
          <w:sz w:val="28"/>
          <w:szCs w:val="28"/>
        </w:rPr>
        <w:t>CHANT D’ENTREE</w:t>
      </w:r>
    </w:p>
    <w:p w14:paraId="046A49D8" w14:textId="482A09B5" w:rsidR="003049FE" w:rsidRPr="00044EDF" w:rsidRDefault="00044EDF" w:rsidP="003049FE">
      <w:pPr>
        <w:spacing w:after="0" w:line="240" w:lineRule="auto"/>
        <w:jc w:val="both"/>
        <w:rPr>
          <w:sz w:val="28"/>
          <w:szCs w:val="28"/>
        </w:rPr>
      </w:pPr>
      <w:r w:rsidRPr="00044EDF">
        <w:rPr>
          <w:b/>
          <w:bCs/>
          <w:color w:val="808080" w:themeColor="background1" w:themeShade="80"/>
          <w:sz w:val="28"/>
          <w:szCs w:val="28"/>
        </w:rPr>
        <w:t>Dieu nous a tous appelés.</w:t>
      </w:r>
      <w:r w:rsidRPr="00044EDF">
        <w:rPr>
          <w:i/>
          <w:iCs/>
          <w:color w:val="808080" w:themeColor="background1" w:themeShade="80"/>
          <w:sz w:val="28"/>
          <w:szCs w:val="28"/>
        </w:rPr>
        <w:t xml:space="preserve"> </w:t>
      </w:r>
    </w:p>
    <w:p w14:paraId="3749BEFE" w14:textId="2330EB18" w:rsidR="00044EDF" w:rsidRPr="00044EDF" w:rsidRDefault="00044EDF" w:rsidP="003049FE">
      <w:pPr>
        <w:spacing w:after="0" w:line="240" w:lineRule="auto"/>
        <w:jc w:val="both"/>
        <w:rPr>
          <w:sz w:val="16"/>
          <w:szCs w:val="16"/>
        </w:rPr>
      </w:pPr>
    </w:p>
    <w:p w14:paraId="61484FEA" w14:textId="3CD28A98" w:rsidR="00044EDF" w:rsidRPr="00044EDF" w:rsidRDefault="00044EDF" w:rsidP="00044EDF">
      <w:pPr>
        <w:pStyle w:val="Refrain"/>
        <w:rPr>
          <w:rFonts w:asciiTheme="minorHAnsi" w:hAnsiTheme="minorHAnsi" w:cstheme="minorHAnsi"/>
          <w:sz w:val="28"/>
        </w:rPr>
      </w:pPr>
      <w:r w:rsidRPr="00044EDF">
        <w:rPr>
          <w:rFonts w:asciiTheme="minorHAnsi" w:hAnsiTheme="minorHAnsi" w:cstheme="minorHAnsi"/>
          <w:sz w:val="28"/>
        </w:rPr>
        <w:t>Nous sommes le corps du Christ.</w:t>
      </w:r>
    </w:p>
    <w:p w14:paraId="2E2E9BFA" w14:textId="652B89BE" w:rsidR="00044EDF" w:rsidRPr="00044EDF" w:rsidRDefault="00044EDF" w:rsidP="00044EDF">
      <w:pPr>
        <w:pStyle w:val="Refrain"/>
        <w:rPr>
          <w:rFonts w:asciiTheme="minorHAnsi" w:hAnsiTheme="minorHAnsi" w:cstheme="minorHAnsi"/>
          <w:sz w:val="28"/>
        </w:rPr>
      </w:pPr>
      <w:r w:rsidRPr="00044EDF">
        <w:rPr>
          <w:rFonts w:asciiTheme="minorHAnsi" w:hAnsiTheme="minorHAnsi" w:cstheme="minorHAnsi"/>
          <w:sz w:val="28"/>
        </w:rPr>
        <w:t>Chacun de nous est un membre de ce corps,</w:t>
      </w:r>
    </w:p>
    <w:p w14:paraId="4D2282BD" w14:textId="77777777" w:rsidR="00044EDF" w:rsidRPr="00044EDF" w:rsidRDefault="00044EDF" w:rsidP="00044EDF">
      <w:pPr>
        <w:pStyle w:val="Refrain"/>
        <w:rPr>
          <w:rFonts w:asciiTheme="minorHAnsi" w:hAnsiTheme="minorHAnsi" w:cstheme="minorHAnsi"/>
          <w:sz w:val="28"/>
        </w:rPr>
      </w:pPr>
      <w:r w:rsidRPr="00044EDF">
        <w:rPr>
          <w:rFonts w:asciiTheme="minorHAnsi" w:hAnsiTheme="minorHAnsi" w:cstheme="minorHAnsi"/>
          <w:sz w:val="28"/>
        </w:rPr>
        <w:t>chacun reçoit la grâce de l’Esprit pour le bien du corps entier (bis)</w:t>
      </w:r>
    </w:p>
    <w:p w14:paraId="3FFE59FD" w14:textId="77777777" w:rsidR="00044EDF" w:rsidRPr="00044EDF" w:rsidRDefault="00044EDF" w:rsidP="00044EDF">
      <w:pPr>
        <w:pStyle w:val="Couplets"/>
        <w:rPr>
          <w:rFonts w:asciiTheme="minorHAnsi" w:hAnsiTheme="minorHAnsi" w:cstheme="minorHAnsi"/>
          <w:sz w:val="16"/>
          <w:szCs w:val="16"/>
        </w:rPr>
      </w:pPr>
    </w:p>
    <w:p w14:paraId="1BCF03C6" w14:textId="77777777" w:rsidR="00044EDF" w:rsidRPr="00044EDF" w:rsidRDefault="00044EDF" w:rsidP="00044EDF">
      <w:pPr>
        <w:pStyle w:val="Couplets"/>
        <w:rPr>
          <w:rFonts w:asciiTheme="minorHAnsi" w:hAnsiTheme="minorHAnsi" w:cstheme="minorHAnsi"/>
          <w:sz w:val="28"/>
        </w:rPr>
      </w:pPr>
      <w:r w:rsidRPr="00044EDF">
        <w:rPr>
          <w:rFonts w:asciiTheme="minorHAnsi" w:hAnsiTheme="minorHAnsi" w:cstheme="minorHAnsi"/>
          <w:sz w:val="28"/>
        </w:rPr>
        <w:t>1.</w:t>
      </w:r>
      <w:r w:rsidRPr="00044EDF">
        <w:rPr>
          <w:rFonts w:asciiTheme="minorHAnsi" w:hAnsiTheme="minorHAnsi" w:cstheme="minorHAnsi"/>
          <w:sz w:val="28"/>
        </w:rPr>
        <w:tab/>
        <w:t>Dieu nous a tous appelés à tenir la même espérance,</w:t>
      </w:r>
    </w:p>
    <w:p w14:paraId="6FD073A1" w14:textId="77777777" w:rsidR="00044EDF" w:rsidRPr="00044EDF" w:rsidRDefault="00044EDF" w:rsidP="00044EDF">
      <w:pPr>
        <w:pStyle w:val="Refrain"/>
        <w:ind w:firstLine="708"/>
        <w:rPr>
          <w:rFonts w:asciiTheme="minorHAnsi" w:hAnsiTheme="minorHAnsi" w:cstheme="minorHAnsi"/>
          <w:sz w:val="28"/>
        </w:rPr>
      </w:pPr>
      <w:r w:rsidRPr="00044EDF">
        <w:rPr>
          <w:rFonts w:asciiTheme="minorHAnsi" w:hAnsiTheme="minorHAnsi" w:cstheme="minorHAnsi"/>
          <w:sz w:val="28"/>
        </w:rPr>
        <w:t>pour former un seul corps baptisé dans l’Esprit.</w:t>
      </w:r>
    </w:p>
    <w:p w14:paraId="2AF0EA3D" w14:textId="77777777" w:rsidR="00044EDF" w:rsidRPr="00044EDF" w:rsidRDefault="00044EDF" w:rsidP="00044EDF">
      <w:pPr>
        <w:pStyle w:val="Couplets"/>
        <w:ind w:firstLine="708"/>
        <w:rPr>
          <w:rFonts w:asciiTheme="minorHAnsi" w:hAnsiTheme="minorHAnsi" w:cstheme="minorHAnsi"/>
          <w:sz w:val="28"/>
        </w:rPr>
      </w:pPr>
      <w:r w:rsidRPr="00044EDF">
        <w:rPr>
          <w:rFonts w:asciiTheme="minorHAnsi" w:hAnsiTheme="minorHAnsi" w:cstheme="minorHAnsi"/>
          <w:sz w:val="28"/>
        </w:rPr>
        <w:t>Dieu nous a tous appelés à la même sainteté,</w:t>
      </w:r>
    </w:p>
    <w:p w14:paraId="7756FEA6" w14:textId="77777777" w:rsidR="00044EDF" w:rsidRPr="00044EDF" w:rsidRDefault="00044EDF" w:rsidP="00044EDF">
      <w:pPr>
        <w:pStyle w:val="Refrain"/>
        <w:ind w:left="708"/>
        <w:rPr>
          <w:rFonts w:asciiTheme="minorHAnsi" w:hAnsiTheme="minorHAnsi" w:cstheme="minorHAnsi"/>
          <w:sz w:val="28"/>
        </w:rPr>
      </w:pPr>
      <w:r w:rsidRPr="00044EDF">
        <w:rPr>
          <w:rFonts w:asciiTheme="minorHAnsi" w:hAnsiTheme="minorHAnsi" w:cstheme="minorHAnsi"/>
          <w:sz w:val="28"/>
        </w:rPr>
        <w:t>pour former un seul corps baptisé dans l’Esprit.</w:t>
      </w:r>
    </w:p>
    <w:p w14:paraId="5F741400" w14:textId="77777777" w:rsidR="00044EDF" w:rsidRPr="00044EDF" w:rsidRDefault="00044EDF" w:rsidP="00044EDF">
      <w:pPr>
        <w:pStyle w:val="Couplets"/>
        <w:rPr>
          <w:rFonts w:asciiTheme="minorHAnsi" w:hAnsiTheme="minorHAnsi" w:cstheme="minorHAnsi"/>
          <w:sz w:val="16"/>
          <w:szCs w:val="16"/>
        </w:rPr>
      </w:pPr>
    </w:p>
    <w:p w14:paraId="03301AD9" w14:textId="77777777" w:rsidR="00044EDF" w:rsidRPr="00044EDF" w:rsidRDefault="00044EDF" w:rsidP="00044EDF">
      <w:pPr>
        <w:pStyle w:val="Couplets"/>
        <w:rPr>
          <w:rFonts w:asciiTheme="minorHAnsi" w:hAnsiTheme="minorHAnsi" w:cstheme="minorHAnsi"/>
          <w:sz w:val="28"/>
        </w:rPr>
      </w:pPr>
      <w:r w:rsidRPr="00044EDF">
        <w:rPr>
          <w:rFonts w:asciiTheme="minorHAnsi" w:hAnsiTheme="minorHAnsi" w:cstheme="minorHAnsi"/>
          <w:sz w:val="28"/>
        </w:rPr>
        <w:t>2.</w:t>
      </w:r>
      <w:r w:rsidRPr="00044EDF">
        <w:rPr>
          <w:rFonts w:asciiTheme="minorHAnsi" w:hAnsiTheme="minorHAnsi" w:cstheme="minorHAnsi"/>
          <w:sz w:val="28"/>
        </w:rPr>
        <w:tab/>
        <w:t>Dieu nous a tous appelés des ténèbres à sa lumière,</w:t>
      </w:r>
    </w:p>
    <w:p w14:paraId="678297F3" w14:textId="5E17A34D" w:rsidR="00044EDF" w:rsidRPr="00044EDF" w:rsidRDefault="00044EDF" w:rsidP="00044EDF">
      <w:pPr>
        <w:pStyle w:val="Refrain"/>
        <w:ind w:firstLine="708"/>
        <w:rPr>
          <w:rFonts w:asciiTheme="minorHAnsi" w:hAnsiTheme="minorHAnsi" w:cstheme="minorHAnsi"/>
          <w:sz w:val="28"/>
        </w:rPr>
      </w:pPr>
      <w:r w:rsidRPr="00044EDF">
        <w:rPr>
          <w:rFonts w:asciiTheme="minorHAnsi" w:hAnsiTheme="minorHAnsi" w:cstheme="minorHAnsi"/>
          <w:sz w:val="28"/>
        </w:rPr>
        <w:t xml:space="preserve"> former un seul corps…</w:t>
      </w:r>
    </w:p>
    <w:p w14:paraId="180C2A10" w14:textId="77777777" w:rsidR="00044EDF" w:rsidRPr="00044EDF" w:rsidRDefault="00044EDF" w:rsidP="00044EDF">
      <w:pPr>
        <w:pStyle w:val="Couplets"/>
        <w:ind w:firstLine="708"/>
        <w:rPr>
          <w:rFonts w:asciiTheme="minorHAnsi" w:hAnsiTheme="minorHAnsi" w:cstheme="minorHAnsi"/>
          <w:sz w:val="28"/>
        </w:rPr>
      </w:pPr>
      <w:r w:rsidRPr="00044EDF">
        <w:rPr>
          <w:rFonts w:asciiTheme="minorHAnsi" w:hAnsiTheme="minorHAnsi" w:cstheme="minorHAnsi"/>
          <w:sz w:val="28"/>
        </w:rPr>
        <w:t>Dieu nous a tous appelés à l’amour et au pardon,</w:t>
      </w:r>
    </w:p>
    <w:p w14:paraId="21BDCA51" w14:textId="4E4E48C9" w:rsidR="00044EDF" w:rsidRPr="00044EDF" w:rsidRDefault="00044EDF" w:rsidP="00044EDF">
      <w:pPr>
        <w:pStyle w:val="Refrain"/>
        <w:ind w:firstLine="708"/>
        <w:rPr>
          <w:rFonts w:asciiTheme="minorHAnsi" w:hAnsiTheme="minorHAnsi" w:cstheme="minorHAnsi"/>
          <w:sz w:val="28"/>
        </w:rPr>
      </w:pPr>
      <w:r w:rsidRPr="00044EDF">
        <w:rPr>
          <w:rFonts w:asciiTheme="minorHAnsi" w:hAnsiTheme="minorHAnsi" w:cstheme="minorHAnsi"/>
          <w:sz w:val="28"/>
        </w:rPr>
        <w:t xml:space="preserve">pour </w:t>
      </w:r>
      <w:r>
        <w:rPr>
          <w:rFonts w:asciiTheme="minorHAnsi" w:hAnsiTheme="minorHAnsi" w:cstheme="minorHAnsi"/>
          <w:sz w:val="28"/>
        </w:rPr>
        <w:t>former un seul corps….</w:t>
      </w:r>
    </w:p>
    <w:p w14:paraId="09073A67" w14:textId="77777777" w:rsidR="00044EDF" w:rsidRPr="00044EDF" w:rsidRDefault="00044EDF" w:rsidP="00044EDF">
      <w:pPr>
        <w:pStyle w:val="Couplets"/>
        <w:rPr>
          <w:rFonts w:asciiTheme="minorHAnsi" w:hAnsiTheme="minorHAnsi" w:cstheme="minorHAnsi"/>
          <w:sz w:val="16"/>
          <w:szCs w:val="16"/>
        </w:rPr>
      </w:pPr>
    </w:p>
    <w:p w14:paraId="75584500" w14:textId="5CD933D6" w:rsidR="00044EDF" w:rsidRPr="00044EDF" w:rsidRDefault="00044EDF" w:rsidP="00044EDF">
      <w:pPr>
        <w:pStyle w:val="Couplets"/>
        <w:rPr>
          <w:rFonts w:asciiTheme="minorHAnsi" w:hAnsiTheme="minorHAnsi" w:cstheme="minorHAnsi"/>
          <w:sz w:val="28"/>
        </w:rPr>
      </w:pPr>
      <w:r w:rsidRPr="00044EDF">
        <w:rPr>
          <w:rFonts w:asciiTheme="minorHAnsi" w:hAnsiTheme="minorHAnsi" w:cstheme="minorHAnsi"/>
          <w:sz w:val="28"/>
        </w:rPr>
        <w:t>5.</w:t>
      </w:r>
      <w:r w:rsidRPr="00044EDF">
        <w:rPr>
          <w:rFonts w:asciiTheme="minorHAnsi" w:hAnsiTheme="minorHAnsi" w:cstheme="minorHAnsi"/>
          <w:sz w:val="28"/>
        </w:rPr>
        <w:tab/>
        <w:t xml:space="preserve">Dieu nous a tous appelés au salut par la renaissance, </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Pr="00044EDF">
        <w:rPr>
          <w:rStyle w:val="RefrainCar"/>
          <w:rFonts w:asciiTheme="minorHAnsi" w:hAnsiTheme="minorHAnsi" w:cstheme="minorHAnsi"/>
          <w:sz w:val="28"/>
        </w:rPr>
        <w:t xml:space="preserve">pour </w:t>
      </w:r>
      <w:r w:rsidRPr="00044EDF">
        <w:rPr>
          <w:rStyle w:val="RefrainCar"/>
          <w:rFonts w:asciiTheme="minorHAnsi" w:hAnsiTheme="minorHAnsi" w:cstheme="minorHAnsi"/>
          <w:b w:val="0"/>
          <w:bCs/>
          <w:sz w:val="28"/>
        </w:rPr>
        <w:t>former</w:t>
      </w:r>
      <w:r w:rsidRPr="00044EDF">
        <w:rPr>
          <w:rFonts w:asciiTheme="minorHAnsi" w:hAnsiTheme="minorHAnsi" w:cstheme="minorHAnsi"/>
          <w:b/>
          <w:bCs/>
          <w:sz w:val="28"/>
        </w:rPr>
        <w:t xml:space="preserve"> un seul</w:t>
      </w:r>
      <w:r>
        <w:rPr>
          <w:rFonts w:asciiTheme="minorHAnsi" w:hAnsiTheme="minorHAnsi" w:cstheme="minorHAnsi"/>
          <w:b/>
          <w:bCs/>
          <w:sz w:val="28"/>
        </w:rPr>
        <w:t xml:space="preserve"> corps…</w:t>
      </w:r>
    </w:p>
    <w:p w14:paraId="565C0B0F" w14:textId="271B7AB7" w:rsidR="00044EDF" w:rsidRDefault="00044EDF" w:rsidP="00044EDF">
      <w:pPr>
        <w:pStyle w:val="Couplets"/>
        <w:ind w:firstLine="708"/>
        <w:rPr>
          <w:rStyle w:val="RefrainCar"/>
          <w:rFonts w:asciiTheme="minorHAnsi" w:hAnsiTheme="minorHAnsi" w:cstheme="minorHAnsi"/>
          <w:sz w:val="28"/>
        </w:rPr>
      </w:pPr>
      <w:r w:rsidRPr="00044EDF">
        <w:rPr>
          <w:rFonts w:asciiTheme="minorHAnsi" w:hAnsiTheme="minorHAnsi" w:cstheme="minorHAnsi"/>
          <w:sz w:val="28"/>
        </w:rPr>
        <w:t xml:space="preserve">Dieu nous a tous appelés au salut par l’Esprit-Saint </w:t>
      </w:r>
      <w:r>
        <w:rPr>
          <w:rFonts w:asciiTheme="minorHAnsi" w:hAnsiTheme="minorHAnsi" w:cstheme="minorHAnsi"/>
          <w:sz w:val="28"/>
        </w:rPr>
        <w:tab/>
      </w:r>
      <w:r>
        <w:rPr>
          <w:rFonts w:asciiTheme="minorHAnsi" w:hAnsiTheme="minorHAnsi" w:cstheme="minorHAnsi"/>
          <w:sz w:val="28"/>
        </w:rPr>
        <w:tab/>
      </w:r>
      <w:r w:rsidR="00337874">
        <w:rPr>
          <w:rFonts w:asciiTheme="minorHAnsi" w:hAnsiTheme="minorHAnsi" w:cstheme="minorHAnsi"/>
          <w:sz w:val="28"/>
        </w:rPr>
        <w:tab/>
      </w:r>
      <w:r w:rsidR="00337874">
        <w:rPr>
          <w:rFonts w:asciiTheme="minorHAnsi" w:hAnsiTheme="minorHAnsi" w:cstheme="minorHAnsi"/>
          <w:sz w:val="28"/>
        </w:rPr>
        <w:tab/>
      </w:r>
      <w:r w:rsidRPr="00044EDF">
        <w:rPr>
          <w:rStyle w:val="RefrainCar"/>
          <w:rFonts w:asciiTheme="minorHAnsi" w:hAnsiTheme="minorHAnsi" w:cstheme="minorHAnsi"/>
          <w:sz w:val="28"/>
        </w:rPr>
        <w:t>pour former</w:t>
      </w:r>
      <w:r w:rsidR="00337874">
        <w:rPr>
          <w:rStyle w:val="RefrainCar"/>
          <w:rFonts w:asciiTheme="minorHAnsi" w:hAnsiTheme="minorHAnsi" w:cstheme="minorHAnsi"/>
          <w:sz w:val="28"/>
        </w:rPr>
        <w:t xml:space="preserve"> un seul corps…</w:t>
      </w:r>
    </w:p>
    <w:p w14:paraId="15B03B98" w14:textId="77777777" w:rsidR="0060741C" w:rsidRDefault="0060741C" w:rsidP="00337874">
      <w:pPr>
        <w:pStyle w:val="Couplets"/>
        <w:rPr>
          <w:rStyle w:val="RefrainCar"/>
          <w:rFonts w:asciiTheme="minorHAnsi" w:hAnsiTheme="minorHAnsi" w:cstheme="minorHAnsi"/>
          <w:sz w:val="28"/>
        </w:rPr>
      </w:pPr>
    </w:p>
    <w:p w14:paraId="6710956C" w14:textId="77777777" w:rsidR="0060741C" w:rsidRDefault="0060741C" w:rsidP="00337874">
      <w:pPr>
        <w:pStyle w:val="Couplets"/>
        <w:rPr>
          <w:rStyle w:val="RefrainCar"/>
          <w:rFonts w:asciiTheme="minorHAnsi" w:hAnsiTheme="minorHAnsi" w:cstheme="minorHAnsi"/>
          <w:sz w:val="28"/>
        </w:rPr>
      </w:pPr>
    </w:p>
    <w:p w14:paraId="1DE01410" w14:textId="77777777" w:rsidR="0060741C" w:rsidRDefault="0060741C" w:rsidP="00337874">
      <w:pPr>
        <w:pStyle w:val="Couplets"/>
        <w:rPr>
          <w:rStyle w:val="RefrainCar"/>
          <w:rFonts w:asciiTheme="minorHAnsi" w:hAnsiTheme="minorHAnsi" w:cstheme="minorHAnsi"/>
          <w:sz w:val="28"/>
        </w:rPr>
      </w:pPr>
    </w:p>
    <w:p w14:paraId="7D3FE594" w14:textId="77777777" w:rsidR="0060741C" w:rsidRDefault="0060741C" w:rsidP="00337874">
      <w:pPr>
        <w:pStyle w:val="Couplets"/>
        <w:rPr>
          <w:rStyle w:val="RefrainCar"/>
          <w:rFonts w:asciiTheme="minorHAnsi" w:hAnsiTheme="minorHAnsi" w:cstheme="minorHAnsi"/>
          <w:sz w:val="28"/>
        </w:rPr>
      </w:pPr>
    </w:p>
    <w:p w14:paraId="643F9159" w14:textId="386E5F04" w:rsidR="00337874" w:rsidRDefault="00337874" w:rsidP="00337874">
      <w:pPr>
        <w:pStyle w:val="Couplets"/>
        <w:rPr>
          <w:rStyle w:val="RefrainCar"/>
          <w:rFonts w:asciiTheme="minorHAnsi" w:hAnsiTheme="minorHAnsi" w:cstheme="minorHAnsi"/>
          <w:sz w:val="28"/>
        </w:rPr>
      </w:pPr>
      <w:r>
        <w:rPr>
          <w:rStyle w:val="RefrainCar"/>
          <w:rFonts w:asciiTheme="minorHAnsi" w:hAnsiTheme="minorHAnsi" w:cstheme="minorHAnsi"/>
          <w:sz w:val="28"/>
        </w:rPr>
        <w:t>1</w:t>
      </w:r>
      <w:r w:rsidRPr="00337874">
        <w:rPr>
          <w:rStyle w:val="RefrainCar"/>
          <w:rFonts w:asciiTheme="minorHAnsi" w:hAnsiTheme="minorHAnsi" w:cstheme="minorHAnsi"/>
          <w:sz w:val="28"/>
          <w:vertAlign w:val="superscript"/>
        </w:rPr>
        <w:t>ère</w:t>
      </w:r>
      <w:r>
        <w:rPr>
          <w:rStyle w:val="RefrainCar"/>
          <w:rFonts w:asciiTheme="minorHAnsi" w:hAnsiTheme="minorHAnsi" w:cstheme="minorHAnsi"/>
          <w:sz w:val="28"/>
        </w:rPr>
        <w:t xml:space="preserve"> Lecture : </w:t>
      </w:r>
      <w:proofErr w:type="spellStart"/>
      <w:r>
        <w:rPr>
          <w:rStyle w:val="RefrainCar"/>
          <w:rFonts w:asciiTheme="minorHAnsi" w:hAnsiTheme="minorHAnsi" w:cstheme="minorHAnsi"/>
          <w:sz w:val="28"/>
        </w:rPr>
        <w:t>Ez</w:t>
      </w:r>
      <w:proofErr w:type="spellEnd"/>
      <w:r>
        <w:rPr>
          <w:rStyle w:val="RefrainCar"/>
          <w:rFonts w:asciiTheme="minorHAnsi" w:hAnsiTheme="minorHAnsi" w:cstheme="minorHAnsi"/>
          <w:sz w:val="28"/>
        </w:rPr>
        <w:t xml:space="preserve"> 33, 7-9</w:t>
      </w:r>
    </w:p>
    <w:p w14:paraId="31A9AB2F" w14:textId="1238BD6A" w:rsidR="00337874" w:rsidRDefault="00337874" w:rsidP="00337874">
      <w:pPr>
        <w:pStyle w:val="Couplets"/>
        <w:jc w:val="both"/>
        <w:rPr>
          <w:rStyle w:val="RefrainCar"/>
          <w:rFonts w:asciiTheme="minorHAnsi" w:hAnsiTheme="minorHAnsi" w:cstheme="minorHAnsi"/>
          <w:b w:val="0"/>
          <w:bCs/>
          <w:i/>
          <w:iCs/>
          <w:sz w:val="28"/>
        </w:rPr>
      </w:pPr>
      <w:r>
        <w:rPr>
          <w:rStyle w:val="RefrainCar"/>
          <w:rFonts w:asciiTheme="minorHAnsi" w:hAnsiTheme="minorHAnsi" w:cstheme="minorHAnsi"/>
          <w:b w:val="0"/>
          <w:bCs/>
          <w:i/>
          <w:iCs/>
          <w:sz w:val="28"/>
        </w:rPr>
        <w:t>Le prophète Ezéchiel parle de son rôle de « guetteur » pour Israël. De la même manière, en nous faisant membres d’une communauté, le baptême nous rend responsables les uns des autres : rappelons-nous mutuellement à la conversion quand c’est nécessaire.</w:t>
      </w:r>
    </w:p>
    <w:p w14:paraId="25C747FA" w14:textId="69210BB3" w:rsidR="00337874" w:rsidRDefault="00337874" w:rsidP="00337874">
      <w:pPr>
        <w:pStyle w:val="Couplets"/>
        <w:jc w:val="both"/>
        <w:rPr>
          <w:rStyle w:val="RefrainCar"/>
          <w:rFonts w:asciiTheme="minorHAnsi" w:hAnsiTheme="minorHAnsi" w:cstheme="minorHAnsi"/>
          <w:b w:val="0"/>
          <w:bCs/>
          <w:i/>
          <w:iCs/>
          <w:sz w:val="28"/>
        </w:rPr>
      </w:pPr>
    </w:p>
    <w:p w14:paraId="33CAAF9D" w14:textId="058E7C31" w:rsidR="00337874" w:rsidRDefault="00337874" w:rsidP="00337874">
      <w:pPr>
        <w:pStyle w:val="Couplets"/>
        <w:jc w:val="both"/>
        <w:rPr>
          <w:rStyle w:val="RefrainCar"/>
          <w:rFonts w:asciiTheme="minorHAnsi" w:hAnsiTheme="minorHAnsi" w:cstheme="minorHAnsi"/>
          <w:sz w:val="28"/>
        </w:rPr>
      </w:pPr>
      <w:r>
        <w:rPr>
          <w:rStyle w:val="RefrainCar"/>
          <w:rFonts w:asciiTheme="minorHAnsi" w:hAnsiTheme="minorHAnsi" w:cstheme="minorHAnsi"/>
          <w:sz w:val="28"/>
        </w:rPr>
        <w:t>Psaume 94</w:t>
      </w:r>
    </w:p>
    <w:p w14:paraId="463F1FF8" w14:textId="7EBA4176" w:rsidR="00337874" w:rsidRPr="00337874" w:rsidRDefault="00337874" w:rsidP="00337874">
      <w:pPr>
        <w:pStyle w:val="Couplets"/>
        <w:jc w:val="both"/>
        <w:rPr>
          <w:rStyle w:val="RefrainCar"/>
          <w:rFonts w:asciiTheme="minorHAnsi" w:hAnsiTheme="minorHAnsi" w:cstheme="minorHAnsi"/>
          <w:sz w:val="16"/>
          <w:szCs w:val="16"/>
        </w:rPr>
      </w:pPr>
    </w:p>
    <w:p w14:paraId="4A6E39F0" w14:textId="56ECA834" w:rsidR="00337874" w:rsidRDefault="00337874" w:rsidP="00337874">
      <w:pPr>
        <w:pStyle w:val="Couplets"/>
        <w:jc w:val="both"/>
        <w:rPr>
          <w:rStyle w:val="RefrainCar"/>
          <w:rFonts w:asciiTheme="minorHAnsi" w:hAnsiTheme="minorHAnsi" w:cstheme="minorHAnsi"/>
          <w:sz w:val="28"/>
        </w:rPr>
      </w:pPr>
      <w:r>
        <w:rPr>
          <w:rStyle w:val="RefrainCar"/>
          <w:rFonts w:asciiTheme="minorHAnsi" w:hAnsiTheme="minorHAnsi" w:cstheme="minorHAnsi"/>
          <w:sz w:val="28"/>
        </w:rPr>
        <w:t>Aujourd’hui, ne fermez pas votre cœur mais écoutez la voix du Seigneur !</w:t>
      </w:r>
    </w:p>
    <w:p w14:paraId="4FFDBB44" w14:textId="5405FA84" w:rsidR="00337874" w:rsidRDefault="00337874" w:rsidP="00337874">
      <w:pPr>
        <w:pStyle w:val="Couplets"/>
        <w:jc w:val="both"/>
        <w:rPr>
          <w:rStyle w:val="RefrainCar"/>
          <w:rFonts w:asciiTheme="minorHAnsi" w:hAnsiTheme="minorHAnsi" w:cstheme="minorHAnsi"/>
          <w:sz w:val="28"/>
        </w:rPr>
      </w:pPr>
    </w:p>
    <w:p w14:paraId="0468797E" w14:textId="2CFCD8F5" w:rsidR="00337874" w:rsidRPr="00337874" w:rsidRDefault="00337874" w:rsidP="00337874">
      <w:pPr>
        <w:pStyle w:val="Couplets"/>
        <w:jc w:val="both"/>
        <w:rPr>
          <w:rStyle w:val="RefrainCar"/>
          <w:rFonts w:asciiTheme="minorHAnsi" w:hAnsiTheme="minorHAnsi" w:cstheme="minorHAnsi"/>
          <w:b w:val="0"/>
          <w:bCs/>
          <w:sz w:val="28"/>
        </w:rPr>
      </w:pPr>
      <w:r w:rsidRPr="00337874">
        <w:rPr>
          <w:rStyle w:val="RefrainCar"/>
          <w:rFonts w:asciiTheme="minorHAnsi" w:hAnsiTheme="minorHAnsi" w:cstheme="minorHAnsi"/>
          <w:b w:val="0"/>
          <w:bCs/>
          <w:sz w:val="28"/>
        </w:rPr>
        <w:t>Venez, crions de joie pour le Seigneur,</w:t>
      </w:r>
    </w:p>
    <w:p w14:paraId="7B1C0A7D" w14:textId="3B1AE065" w:rsidR="00337874" w:rsidRDefault="00337874" w:rsidP="00337874">
      <w:pPr>
        <w:pStyle w:val="Couplets"/>
        <w:jc w:val="both"/>
        <w:rPr>
          <w:rStyle w:val="RefrainCar"/>
          <w:rFonts w:asciiTheme="minorHAnsi" w:hAnsiTheme="minorHAnsi" w:cstheme="minorHAnsi"/>
          <w:b w:val="0"/>
          <w:bCs/>
          <w:sz w:val="28"/>
        </w:rPr>
      </w:pPr>
      <w:r w:rsidRPr="00337874">
        <w:rPr>
          <w:rStyle w:val="RefrainCar"/>
          <w:rFonts w:asciiTheme="minorHAnsi" w:hAnsiTheme="minorHAnsi" w:cstheme="minorHAnsi"/>
          <w:b w:val="0"/>
          <w:bCs/>
          <w:sz w:val="28"/>
        </w:rPr>
        <w:t>Acclamons notre Rocher, notre salut !</w:t>
      </w:r>
    </w:p>
    <w:p w14:paraId="111F636D" w14:textId="6C571711" w:rsidR="00337874" w:rsidRDefault="00337874" w:rsidP="00337874">
      <w:pPr>
        <w:pStyle w:val="Couplets"/>
        <w:jc w:val="both"/>
        <w:rPr>
          <w:rStyle w:val="RefrainCar"/>
          <w:rFonts w:asciiTheme="minorHAnsi" w:hAnsiTheme="minorHAnsi" w:cstheme="minorHAnsi"/>
          <w:b w:val="0"/>
          <w:bCs/>
          <w:sz w:val="28"/>
        </w:rPr>
      </w:pPr>
      <w:r>
        <w:rPr>
          <w:rStyle w:val="RefrainCar"/>
          <w:rFonts w:asciiTheme="minorHAnsi" w:hAnsiTheme="minorHAnsi" w:cstheme="minorHAnsi"/>
          <w:b w:val="0"/>
          <w:bCs/>
          <w:sz w:val="28"/>
        </w:rPr>
        <w:t>Allons jusqu’à lui en rendant grâce,</w:t>
      </w:r>
    </w:p>
    <w:p w14:paraId="0D4BDDF1" w14:textId="64363F6B" w:rsidR="00337874" w:rsidRDefault="00337874" w:rsidP="00337874">
      <w:pPr>
        <w:pStyle w:val="Couplets"/>
        <w:jc w:val="both"/>
        <w:rPr>
          <w:rStyle w:val="RefrainCar"/>
          <w:rFonts w:asciiTheme="minorHAnsi" w:hAnsiTheme="minorHAnsi" w:cstheme="minorHAnsi"/>
          <w:b w:val="0"/>
          <w:bCs/>
          <w:sz w:val="28"/>
        </w:rPr>
      </w:pPr>
      <w:r>
        <w:rPr>
          <w:rStyle w:val="RefrainCar"/>
          <w:rFonts w:asciiTheme="minorHAnsi" w:hAnsiTheme="minorHAnsi" w:cstheme="minorHAnsi"/>
          <w:b w:val="0"/>
          <w:bCs/>
          <w:sz w:val="28"/>
        </w:rPr>
        <w:t>Par nos hymnes de fête, acclamons-le !</w:t>
      </w:r>
    </w:p>
    <w:p w14:paraId="102BDDEA" w14:textId="7DED1F03" w:rsidR="00337874" w:rsidRDefault="00337874" w:rsidP="00337874">
      <w:pPr>
        <w:pStyle w:val="Couplets"/>
        <w:jc w:val="both"/>
        <w:rPr>
          <w:rStyle w:val="RefrainCar"/>
          <w:rFonts w:asciiTheme="minorHAnsi" w:hAnsiTheme="minorHAnsi" w:cstheme="minorHAnsi"/>
          <w:b w:val="0"/>
          <w:bCs/>
          <w:sz w:val="28"/>
        </w:rPr>
      </w:pPr>
    </w:p>
    <w:p w14:paraId="0CCBC176" w14:textId="31D5BD4E" w:rsidR="00337874" w:rsidRDefault="00337874" w:rsidP="00337874">
      <w:pPr>
        <w:pStyle w:val="Couplets"/>
        <w:jc w:val="both"/>
        <w:rPr>
          <w:rStyle w:val="RefrainCar"/>
          <w:rFonts w:asciiTheme="minorHAnsi" w:hAnsiTheme="minorHAnsi" w:cstheme="minorHAnsi"/>
          <w:b w:val="0"/>
          <w:bCs/>
          <w:sz w:val="28"/>
        </w:rPr>
      </w:pPr>
      <w:r>
        <w:rPr>
          <w:rStyle w:val="RefrainCar"/>
          <w:rFonts w:asciiTheme="minorHAnsi" w:hAnsiTheme="minorHAnsi" w:cstheme="minorHAnsi"/>
          <w:b w:val="0"/>
          <w:bCs/>
          <w:sz w:val="28"/>
        </w:rPr>
        <w:t>Entrez, inclinez-vous, prosternez-vous,</w:t>
      </w:r>
    </w:p>
    <w:p w14:paraId="6FCC2336" w14:textId="3425D5A2" w:rsidR="00337874" w:rsidRDefault="00337874" w:rsidP="00337874">
      <w:pPr>
        <w:pStyle w:val="Couplets"/>
        <w:jc w:val="both"/>
        <w:rPr>
          <w:rStyle w:val="RefrainCar"/>
          <w:rFonts w:asciiTheme="minorHAnsi" w:hAnsiTheme="minorHAnsi" w:cstheme="minorHAnsi"/>
          <w:b w:val="0"/>
          <w:bCs/>
          <w:sz w:val="28"/>
        </w:rPr>
      </w:pPr>
      <w:r>
        <w:rPr>
          <w:rStyle w:val="RefrainCar"/>
          <w:rFonts w:asciiTheme="minorHAnsi" w:hAnsiTheme="minorHAnsi" w:cstheme="minorHAnsi"/>
          <w:b w:val="0"/>
          <w:bCs/>
          <w:sz w:val="28"/>
        </w:rPr>
        <w:t>Adorons le Seigneur qui nous a faits</w:t>
      </w:r>
      <w:r w:rsidR="00656777">
        <w:rPr>
          <w:rStyle w:val="RefrainCar"/>
          <w:rFonts w:asciiTheme="minorHAnsi" w:hAnsiTheme="minorHAnsi" w:cstheme="minorHAnsi"/>
          <w:b w:val="0"/>
          <w:bCs/>
          <w:sz w:val="28"/>
        </w:rPr>
        <w:t>.</w:t>
      </w:r>
    </w:p>
    <w:p w14:paraId="2A818464" w14:textId="3F9B68E4" w:rsidR="00656777" w:rsidRDefault="00656777" w:rsidP="00337874">
      <w:pPr>
        <w:pStyle w:val="Couplets"/>
        <w:jc w:val="both"/>
        <w:rPr>
          <w:rStyle w:val="RefrainCar"/>
          <w:rFonts w:asciiTheme="minorHAnsi" w:hAnsiTheme="minorHAnsi" w:cstheme="minorHAnsi"/>
          <w:b w:val="0"/>
          <w:bCs/>
          <w:sz w:val="28"/>
        </w:rPr>
      </w:pPr>
      <w:r>
        <w:rPr>
          <w:rStyle w:val="RefrainCar"/>
          <w:rFonts w:asciiTheme="minorHAnsi" w:hAnsiTheme="minorHAnsi" w:cstheme="minorHAnsi"/>
          <w:b w:val="0"/>
          <w:bCs/>
          <w:sz w:val="28"/>
        </w:rPr>
        <w:t>Oui, il est notre Dieu ;</w:t>
      </w:r>
    </w:p>
    <w:p w14:paraId="4813BCB5" w14:textId="65AE63D7" w:rsidR="00656777" w:rsidRDefault="00656777" w:rsidP="00337874">
      <w:pPr>
        <w:pStyle w:val="Couplets"/>
        <w:jc w:val="both"/>
        <w:rPr>
          <w:rStyle w:val="RefrainCar"/>
          <w:rFonts w:asciiTheme="minorHAnsi" w:hAnsiTheme="minorHAnsi" w:cstheme="minorHAnsi"/>
          <w:b w:val="0"/>
          <w:bCs/>
          <w:sz w:val="28"/>
        </w:rPr>
      </w:pPr>
      <w:r>
        <w:rPr>
          <w:rStyle w:val="RefrainCar"/>
          <w:rFonts w:asciiTheme="minorHAnsi" w:hAnsiTheme="minorHAnsi" w:cstheme="minorHAnsi"/>
          <w:b w:val="0"/>
          <w:bCs/>
          <w:sz w:val="28"/>
        </w:rPr>
        <w:t>Nous sommes le peuple qu’il conduit.</w:t>
      </w:r>
    </w:p>
    <w:p w14:paraId="6E39160E" w14:textId="1F1006F5" w:rsidR="00656777" w:rsidRDefault="00656777" w:rsidP="00337874">
      <w:pPr>
        <w:pStyle w:val="Couplets"/>
        <w:jc w:val="both"/>
        <w:rPr>
          <w:rStyle w:val="RefrainCar"/>
          <w:rFonts w:asciiTheme="minorHAnsi" w:hAnsiTheme="minorHAnsi" w:cstheme="minorHAnsi"/>
          <w:b w:val="0"/>
          <w:bCs/>
          <w:sz w:val="28"/>
        </w:rPr>
      </w:pPr>
    </w:p>
    <w:p w14:paraId="44E79FD3" w14:textId="540FCF07" w:rsidR="00656777" w:rsidRDefault="00656777" w:rsidP="00656777">
      <w:pPr>
        <w:pStyle w:val="Couplets"/>
        <w:rPr>
          <w:rStyle w:val="RefrainCar"/>
          <w:rFonts w:asciiTheme="minorHAnsi" w:hAnsiTheme="minorHAnsi" w:cstheme="minorHAnsi"/>
          <w:b w:val="0"/>
          <w:bCs/>
          <w:sz w:val="28"/>
        </w:rPr>
      </w:pPr>
      <w:r>
        <w:rPr>
          <w:rStyle w:val="RefrainCar"/>
          <w:rFonts w:asciiTheme="minorHAnsi" w:hAnsiTheme="minorHAnsi" w:cstheme="minorHAnsi"/>
          <w:b w:val="0"/>
          <w:bCs/>
          <w:sz w:val="28"/>
        </w:rPr>
        <w:t>Aujourd’hui écouterez-vous sa parole ?</w:t>
      </w:r>
    </w:p>
    <w:p w14:paraId="7D862A50" w14:textId="61FAE74E" w:rsidR="00656777" w:rsidRDefault="00656777" w:rsidP="00656777">
      <w:pPr>
        <w:pStyle w:val="Couplets"/>
        <w:rPr>
          <w:rStyle w:val="RefrainCar"/>
          <w:rFonts w:asciiTheme="minorHAnsi" w:hAnsiTheme="minorHAnsi" w:cstheme="minorHAnsi"/>
          <w:b w:val="0"/>
          <w:bCs/>
          <w:sz w:val="28"/>
        </w:rPr>
      </w:pPr>
      <w:r>
        <w:rPr>
          <w:rStyle w:val="RefrainCar"/>
          <w:rFonts w:asciiTheme="minorHAnsi" w:hAnsiTheme="minorHAnsi" w:cstheme="minorHAnsi"/>
          <w:b w:val="0"/>
          <w:bCs/>
          <w:sz w:val="28"/>
        </w:rPr>
        <w:t>« Ne fermez pas votre cœur comme au désert</w:t>
      </w:r>
    </w:p>
    <w:p w14:paraId="71887E50" w14:textId="14631B85" w:rsidR="00656777" w:rsidRDefault="00656777" w:rsidP="00656777">
      <w:pPr>
        <w:pStyle w:val="Couplets"/>
        <w:rPr>
          <w:rStyle w:val="RefrainCar"/>
          <w:rFonts w:asciiTheme="minorHAnsi" w:hAnsiTheme="minorHAnsi" w:cstheme="minorHAnsi"/>
          <w:b w:val="0"/>
          <w:bCs/>
          <w:sz w:val="28"/>
        </w:rPr>
      </w:pPr>
      <w:r>
        <w:rPr>
          <w:rStyle w:val="RefrainCar"/>
          <w:rFonts w:asciiTheme="minorHAnsi" w:hAnsiTheme="minorHAnsi" w:cstheme="minorHAnsi"/>
          <w:b w:val="0"/>
          <w:bCs/>
          <w:sz w:val="28"/>
        </w:rPr>
        <w:t>Où vos pères m’ont tenté et provoqué ;</w:t>
      </w:r>
    </w:p>
    <w:p w14:paraId="39238B9E" w14:textId="297F3361" w:rsidR="00656777" w:rsidRDefault="00656777" w:rsidP="00656777">
      <w:pPr>
        <w:pStyle w:val="Couplets"/>
        <w:rPr>
          <w:rStyle w:val="RefrainCar"/>
          <w:rFonts w:asciiTheme="minorHAnsi" w:hAnsiTheme="minorHAnsi" w:cstheme="minorHAnsi"/>
          <w:b w:val="0"/>
          <w:bCs/>
          <w:sz w:val="28"/>
        </w:rPr>
      </w:pPr>
      <w:r>
        <w:rPr>
          <w:rStyle w:val="RefrainCar"/>
          <w:rFonts w:asciiTheme="minorHAnsi" w:hAnsiTheme="minorHAnsi" w:cstheme="minorHAnsi"/>
          <w:b w:val="0"/>
          <w:bCs/>
          <w:sz w:val="28"/>
        </w:rPr>
        <w:t>Et pourtant, ils avaient vu mon exploit. »</w:t>
      </w:r>
    </w:p>
    <w:p w14:paraId="0FE2D16E" w14:textId="0B891D7D" w:rsidR="00656777" w:rsidRDefault="00656777" w:rsidP="00656777">
      <w:pPr>
        <w:pStyle w:val="Couplets"/>
        <w:rPr>
          <w:rStyle w:val="RefrainCar"/>
          <w:rFonts w:asciiTheme="minorHAnsi" w:hAnsiTheme="minorHAnsi" w:cstheme="minorHAnsi"/>
          <w:b w:val="0"/>
          <w:bCs/>
          <w:sz w:val="28"/>
        </w:rPr>
      </w:pPr>
    </w:p>
    <w:p w14:paraId="263D048D" w14:textId="0328A188" w:rsidR="00656777" w:rsidRDefault="00656777" w:rsidP="00656777">
      <w:pPr>
        <w:pStyle w:val="Couplets"/>
        <w:rPr>
          <w:rStyle w:val="RefrainCar"/>
          <w:rFonts w:asciiTheme="minorHAnsi" w:hAnsiTheme="minorHAnsi" w:cstheme="minorHAnsi"/>
          <w:sz w:val="28"/>
        </w:rPr>
      </w:pPr>
      <w:r>
        <w:rPr>
          <w:rStyle w:val="RefrainCar"/>
          <w:rFonts w:asciiTheme="minorHAnsi" w:hAnsiTheme="minorHAnsi" w:cstheme="minorHAnsi"/>
          <w:sz w:val="28"/>
        </w:rPr>
        <w:t>2</w:t>
      </w:r>
      <w:r w:rsidRPr="00656777">
        <w:rPr>
          <w:rStyle w:val="RefrainCar"/>
          <w:rFonts w:asciiTheme="minorHAnsi" w:hAnsiTheme="minorHAnsi" w:cstheme="minorHAnsi"/>
          <w:sz w:val="28"/>
          <w:vertAlign w:val="superscript"/>
        </w:rPr>
        <w:t>ème</w:t>
      </w:r>
      <w:r>
        <w:rPr>
          <w:rStyle w:val="RefrainCar"/>
          <w:rFonts w:asciiTheme="minorHAnsi" w:hAnsiTheme="minorHAnsi" w:cstheme="minorHAnsi"/>
          <w:sz w:val="28"/>
        </w:rPr>
        <w:t xml:space="preserve"> Lecture : </w:t>
      </w:r>
      <w:proofErr w:type="spellStart"/>
      <w:r>
        <w:rPr>
          <w:rStyle w:val="RefrainCar"/>
          <w:rFonts w:asciiTheme="minorHAnsi" w:hAnsiTheme="minorHAnsi" w:cstheme="minorHAnsi"/>
          <w:sz w:val="28"/>
        </w:rPr>
        <w:t>Rm</w:t>
      </w:r>
      <w:proofErr w:type="spellEnd"/>
      <w:r>
        <w:rPr>
          <w:rStyle w:val="RefrainCar"/>
          <w:rFonts w:asciiTheme="minorHAnsi" w:hAnsiTheme="minorHAnsi" w:cstheme="minorHAnsi"/>
          <w:sz w:val="28"/>
        </w:rPr>
        <w:t xml:space="preserve"> 13, 8-10</w:t>
      </w:r>
    </w:p>
    <w:p w14:paraId="48C99122" w14:textId="0829A08B" w:rsidR="00656777" w:rsidRPr="0060741C" w:rsidRDefault="00656777" w:rsidP="00656777">
      <w:pPr>
        <w:pStyle w:val="Couplets"/>
        <w:jc w:val="both"/>
        <w:rPr>
          <w:rFonts w:asciiTheme="minorHAnsi" w:hAnsiTheme="minorHAnsi" w:cstheme="minorHAnsi"/>
          <w:i/>
          <w:iCs/>
          <w:sz w:val="28"/>
        </w:rPr>
      </w:pPr>
      <w:r w:rsidRPr="0060741C">
        <w:rPr>
          <w:rStyle w:val="RefrainCar"/>
          <w:rFonts w:asciiTheme="minorHAnsi" w:hAnsiTheme="minorHAnsi" w:cstheme="minorHAnsi"/>
          <w:b w:val="0"/>
          <w:bCs/>
          <w:i/>
          <w:iCs/>
          <w:sz w:val="28"/>
        </w:rPr>
        <w:t>Se convertir, c’est se laisse</w:t>
      </w:r>
      <w:r w:rsidRPr="0060741C">
        <w:rPr>
          <w:rFonts w:asciiTheme="minorHAnsi" w:hAnsiTheme="minorHAnsi" w:cstheme="minorHAnsi"/>
          <w:i/>
          <w:iCs/>
          <w:sz w:val="28"/>
        </w:rPr>
        <w:t>r purifier, transformer</w:t>
      </w:r>
      <w:r w:rsidR="0060741C" w:rsidRPr="0060741C">
        <w:rPr>
          <w:rFonts w:asciiTheme="minorHAnsi" w:hAnsiTheme="minorHAnsi" w:cstheme="minorHAnsi"/>
          <w:i/>
          <w:iCs/>
          <w:sz w:val="28"/>
        </w:rPr>
        <w:t xml:space="preserve"> par l’amour du Seigneur qui nous sauve. Ainsi, l’amour mutuel habitera notre communauté et nos lieux de vie deviendront lieux d’Evangile.</w:t>
      </w:r>
    </w:p>
    <w:p w14:paraId="26B7C2E0" w14:textId="77777777" w:rsidR="00044EDF" w:rsidRPr="00656777" w:rsidRDefault="00044EDF" w:rsidP="00656777">
      <w:pPr>
        <w:spacing w:after="0" w:line="240" w:lineRule="auto"/>
        <w:jc w:val="both"/>
        <w:rPr>
          <w:bCs/>
          <w:sz w:val="32"/>
          <w:szCs w:val="32"/>
        </w:rPr>
      </w:pPr>
    </w:p>
    <w:p w14:paraId="75B08DBC" w14:textId="63F2BF0E" w:rsidR="0060741C" w:rsidRDefault="0060741C" w:rsidP="0060741C">
      <w:pPr>
        <w:spacing w:after="0" w:line="240" w:lineRule="auto"/>
        <w:rPr>
          <w:b/>
          <w:bCs/>
          <w:sz w:val="28"/>
          <w:szCs w:val="28"/>
        </w:rPr>
      </w:pPr>
      <w:r w:rsidRPr="0060741C">
        <w:rPr>
          <w:b/>
          <w:bCs/>
          <w:sz w:val="28"/>
          <w:szCs w:val="28"/>
        </w:rPr>
        <w:t>Evangile : Mt 18, 15-20</w:t>
      </w:r>
    </w:p>
    <w:p w14:paraId="72987578" w14:textId="029A9DE7" w:rsidR="0060741C" w:rsidRDefault="0060741C" w:rsidP="0060741C">
      <w:pPr>
        <w:spacing w:after="0" w:line="240" w:lineRule="auto"/>
        <w:rPr>
          <w:b/>
          <w:bCs/>
          <w:i/>
          <w:iCs/>
          <w:sz w:val="28"/>
          <w:szCs w:val="28"/>
        </w:rPr>
      </w:pPr>
      <w:r>
        <w:rPr>
          <w:b/>
          <w:bCs/>
          <w:i/>
          <w:iCs/>
          <w:sz w:val="28"/>
          <w:szCs w:val="28"/>
        </w:rPr>
        <w:t>Alléluia. Alléluia.</w:t>
      </w:r>
    </w:p>
    <w:p w14:paraId="00A84977" w14:textId="1852846A" w:rsidR="0060741C" w:rsidRDefault="0060741C" w:rsidP="0060741C">
      <w:pPr>
        <w:spacing w:after="0" w:line="240" w:lineRule="auto"/>
        <w:rPr>
          <w:sz w:val="28"/>
          <w:szCs w:val="28"/>
        </w:rPr>
      </w:pPr>
      <w:r>
        <w:rPr>
          <w:sz w:val="28"/>
          <w:szCs w:val="28"/>
        </w:rPr>
        <w:tab/>
        <w:t>Dans le Christ, Dieu réconciliait le monde avec lui :</w:t>
      </w:r>
    </w:p>
    <w:p w14:paraId="30AE86FD" w14:textId="77FE703C" w:rsidR="0060741C" w:rsidRDefault="0060741C" w:rsidP="0060741C">
      <w:pPr>
        <w:spacing w:after="0" w:line="240" w:lineRule="auto"/>
        <w:rPr>
          <w:sz w:val="28"/>
          <w:szCs w:val="28"/>
        </w:rPr>
      </w:pPr>
      <w:r>
        <w:rPr>
          <w:sz w:val="28"/>
          <w:szCs w:val="28"/>
        </w:rPr>
        <w:tab/>
        <w:t>Il a mis dans notre bouche la parole de la réconciliation.</w:t>
      </w:r>
    </w:p>
    <w:p w14:paraId="7724AD19" w14:textId="04604191" w:rsidR="0060741C" w:rsidRDefault="0060741C" w:rsidP="0060741C">
      <w:pPr>
        <w:spacing w:after="0" w:line="240" w:lineRule="auto"/>
        <w:rPr>
          <w:b/>
          <w:bCs/>
          <w:i/>
          <w:iCs/>
          <w:sz w:val="28"/>
          <w:szCs w:val="28"/>
        </w:rPr>
      </w:pPr>
      <w:r>
        <w:rPr>
          <w:b/>
          <w:bCs/>
          <w:i/>
          <w:iCs/>
          <w:sz w:val="28"/>
          <w:szCs w:val="28"/>
        </w:rPr>
        <w:t>Alléluia.</w:t>
      </w:r>
    </w:p>
    <w:p w14:paraId="7BC001B5" w14:textId="175769C3" w:rsidR="0060741C" w:rsidRDefault="0060741C" w:rsidP="0060741C">
      <w:pPr>
        <w:spacing w:after="0" w:line="240" w:lineRule="auto"/>
        <w:rPr>
          <w:b/>
          <w:bCs/>
          <w:i/>
          <w:iCs/>
          <w:sz w:val="28"/>
          <w:szCs w:val="28"/>
        </w:rPr>
      </w:pPr>
    </w:p>
    <w:p w14:paraId="0F810F39" w14:textId="6531A5B8" w:rsidR="0060741C" w:rsidRDefault="0060741C" w:rsidP="0060741C">
      <w:pPr>
        <w:spacing w:after="0" w:line="240" w:lineRule="auto"/>
        <w:rPr>
          <w:b/>
          <w:bCs/>
          <w:i/>
          <w:iCs/>
          <w:sz w:val="28"/>
          <w:szCs w:val="28"/>
        </w:rPr>
      </w:pPr>
    </w:p>
    <w:p w14:paraId="3CAF5D89" w14:textId="7A37C2C7" w:rsidR="0060741C" w:rsidRDefault="0060741C" w:rsidP="0060741C">
      <w:pPr>
        <w:spacing w:after="0" w:line="240" w:lineRule="auto"/>
        <w:rPr>
          <w:b/>
          <w:bCs/>
          <w:color w:val="808080" w:themeColor="background1" w:themeShade="80"/>
          <w:sz w:val="28"/>
          <w:szCs w:val="28"/>
        </w:rPr>
      </w:pPr>
      <w:r w:rsidRPr="0060741C">
        <w:rPr>
          <w:b/>
          <w:bCs/>
          <w:color w:val="808080" w:themeColor="background1" w:themeShade="80"/>
          <w:sz w:val="28"/>
          <w:szCs w:val="28"/>
        </w:rPr>
        <w:lastRenderedPageBreak/>
        <w:t>PRIERE DES FIDELES</w:t>
      </w:r>
    </w:p>
    <w:p w14:paraId="48383C03" w14:textId="30631256" w:rsidR="0060741C" w:rsidRDefault="0060741C" w:rsidP="0060741C">
      <w:pPr>
        <w:spacing w:after="0" w:line="240" w:lineRule="auto"/>
        <w:rPr>
          <w:b/>
          <w:bCs/>
          <w:color w:val="808080" w:themeColor="background1" w:themeShade="80"/>
          <w:sz w:val="28"/>
          <w:szCs w:val="28"/>
        </w:rPr>
      </w:pPr>
    </w:p>
    <w:p w14:paraId="63C33F83" w14:textId="1DB96289" w:rsidR="0060741C" w:rsidRDefault="0060741C" w:rsidP="0060741C">
      <w:pPr>
        <w:spacing w:after="0" w:line="240" w:lineRule="auto"/>
        <w:rPr>
          <w:i/>
          <w:iCs/>
          <w:sz w:val="28"/>
          <w:szCs w:val="28"/>
        </w:rPr>
      </w:pPr>
    </w:p>
    <w:p w14:paraId="6C05D192" w14:textId="1C554440" w:rsidR="0060741C" w:rsidRPr="00D57574" w:rsidRDefault="0060741C" w:rsidP="0060741C">
      <w:pPr>
        <w:spacing w:after="0" w:line="240" w:lineRule="auto"/>
        <w:rPr>
          <w:i/>
          <w:iCs/>
          <w:sz w:val="32"/>
          <w:szCs w:val="32"/>
        </w:rPr>
      </w:pPr>
      <w:r w:rsidRPr="00D57574">
        <w:rPr>
          <w:i/>
          <w:iCs/>
          <w:sz w:val="32"/>
          <w:szCs w:val="32"/>
        </w:rPr>
        <w:t>Le Christ nous l’assure : si nous demandons ensemble quoi que ce soit, nous l’obtiendrons du Père. En frères et sœurs chrétiens, établis guetteurs en notre monde, supplions le Père.</w:t>
      </w:r>
    </w:p>
    <w:p w14:paraId="0E280373" w14:textId="30190F19" w:rsidR="0060741C" w:rsidRPr="00D57574" w:rsidRDefault="0060741C" w:rsidP="0060741C">
      <w:pPr>
        <w:spacing w:after="0" w:line="240" w:lineRule="auto"/>
        <w:rPr>
          <w:i/>
          <w:iCs/>
          <w:sz w:val="32"/>
          <w:szCs w:val="32"/>
        </w:rPr>
      </w:pPr>
    </w:p>
    <w:p w14:paraId="4C64EE06" w14:textId="7AAF06D1" w:rsidR="0060741C" w:rsidRPr="00D57574" w:rsidRDefault="0060741C" w:rsidP="0060741C">
      <w:pPr>
        <w:spacing w:after="0" w:line="240" w:lineRule="auto"/>
        <w:rPr>
          <w:i/>
          <w:iCs/>
          <w:sz w:val="32"/>
          <w:szCs w:val="32"/>
        </w:rPr>
      </w:pPr>
    </w:p>
    <w:p w14:paraId="27A574AA" w14:textId="4B3C188D" w:rsidR="0009656E" w:rsidRPr="00D57574" w:rsidRDefault="0009656E" w:rsidP="0009656E">
      <w:pPr>
        <w:pStyle w:val="Paragraphedeliste"/>
        <w:numPr>
          <w:ilvl w:val="0"/>
          <w:numId w:val="1"/>
        </w:numPr>
        <w:spacing w:after="0" w:line="240" w:lineRule="auto"/>
        <w:jc w:val="both"/>
        <w:rPr>
          <w:i/>
          <w:iCs/>
          <w:sz w:val="32"/>
          <w:szCs w:val="32"/>
        </w:rPr>
      </w:pPr>
      <w:r w:rsidRPr="00D57574">
        <w:rPr>
          <w:sz w:val="32"/>
          <w:szCs w:val="32"/>
        </w:rPr>
        <w:t>Pour nos communautés chrétiennes dont la vie n’est pas toujours fraternelle et pour les prêtres, ministres du sacrement de réconciliation, ouvrons-nous au pardon et, ensemble, supplions. R/</w:t>
      </w:r>
    </w:p>
    <w:p w14:paraId="5B86AB58" w14:textId="4F6E34E6" w:rsidR="0009656E" w:rsidRPr="00D57574" w:rsidRDefault="0009656E" w:rsidP="0009656E">
      <w:pPr>
        <w:spacing w:after="0" w:line="240" w:lineRule="auto"/>
        <w:jc w:val="both"/>
        <w:rPr>
          <w:i/>
          <w:iCs/>
          <w:sz w:val="32"/>
          <w:szCs w:val="32"/>
        </w:rPr>
      </w:pPr>
    </w:p>
    <w:p w14:paraId="51F03AA3" w14:textId="19BF5A0C" w:rsidR="0009656E" w:rsidRPr="00D57574" w:rsidRDefault="0009656E" w:rsidP="0009656E">
      <w:pPr>
        <w:spacing w:after="0" w:line="240" w:lineRule="auto"/>
        <w:jc w:val="both"/>
        <w:rPr>
          <w:b/>
          <w:bCs/>
          <w:sz w:val="32"/>
          <w:szCs w:val="32"/>
        </w:rPr>
      </w:pPr>
      <w:r w:rsidRPr="00D57574">
        <w:rPr>
          <w:b/>
          <w:bCs/>
          <w:sz w:val="32"/>
          <w:szCs w:val="32"/>
        </w:rPr>
        <w:t xml:space="preserve">     R/  Notre Père, notre Père, nous te supplions humblement.</w:t>
      </w:r>
    </w:p>
    <w:p w14:paraId="5CEE356E" w14:textId="3984AA35" w:rsidR="0009656E" w:rsidRPr="00D57574" w:rsidRDefault="0009656E" w:rsidP="0009656E">
      <w:pPr>
        <w:spacing w:after="0" w:line="240" w:lineRule="auto"/>
        <w:jc w:val="both"/>
        <w:rPr>
          <w:b/>
          <w:bCs/>
          <w:sz w:val="32"/>
          <w:szCs w:val="32"/>
        </w:rPr>
      </w:pPr>
    </w:p>
    <w:p w14:paraId="318286A6" w14:textId="591C6FB0" w:rsidR="0009656E" w:rsidRPr="00D57574" w:rsidRDefault="0009656E" w:rsidP="0009656E">
      <w:pPr>
        <w:pStyle w:val="Paragraphedeliste"/>
        <w:numPr>
          <w:ilvl w:val="0"/>
          <w:numId w:val="1"/>
        </w:numPr>
        <w:spacing w:after="0" w:line="240" w:lineRule="auto"/>
        <w:jc w:val="both"/>
        <w:rPr>
          <w:sz w:val="32"/>
          <w:szCs w:val="32"/>
        </w:rPr>
      </w:pPr>
      <w:r w:rsidRPr="00D57574">
        <w:rPr>
          <w:sz w:val="32"/>
          <w:szCs w:val="32"/>
        </w:rPr>
        <w:t>Pour les dirigeants des grandes nations et pour tous les « guetteurs » au chevet de la création, ouvrons-nous à la parole de Dieu et, ensemble, supplions. R/</w:t>
      </w:r>
    </w:p>
    <w:p w14:paraId="32F5A115" w14:textId="2A89E18A" w:rsidR="0009656E" w:rsidRPr="00D57574" w:rsidRDefault="0009656E" w:rsidP="0009656E">
      <w:pPr>
        <w:spacing w:after="0" w:line="240" w:lineRule="auto"/>
        <w:jc w:val="both"/>
        <w:rPr>
          <w:sz w:val="32"/>
          <w:szCs w:val="32"/>
        </w:rPr>
      </w:pPr>
    </w:p>
    <w:p w14:paraId="069E30E5" w14:textId="0D6FE162" w:rsidR="0009656E" w:rsidRPr="00D57574" w:rsidRDefault="0009656E" w:rsidP="0009656E">
      <w:pPr>
        <w:pStyle w:val="Paragraphedeliste"/>
        <w:numPr>
          <w:ilvl w:val="0"/>
          <w:numId w:val="1"/>
        </w:numPr>
        <w:spacing w:after="0" w:line="240" w:lineRule="auto"/>
        <w:jc w:val="both"/>
        <w:rPr>
          <w:sz w:val="32"/>
          <w:szCs w:val="32"/>
        </w:rPr>
      </w:pPr>
      <w:r w:rsidRPr="00D57574">
        <w:rPr>
          <w:sz w:val="32"/>
          <w:szCs w:val="32"/>
        </w:rPr>
        <w:t>Pour les victimes d’agressions ou d’accidents gardant des séquelles irréversibles et pour les personnes ayant du mal à prier, ouvrons-nous à la miséricorde et, ensemble, supplions. R/</w:t>
      </w:r>
    </w:p>
    <w:p w14:paraId="0CB18E06" w14:textId="77777777" w:rsidR="0009656E" w:rsidRPr="00D57574" w:rsidRDefault="0009656E" w:rsidP="0009656E">
      <w:pPr>
        <w:pStyle w:val="Paragraphedeliste"/>
        <w:rPr>
          <w:sz w:val="32"/>
          <w:szCs w:val="32"/>
        </w:rPr>
      </w:pPr>
    </w:p>
    <w:p w14:paraId="18263450" w14:textId="26661DB7" w:rsidR="0009656E" w:rsidRPr="00D57574" w:rsidRDefault="0009656E" w:rsidP="0009656E">
      <w:pPr>
        <w:pStyle w:val="Paragraphedeliste"/>
        <w:numPr>
          <w:ilvl w:val="0"/>
          <w:numId w:val="1"/>
        </w:numPr>
        <w:spacing w:after="0" w:line="240" w:lineRule="auto"/>
        <w:jc w:val="both"/>
        <w:rPr>
          <w:sz w:val="32"/>
          <w:szCs w:val="32"/>
        </w:rPr>
      </w:pPr>
      <w:r w:rsidRPr="00D57574">
        <w:rPr>
          <w:sz w:val="32"/>
          <w:szCs w:val="32"/>
        </w:rPr>
        <w:t>Pour les couples et les familles déchirés par la rancune, la jalousie ou les difficultés matérielles et pour nous-mêmes</w:t>
      </w:r>
      <w:r w:rsidR="00D57574" w:rsidRPr="00D57574">
        <w:rPr>
          <w:sz w:val="32"/>
          <w:szCs w:val="32"/>
        </w:rPr>
        <w:t>, témoins  imparfaits de l’amour fraternel, ouvrons-nous à la confiance et, ensemble supplions. R/</w:t>
      </w:r>
    </w:p>
    <w:p w14:paraId="1A0B8FA5" w14:textId="77777777" w:rsidR="00D57574" w:rsidRPr="00D57574" w:rsidRDefault="00D57574" w:rsidP="00D57574">
      <w:pPr>
        <w:pStyle w:val="Paragraphedeliste"/>
        <w:rPr>
          <w:sz w:val="32"/>
          <w:szCs w:val="32"/>
        </w:rPr>
      </w:pPr>
    </w:p>
    <w:p w14:paraId="368EA98E" w14:textId="325D9D09" w:rsidR="00D57574" w:rsidRPr="00D57574" w:rsidRDefault="00D57574" w:rsidP="00D57574">
      <w:pPr>
        <w:spacing w:after="0" w:line="240" w:lineRule="auto"/>
        <w:jc w:val="both"/>
        <w:rPr>
          <w:sz w:val="16"/>
          <w:szCs w:val="16"/>
        </w:rPr>
      </w:pPr>
    </w:p>
    <w:p w14:paraId="4C5E3AE9" w14:textId="07FCFB74" w:rsidR="00D57574" w:rsidRDefault="00D57574" w:rsidP="00D57574">
      <w:pPr>
        <w:spacing w:after="0" w:line="240" w:lineRule="auto"/>
        <w:jc w:val="both"/>
        <w:rPr>
          <w:b/>
          <w:bCs/>
          <w:sz w:val="32"/>
          <w:szCs w:val="32"/>
        </w:rPr>
      </w:pPr>
      <w:r w:rsidRPr="00D57574">
        <w:rPr>
          <w:i/>
          <w:iCs/>
          <w:sz w:val="32"/>
          <w:szCs w:val="32"/>
        </w:rPr>
        <w:t xml:space="preserve">Dieu d’amour, tu nous as révélé ta tendresse. Daigne la faire connaître à  tous tes enfants de la terre et que ton amour régénère nos vies. Par Jésus, ton Fils, notre Seigneur. </w:t>
      </w:r>
      <w:r w:rsidRPr="00D57574">
        <w:rPr>
          <w:b/>
          <w:bCs/>
          <w:sz w:val="32"/>
          <w:szCs w:val="32"/>
        </w:rPr>
        <w:t>– Amen.</w:t>
      </w:r>
    </w:p>
    <w:p w14:paraId="0F474CC9" w14:textId="3D5984F9" w:rsidR="00D57574" w:rsidRDefault="00D57574" w:rsidP="00D57574">
      <w:pPr>
        <w:spacing w:after="0" w:line="240" w:lineRule="auto"/>
        <w:jc w:val="both"/>
        <w:rPr>
          <w:b/>
          <w:bCs/>
          <w:sz w:val="32"/>
          <w:szCs w:val="32"/>
        </w:rPr>
      </w:pPr>
    </w:p>
    <w:p w14:paraId="2E4F2903" w14:textId="2DE528CA" w:rsidR="00D57574" w:rsidRDefault="00D57574" w:rsidP="00D57574">
      <w:pPr>
        <w:spacing w:after="0" w:line="240" w:lineRule="auto"/>
        <w:jc w:val="both"/>
        <w:rPr>
          <w:b/>
          <w:bCs/>
          <w:sz w:val="32"/>
          <w:szCs w:val="32"/>
        </w:rPr>
      </w:pPr>
    </w:p>
    <w:p w14:paraId="4B5A98E9" w14:textId="11B1AE1F" w:rsidR="00D57574" w:rsidRDefault="00D57574" w:rsidP="00D57574">
      <w:pPr>
        <w:spacing w:after="0" w:line="240" w:lineRule="auto"/>
        <w:jc w:val="both"/>
        <w:rPr>
          <w:b/>
          <w:bCs/>
          <w:sz w:val="32"/>
          <w:szCs w:val="32"/>
        </w:rPr>
      </w:pPr>
    </w:p>
    <w:p w14:paraId="6871981A" w14:textId="77777777" w:rsidR="00C84045" w:rsidRDefault="00C84045" w:rsidP="00D57574">
      <w:pPr>
        <w:spacing w:after="0" w:line="240" w:lineRule="auto"/>
        <w:jc w:val="both"/>
        <w:rPr>
          <w:b/>
          <w:bCs/>
          <w:sz w:val="32"/>
          <w:szCs w:val="32"/>
        </w:rPr>
      </w:pPr>
    </w:p>
    <w:p w14:paraId="0774EC84" w14:textId="7B579D73" w:rsidR="00D57574" w:rsidRPr="00C84045" w:rsidRDefault="00D57574" w:rsidP="00D57574">
      <w:pPr>
        <w:spacing w:after="0" w:line="240" w:lineRule="auto"/>
        <w:jc w:val="both"/>
        <w:rPr>
          <w:b/>
          <w:bCs/>
          <w:color w:val="808080" w:themeColor="background1" w:themeShade="80"/>
          <w:sz w:val="28"/>
          <w:szCs w:val="28"/>
        </w:rPr>
      </w:pPr>
      <w:r w:rsidRPr="00C84045">
        <w:rPr>
          <w:b/>
          <w:bCs/>
          <w:color w:val="808080" w:themeColor="background1" w:themeShade="80"/>
          <w:sz w:val="28"/>
          <w:szCs w:val="28"/>
        </w:rPr>
        <w:t>COMMUNION</w:t>
      </w:r>
    </w:p>
    <w:p w14:paraId="6B403C6F" w14:textId="2D5CEEA0" w:rsidR="00D57574" w:rsidRPr="00C84045" w:rsidRDefault="00D57574" w:rsidP="00D57574">
      <w:pPr>
        <w:spacing w:after="0" w:line="240" w:lineRule="auto"/>
        <w:jc w:val="both"/>
        <w:rPr>
          <w:b/>
          <w:bCs/>
          <w:color w:val="808080" w:themeColor="background1" w:themeShade="80"/>
          <w:sz w:val="28"/>
          <w:szCs w:val="28"/>
        </w:rPr>
      </w:pPr>
      <w:r w:rsidRPr="00C84045">
        <w:rPr>
          <w:b/>
          <w:bCs/>
          <w:color w:val="808080" w:themeColor="background1" w:themeShade="80"/>
          <w:sz w:val="28"/>
          <w:szCs w:val="28"/>
        </w:rPr>
        <w:t>Devenez ce que vous recevez</w:t>
      </w:r>
    </w:p>
    <w:p w14:paraId="1649FB46" w14:textId="299257F9" w:rsidR="0060741C" w:rsidRPr="00C84045" w:rsidRDefault="0060741C" w:rsidP="0060741C">
      <w:pPr>
        <w:spacing w:after="0" w:line="240" w:lineRule="auto"/>
        <w:rPr>
          <w:b/>
          <w:bCs/>
          <w:color w:val="808080" w:themeColor="background1" w:themeShade="80"/>
          <w:sz w:val="16"/>
          <w:szCs w:val="16"/>
        </w:rPr>
      </w:pPr>
    </w:p>
    <w:p w14:paraId="61243ED9" w14:textId="77777777" w:rsidR="00C84045" w:rsidRPr="00C84045" w:rsidRDefault="00C84045" w:rsidP="00C84045">
      <w:pPr>
        <w:pStyle w:val="Refrain"/>
        <w:rPr>
          <w:rFonts w:asciiTheme="minorHAnsi" w:hAnsiTheme="minorHAnsi" w:cstheme="minorHAnsi"/>
          <w:sz w:val="28"/>
        </w:rPr>
      </w:pPr>
      <w:r w:rsidRPr="00C84045">
        <w:rPr>
          <w:rFonts w:asciiTheme="minorHAnsi" w:hAnsiTheme="minorHAnsi" w:cstheme="minorHAnsi"/>
          <w:sz w:val="28"/>
        </w:rPr>
        <w:t>Devenez ce que vous recevez, devenez le corps du Christ,</w:t>
      </w:r>
    </w:p>
    <w:p w14:paraId="468BEE7D" w14:textId="77777777" w:rsidR="00C84045" w:rsidRPr="00C84045" w:rsidRDefault="00C84045" w:rsidP="00C84045">
      <w:pPr>
        <w:pStyle w:val="Refrain"/>
        <w:rPr>
          <w:rFonts w:asciiTheme="minorHAnsi" w:hAnsiTheme="minorHAnsi" w:cstheme="minorHAnsi"/>
          <w:sz w:val="28"/>
        </w:rPr>
      </w:pPr>
      <w:r w:rsidRPr="00C84045">
        <w:rPr>
          <w:rFonts w:asciiTheme="minorHAnsi" w:hAnsiTheme="minorHAnsi" w:cstheme="minorHAnsi"/>
          <w:sz w:val="28"/>
        </w:rPr>
        <w:t>Devenez ce que vous recevez, vous êtes le corps du Christ.</w:t>
      </w:r>
    </w:p>
    <w:p w14:paraId="0148FB38" w14:textId="77777777" w:rsidR="00C84045" w:rsidRPr="00C84045" w:rsidRDefault="00C84045" w:rsidP="00C84045">
      <w:pPr>
        <w:pStyle w:val="Refrain"/>
        <w:rPr>
          <w:rFonts w:asciiTheme="minorHAnsi" w:hAnsiTheme="minorHAnsi" w:cstheme="minorHAnsi"/>
          <w:sz w:val="16"/>
          <w:szCs w:val="16"/>
        </w:rPr>
      </w:pPr>
    </w:p>
    <w:p w14:paraId="3B601D86" w14:textId="532F41A9" w:rsidR="00C84045" w:rsidRPr="00C84045" w:rsidRDefault="00C84045" w:rsidP="00C84045">
      <w:pPr>
        <w:pStyle w:val="Couplets"/>
        <w:rPr>
          <w:rFonts w:asciiTheme="minorHAnsi" w:hAnsiTheme="minorHAnsi" w:cstheme="minorHAnsi"/>
          <w:sz w:val="28"/>
        </w:rPr>
      </w:pPr>
      <w:r w:rsidRPr="00C84045">
        <w:rPr>
          <w:rFonts w:asciiTheme="minorHAnsi" w:hAnsiTheme="minorHAnsi" w:cstheme="minorHAnsi"/>
          <w:sz w:val="28"/>
        </w:rPr>
        <w:t>1.</w:t>
      </w:r>
      <w:r w:rsidRPr="00C84045">
        <w:rPr>
          <w:rFonts w:asciiTheme="minorHAnsi" w:hAnsiTheme="minorHAnsi" w:cstheme="minorHAnsi"/>
          <w:sz w:val="28"/>
        </w:rPr>
        <w:tab/>
        <w:t xml:space="preserve">Baptisés en un seul Esprit, </w:t>
      </w:r>
      <w:r>
        <w:rPr>
          <w:rFonts w:asciiTheme="minorHAnsi" w:hAnsiTheme="minorHAnsi" w:cstheme="minorHAnsi"/>
          <w:sz w:val="28"/>
        </w:rPr>
        <w:t>n</w:t>
      </w:r>
      <w:r w:rsidRPr="00C84045">
        <w:rPr>
          <w:rFonts w:asciiTheme="minorHAnsi" w:hAnsiTheme="minorHAnsi" w:cstheme="minorHAnsi"/>
          <w:sz w:val="28"/>
        </w:rPr>
        <w:t>ous ne formons qu’un seul corps ;</w:t>
      </w:r>
    </w:p>
    <w:p w14:paraId="0FC10133" w14:textId="589BC4B9" w:rsidR="00C84045" w:rsidRPr="00C84045" w:rsidRDefault="00C84045" w:rsidP="00C84045">
      <w:pPr>
        <w:pStyle w:val="Couplets"/>
        <w:ind w:firstLine="708"/>
        <w:rPr>
          <w:rFonts w:asciiTheme="minorHAnsi" w:hAnsiTheme="minorHAnsi" w:cstheme="minorHAnsi"/>
          <w:sz w:val="28"/>
        </w:rPr>
      </w:pPr>
      <w:r w:rsidRPr="00C84045">
        <w:rPr>
          <w:rFonts w:asciiTheme="minorHAnsi" w:hAnsiTheme="minorHAnsi" w:cstheme="minorHAnsi"/>
          <w:sz w:val="28"/>
        </w:rPr>
        <w:t xml:space="preserve">Abreuvés de l’unique Esprit, </w:t>
      </w:r>
      <w:r>
        <w:rPr>
          <w:rFonts w:asciiTheme="minorHAnsi" w:hAnsiTheme="minorHAnsi" w:cstheme="minorHAnsi"/>
          <w:sz w:val="28"/>
        </w:rPr>
        <w:t>n</w:t>
      </w:r>
      <w:r w:rsidRPr="00C84045">
        <w:rPr>
          <w:rFonts w:asciiTheme="minorHAnsi" w:hAnsiTheme="minorHAnsi" w:cstheme="minorHAnsi"/>
          <w:sz w:val="28"/>
        </w:rPr>
        <w:t>ous n’avons qu’un seul Dieu et Père.</w:t>
      </w:r>
    </w:p>
    <w:p w14:paraId="7A57BAB2" w14:textId="77777777" w:rsidR="00C84045" w:rsidRPr="00C84045" w:rsidRDefault="00C84045" w:rsidP="00C84045">
      <w:pPr>
        <w:pStyle w:val="Couplets"/>
        <w:rPr>
          <w:rFonts w:asciiTheme="minorHAnsi" w:hAnsiTheme="minorHAnsi" w:cstheme="minorHAnsi"/>
          <w:sz w:val="16"/>
          <w:szCs w:val="16"/>
        </w:rPr>
      </w:pPr>
    </w:p>
    <w:p w14:paraId="72F9D77F" w14:textId="4B9674EE" w:rsidR="00C84045" w:rsidRPr="00C84045" w:rsidRDefault="00C84045" w:rsidP="00C84045">
      <w:pPr>
        <w:pStyle w:val="Couplets"/>
        <w:rPr>
          <w:rFonts w:asciiTheme="minorHAnsi" w:hAnsiTheme="minorHAnsi" w:cstheme="minorHAnsi"/>
          <w:sz w:val="28"/>
        </w:rPr>
      </w:pPr>
      <w:r w:rsidRPr="00C84045">
        <w:rPr>
          <w:rFonts w:asciiTheme="minorHAnsi" w:hAnsiTheme="minorHAnsi" w:cstheme="minorHAnsi"/>
          <w:sz w:val="28"/>
        </w:rPr>
        <w:t>2.</w:t>
      </w:r>
      <w:r w:rsidRPr="00C84045">
        <w:rPr>
          <w:rFonts w:asciiTheme="minorHAnsi" w:hAnsiTheme="minorHAnsi" w:cstheme="minorHAnsi"/>
          <w:sz w:val="28"/>
        </w:rPr>
        <w:tab/>
        <w:t xml:space="preserve">Rassasiés par le pain de Vie, </w:t>
      </w:r>
      <w:r>
        <w:rPr>
          <w:rFonts w:asciiTheme="minorHAnsi" w:hAnsiTheme="minorHAnsi" w:cstheme="minorHAnsi"/>
          <w:sz w:val="28"/>
        </w:rPr>
        <w:t>n</w:t>
      </w:r>
      <w:r w:rsidRPr="00C84045">
        <w:rPr>
          <w:rFonts w:asciiTheme="minorHAnsi" w:hAnsiTheme="minorHAnsi" w:cstheme="minorHAnsi"/>
          <w:sz w:val="28"/>
        </w:rPr>
        <w:t>ous n’avons qu’un cœur et qu’une âme ;</w:t>
      </w:r>
    </w:p>
    <w:p w14:paraId="58AF3F7D" w14:textId="275D6BEC" w:rsidR="00C84045" w:rsidRPr="00C84045" w:rsidRDefault="00C84045" w:rsidP="00C84045">
      <w:pPr>
        <w:pStyle w:val="Couplets"/>
        <w:ind w:firstLine="708"/>
        <w:rPr>
          <w:rFonts w:asciiTheme="minorHAnsi" w:hAnsiTheme="minorHAnsi" w:cstheme="minorHAnsi"/>
          <w:sz w:val="28"/>
        </w:rPr>
      </w:pPr>
      <w:r w:rsidRPr="00C84045">
        <w:rPr>
          <w:rFonts w:asciiTheme="minorHAnsi" w:hAnsiTheme="minorHAnsi" w:cstheme="minorHAnsi"/>
          <w:sz w:val="28"/>
        </w:rPr>
        <w:t xml:space="preserve">Fortifiés par l’amour du Christ, </w:t>
      </w:r>
      <w:r>
        <w:rPr>
          <w:rFonts w:asciiTheme="minorHAnsi" w:hAnsiTheme="minorHAnsi" w:cstheme="minorHAnsi"/>
          <w:sz w:val="28"/>
        </w:rPr>
        <w:t>n</w:t>
      </w:r>
      <w:r w:rsidRPr="00C84045">
        <w:rPr>
          <w:rFonts w:asciiTheme="minorHAnsi" w:hAnsiTheme="minorHAnsi" w:cstheme="minorHAnsi"/>
          <w:sz w:val="28"/>
        </w:rPr>
        <w:t>ous pouvons aimer comme il aime.</w:t>
      </w:r>
    </w:p>
    <w:p w14:paraId="5623800A" w14:textId="77777777" w:rsidR="00C84045" w:rsidRPr="00C84045" w:rsidRDefault="00C84045" w:rsidP="00C84045">
      <w:pPr>
        <w:pStyle w:val="Couplets"/>
        <w:rPr>
          <w:rFonts w:asciiTheme="minorHAnsi" w:hAnsiTheme="minorHAnsi" w:cstheme="minorHAnsi"/>
          <w:sz w:val="16"/>
          <w:szCs w:val="16"/>
        </w:rPr>
      </w:pPr>
    </w:p>
    <w:p w14:paraId="6BD03BC0" w14:textId="3302FDE2" w:rsidR="00C84045" w:rsidRPr="00C84045" w:rsidRDefault="00C84045" w:rsidP="00C84045">
      <w:pPr>
        <w:pStyle w:val="Couplets"/>
        <w:rPr>
          <w:rFonts w:asciiTheme="minorHAnsi" w:hAnsiTheme="minorHAnsi" w:cstheme="minorHAnsi"/>
          <w:sz w:val="28"/>
        </w:rPr>
      </w:pPr>
      <w:r w:rsidRPr="00C84045">
        <w:rPr>
          <w:rFonts w:asciiTheme="minorHAnsi" w:hAnsiTheme="minorHAnsi" w:cstheme="minorHAnsi"/>
          <w:sz w:val="28"/>
        </w:rPr>
        <w:t>3.</w:t>
      </w:r>
      <w:r w:rsidRPr="00C84045">
        <w:rPr>
          <w:rFonts w:asciiTheme="minorHAnsi" w:hAnsiTheme="minorHAnsi" w:cstheme="minorHAnsi"/>
          <w:sz w:val="28"/>
        </w:rPr>
        <w:tab/>
        <w:t>Purifiés par le Sang du Christ</w:t>
      </w:r>
      <w:r>
        <w:rPr>
          <w:rFonts w:asciiTheme="minorHAnsi" w:hAnsiTheme="minorHAnsi" w:cstheme="minorHAnsi"/>
          <w:sz w:val="28"/>
        </w:rPr>
        <w:t xml:space="preserve"> e</w:t>
      </w:r>
      <w:r w:rsidRPr="00C84045">
        <w:rPr>
          <w:rFonts w:asciiTheme="minorHAnsi" w:hAnsiTheme="minorHAnsi" w:cstheme="minorHAnsi"/>
          <w:sz w:val="28"/>
        </w:rPr>
        <w:t>t réconciliés avec Dieu ;</w:t>
      </w:r>
    </w:p>
    <w:p w14:paraId="1202B954" w14:textId="6B1401A8" w:rsidR="00C84045" w:rsidRPr="00C84045" w:rsidRDefault="00C84045" w:rsidP="00C84045">
      <w:pPr>
        <w:pStyle w:val="Couplets"/>
        <w:ind w:firstLine="708"/>
        <w:rPr>
          <w:rFonts w:asciiTheme="minorHAnsi" w:hAnsiTheme="minorHAnsi" w:cstheme="minorHAnsi"/>
          <w:sz w:val="28"/>
        </w:rPr>
      </w:pPr>
      <w:r w:rsidRPr="00C84045">
        <w:rPr>
          <w:rFonts w:asciiTheme="minorHAnsi" w:hAnsiTheme="minorHAnsi" w:cstheme="minorHAnsi"/>
          <w:sz w:val="28"/>
        </w:rPr>
        <w:t xml:space="preserve">Sanctifiés par la Vie du Christ, </w:t>
      </w:r>
      <w:r>
        <w:rPr>
          <w:rFonts w:asciiTheme="minorHAnsi" w:hAnsiTheme="minorHAnsi" w:cstheme="minorHAnsi"/>
          <w:sz w:val="28"/>
        </w:rPr>
        <w:t>n</w:t>
      </w:r>
      <w:r w:rsidRPr="00C84045">
        <w:rPr>
          <w:rFonts w:asciiTheme="minorHAnsi" w:hAnsiTheme="minorHAnsi" w:cstheme="minorHAnsi"/>
          <w:sz w:val="28"/>
        </w:rPr>
        <w:t>ous goûtons la joie du Royaume.</w:t>
      </w:r>
    </w:p>
    <w:p w14:paraId="0D8C7687" w14:textId="77777777" w:rsidR="00C84045" w:rsidRPr="00C84045" w:rsidRDefault="00C84045" w:rsidP="00C84045">
      <w:pPr>
        <w:pStyle w:val="Couplets"/>
        <w:rPr>
          <w:rFonts w:asciiTheme="minorHAnsi" w:hAnsiTheme="minorHAnsi" w:cstheme="minorHAnsi"/>
          <w:sz w:val="16"/>
          <w:szCs w:val="16"/>
        </w:rPr>
      </w:pPr>
    </w:p>
    <w:p w14:paraId="3B530AA9" w14:textId="74A5707C" w:rsidR="00C84045" w:rsidRPr="00C84045" w:rsidRDefault="00C84045" w:rsidP="00C84045">
      <w:pPr>
        <w:pStyle w:val="Couplets"/>
        <w:rPr>
          <w:rFonts w:asciiTheme="minorHAnsi" w:hAnsiTheme="minorHAnsi" w:cstheme="minorHAnsi"/>
          <w:sz w:val="28"/>
        </w:rPr>
      </w:pPr>
      <w:r w:rsidRPr="00C84045">
        <w:rPr>
          <w:rFonts w:asciiTheme="minorHAnsi" w:hAnsiTheme="minorHAnsi" w:cstheme="minorHAnsi"/>
          <w:sz w:val="28"/>
        </w:rPr>
        <w:t>4.</w:t>
      </w:r>
      <w:r w:rsidRPr="00C84045">
        <w:rPr>
          <w:rFonts w:asciiTheme="minorHAnsi" w:hAnsiTheme="minorHAnsi" w:cstheme="minorHAnsi"/>
          <w:sz w:val="28"/>
        </w:rPr>
        <w:tab/>
        <w:t>Rassemblés à la même table,</w:t>
      </w:r>
      <w:r>
        <w:rPr>
          <w:rFonts w:asciiTheme="minorHAnsi" w:hAnsiTheme="minorHAnsi" w:cstheme="minorHAnsi"/>
          <w:sz w:val="28"/>
        </w:rPr>
        <w:t xml:space="preserve"> n</w:t>
      </w:r>
      <w:r w:rsidRPr="00C84045">
        <w:rPr>
          <w:rFonts w:asciiTheme="minorHAnsi" w:hAnsiTheme="minorHAnsi" w:cstheme="minorHAnsi"/>
          <w:sz w:val="28"/>
        </w:rPr>
        <w:t>ous formons un peuple nouveau :</w:t>
      </w:r>
    </w:p>
    <w:p w14:paraId="23584DD0" w14:textId="4FEACA2E" w:rsidR="00C84045" w:rsidRPr="00C84045" w:rsidRDefault="00C84045" w:rsidP="00C84045">
      <w:pPr>
        <w:pStyle w:val="Couplets"/>
        <w:ind w:firstLine="708"/>
        <w:rPr>
          <w:rFonts w:asciiTheme="minorHAnsi" w:hAnsiTheme="minorHAnsi" w:cstheme="minorHAnsi"/>
          <w:sz w:val="28"/>
        </w:rPr>
      </w:pPr>
      <w:r w:rsidRPr="00C84045">
        <w:rPr>
          <w:rFonts w:asciiTheme="minorHAnsi" w:hAnsiTheme="minorHAnsi" w:cstheme="minorHAnsi"/>
          <w:sz w:val="28"/>
        </w:rPr>
        <w:t>Bienheureux sont les invités</w:t>
      </w:r>
      <w:r>
        <w:rPr>
          <w:rFonts w:asciiTheme="minorHAnsi" w:hAnsiTheme="minorHAnsi" w:cstheme="minorHAnsi"/>
          <w:sz w:val="28"/>
        </w:rPr>
        <w:t xml:space="preserve"> a</w:t>
      </w:r>
      <w:r w:rsidRPr="00C84045">
        <w:rPr>
          <w:rFonts w:asciiTheme="minorHAnsi" w:hAnsiTheme="minorHAnsi" w:cstheme="minorHAnsi"/>
          <w:sz w:val="28"/>
        </w:rPr>
        <w:t>u festin des noces éternelles.</w:t>
      </w:r>
    </w:p>
    <w:p w14:paraId="0DADDEB6" w14:textId="77777777" w:rsidR="00C84045" w:rsidRPr="00C84045" w:rsidRDefault="00C84045" w:rsidP="00C84045">
      <w:pPr>
        <w:pStyle w:val="Couplets"/>
        <w:rPr>
          <w:rFonts w:asciiTheme="minorHAnsi" w:hAnsiTheme="minorHAnsi" w:cstheme="minorHAnsi"/>
          <w:sz w:val="16"/>
          <w:szCs w:val="16"/>
        </w:rPr>
      </w:pPr>
    </w:p>
    <w:p w14:paraId="23C35EFF" w14:textId="378A0B05" w:rsidR="00C84045" w:rsidRPr="00C84045" w:rsidRDefault="00C84045" w:rsidP="00C84045">
      <w:pPr>
        <w:pStyle w:val="Couplets"/>
        <w:rPr>
          <w:rFonts w:asciiTheme="minorHAnsi" w:hAnsiTheme="minorHAnsi" w:cstheme="minorHAnsi"/>
          <w:sz w:val="28"/>
        </w:rPr>
      </w:pPr>
      <w:r w:rsidRPr="00C84045">
        <w:rPr>
          <w:rFonts w:asciiTheme="minorHAnsi" w:hAnsiTheme="minorHAnsi" w:cstheme="minorHAnsi"/>
          <w:sz w:val="28"/>
        </w:rPr>
        <w:t>6.</w:t>
      </w:r>
      <w:r w:rsidRPr="00C84045">
        <w:rPr>
          <w:rFonts w:asciiTheme="minorHAnsi" w:hAnsiTheme="minorHAnsi" w:cstheme="minorHAnsi"/>
          <w:sz w:val="28"/>
        </w:rPr>
        <w:tab/>
        <w:t>Envoyés par l’Esprit de Dieu Et comblés de dons spirituels,</w:t>
      </w:r>
    </w:p>
    <w:p w14:paraId="015894B5" w14:textId="68AD0020" w:rsidR="00C84045" w:rsidRPr="00C84045" w:rsidRDefault="00C84045" w:rsidP="00C84045">
      <w:pPr>
        <w:pStyle w:val="Couplets"/>
        <w:ind w:firstLine="708"/>
        <w:rPr>
          <w:rFonts w:asciiTheme="minorHAnsi" w:hAnsiTheme="minorHAnsi" w:cstheme="minorHAnsi"/>
          <w:sz w:val="28"/>
        </w:rPr>
      </w:pPr>
      <w:r w:rsidRPr="00C84045">
        <w:rPr>
          <w:rFonts w:asciiTheme="minorHAnsi" w:hAnsiTheme="minorHAnsi" w:cstheme="minorHAnsi"/>
          <w:sz w:val="28"/>
        </w:rPr>
        <w:t>Nous marchons dans l’amour du Christ</w:t>
      </w:r>
      <w:r>
        <w:rPr>
          <w:rFonts w:asciiTheme="minorHAnsi" w:hAnsiTheme="minorHAnsi" w:cstheme="minorHAnsi"/>
          <w:sz w:val="28"/>
        </w:rPr>
        <w:t xml:space="preserve"> a</w:t>
      </w:r>
      <w:r w:rsidRPr="00C84045">
        <w:rPr>
          <w:rFonts w:asciiTheme="minorHAnsi" w:hAnsiTheme="minorHAnsi" w:cstheme="minorHAnsi"/>
          <w:sz w:val="28"/>
        </w:rPr>
        <w:t>nnonçant la Bonne Nouvelle.</w:t>
      </w:r>
    </w:p>
    <w:p w14:paraId="3E4D90F0" w14:textId="77777777" w:rsidR="00C84045" w:rsidRPr="00C84045" w:rsidRDefault="00C84045" w:rsidP="00C84045">
      <w:pPr>
        <w:pStyle w:val="Couplets"/>
        <w:rPr>
          <w:rFonts w:asciiTheme="minorHAnsi" w:hAnsiTheme="minorHAnsi" w:cstheme="minorHAnsi"/>
          <w:sz w:val="28"/>
        </w:rPr>
      </w:pPr>
    </w:p>
    <w:p w14:paraId="7DB42123" w14:textId="13FE9694" w:rsidR="00C84045" w:rsidRPr="00C84045" w:rsidRDefault="00C84045" w:rsidP="00C84045">
      <w:pPr>
        <w:pStyle w:val="Couplets"/>
        <w:rPr>
          <w:rFonts w:asciiTheme="minorHAnsi" w:hAnsiTheme="minorHAnsi" w:cstheme="minorHAnsi"/>
          <w:sz w:val="28"/>
        </w:rPr>
      </w:pPr>
    </w:p>
    <w:p w14:paraId="02684584" w14:textId="26826901" w:rsidR="00C84045" w:rsidRDefault="00C84045" w:rsidP="00C84045">
      <w:pPr>
        <w:jc w:val="right"/>
      </w:pPr>
    </w:p>
    <w:p w14:paraId="3B7C00A2" w14:textId="57EA0635" w:rsidR="00C84045" w:rsidRPr="00EF7BFD" w:rsidRDefault="00C84045" w:rsidP="00C84045">
      <w:pPr>
        <w:spacing w:after="0" w:line="240" w:lineRule="auto"/>
        <w:rPr>
          <w:rFonts w:ascii="Bernard MT Condensed" w:hAnsi="Bernard MT Condensed"/>
          <w:color w:val="A6A6A6" w:themeColor="background1" w:themeShade="A6"/>
          <w:sz w:val="96"/>
          <w:szCs w:val="96"/>
        </w:rPr>
      </w:pPr>
      <w:r w:rsidRPr="00EF7BFD">
        <w:rPr>
          <w:rFonts w:ascii="Bernard MT Condensed" w:hAnsi="Bernard MT Condensed"/>
          <w:color w:val="A6A6A6" w:themeColor="background1" w:themeShade="A6"/>
          <w:sz w:val="96"/>
          <w:szCs w:val="96"/>
        </w:rPr>
        <w:t>Tu cherches</w:t>
      </w:r>
    </w:p>
    <w:p w14:paraId="47FCF486" w14:textId="25661CAB" w:rsidR="00C84045" w:rsidRDefault="00C84045" w:rsidP="00C84045">
      <w:pPr>
        <w:spacing w:after="0" w:line="240" w:lineRule="auto"/>
        <w:rPr>
          <w:rFonts w:ascii="Bernard MT Condensed" w:hAnsi="Bernard MT Condensed"/>
          <w:sz w:val="36"/>
          <w:szCs w:val="36"/>
        </w:rPr>
      </w:pPr>
      <w:r>
        <w:rPr>
          <w:rFonts w:ascii="Bernard MT Condensed" w:hAnsi="Bernard MT Condensed"/>
          <w:sz w:val="36"/>
          <w:szCs w:val="36"/>
        </w:rPr>
        <w:t>d’où vient à l’homme</w:t>
      </w:r>
    </w:p>
    <w:p w14:paraId="59668AFC" w14:textId="27205208" w:rsidR="00C84045" w:rsidRDefault="00C84045" w:rsidP="00C84045">
      <w:pPr>
        <w:spacing w:after="0" w:line="240" w:lineRule="auto"/>
        <w:rPr>
          <w:rFonts w:ascii="Bernard MT Condensed" w:hAnsi="Bernard MT Condensed"/>
          <w:sz w:val="36"/>
          <w:szCs w:val="36"/>
        </w:rPr>
      </w:pPr>
      <w:r>
        <w:rPr>
          <w:rFonts w:ascii="Bernard MT Condensed" w:hAnsi="Bernard MT Condensed"/>
          <w:sz w:val="36"/>
          <w:szCs w:val="36"/>
        </w:rPr>
        <w:t>d’aimer Dieu ?</w:t>
      </w:r>
    </w:p>
    <w:p w14:paraId="1DF7D71F" w14:textId="6AA94B30" w:rsidR="00C84045" w:rsidRDefault="00C84045" w:rsidP="00C84045">
      <w:pPr>
        <w:spacing w:after="0" w:line="240" w:lineRule="auto"/>
        <w:rPr>
          <w:rFonts w:ascii="Bernard MT Condensed" w:hAnsi="Bernard MT Condensed"/>
          <w:sz w:val="36"/>
          <w:szCs w:val="36"/>
        </w:rPr>
      </w:pPr>
      <w:r>
        <w:rPr>
          <w:rFonts w:ascii="Bernard MT Condensed" w:hAnsi="Bernard MT Condensed"/>
          <w:sz w:val="36"/>
          <w:szCs w:val="36"/>
        </w:rPr>
        <w:t>Tu ne trouveras rien</w:t>
      </w:r>
    </w:p>
    <w:p w14:paraId="7BB65404" w14:textId="462FC49F" w:rsidR="00C84045" w:rsidRDefault="00C84045" w:rsidP="00C84045">
      <w:pPr>
        <w:spacing w:after="0" w:line="240" w:lineRule="auto"/>
        <w:rPr>
          <w:rFonts w:ascii="Bernard MT Condensed" w:hAnsi="Bernard MT Condensed"/>
          <w:sz w:val="36"/>
          <w:szCs w:val="36"/>
        </w:rPr>
      </w:pPr>
      <w:r>
        <w:rPr>
          <w:rFonts w:ascii="Bernard MT Condensed" w:hAnsi="Bernard MT Condensed"/>
          <w:sz w:val="36"/>
          <w:szCs w:val="36"/>
        </w:rPr>
        <w:t>sinon que Dieu lui-même</w:t>
      </w:r>
    </w:p>
    <w:p w14:paraId="3196DEAE" w14:textId="7143A6C9" w:rsidR="00C84045" w:rsidRDefault="00C84045" w:rsidP="00C84045">
      <w:pPr>
        <w:spacing w:after="0" w:line="240" w:lineRule="auto"/>
        <w:rPr>
          <w:rFonts w:ascii="Bernard MT Condensed" w:hAnsi="Bernard MT Condensed"/>
          <w:sz w:val="36"/>
          <w:szCs w:val="36"/>
        </w:rPr>
      </w:pPr>
      <w:r>
        <w:rPr>
          <w:rFonts w:ascii="Bernard MT Condensed" w:hAnsi="Bernard MT Condensed"/>
          <w:sz w:val="36"/>
          <w:szCs w:val="36"/>
        </w:rPr>
        <w:t>nous a aimés le premier.</w:t>
      </w:r>
    </w:p>
    <w:p w14:paraId="4B6265CE" w14:textId="18E8622F" w:rsidR="00C84045" w:rsidRDefault="00C84045" w:rsidP="00C84045">
      <w:pPr>
        <w:spacing w:after="0" w:line="240" w:lineRule="auto"/>
        <w:rPr>
          <w:rFonts w:ascii="Bernard MT Condensed" w:hAnsi="Bernard MT Condensed"/>
          <w:sz w:val="36"/>
          <w:szCs w:val="36"/>
        </w:rPr>
      </w:pPr>
    </w:p>
    <w:p w14:paraId="260B7074" w14:textId="313EF550" w:rsidR="00C84045" w:rsidRPr="00C84045" w:rsidRDefault="00C84045" w:rsidP="00C84045">
      <w:pPr>
        <w:pStyle w:val="Paragraphedeliste"/>
        <w:numPr>
          <w:ilvl w:val="0"/>
          <w:numId w:val="2"/>
        </w:numPr>
        <w:spacing w:after="0" w:line="240" w:lineRule="auto"/>
        <w:rPr>
          <w:rFonts w:cstheme="minorHAnsi"/>
          <w:sz w:val="28"/>
          <w:szCs w:val="28"/>
        </w:rPr>
      </w:pPr>
      <w:r w:rsidRPr="00C84045">
        <w:rPr>
          <w:rFonts w:cstheme="minorHAnsi"/>
          <w:sz w:val="28"/>
          <w:szCs w:val="28"/>
        </w:rPr>
        <w:t>Saint Augustin (354-430)</w:t>
      </w:r>
    </w:p>
    <w:p w14:paraId="753F7E7D" w14:textId="77777777" w:rsidR="00C84045" w:rsidRPr="00C84045" w:rsidRDefault="00C84045" w:rsidP="00C84045">
      <w:pPr>
        <w:pStyle w:val="Titredechant"/>
        <w:rPr>
          <w:sz w:val="28"/>
        </w:rPr>
      </w:pPr>
    </w:p>
    <w:p w14:paraId="6E45C2E5" w14:textId="77777777" w:rsidR="00D57574" w:rsidRPr="00D57574" w:rsidRDefault="00D57574" w:rsidP="0060741C">
      <w:pPr>
        <w:spacing w:after="0" w:line="240" w:lineRule="auto"/>
        <w:rPr>
          <w:b/>
          <w:bCs/>
          <w:color w:val="808080" w:themeColor="background1" w:themeShade="80"/>
          <w:sz w:val="32"/>
          <w:szCs w:val="32"/>
        </w:rPr>
      </w:pPr>
    </w:p>
    <w:p w14:paraId="49D01A0B" w14:textId="77777777" w:rsidR="0060741C" w:rsidRPr="00D57574" w:rsidRDefault="0060741C" w:rsidP="0060741C">
      <w:pPr>
        <w:spacing w:after="0" w:line="240" w:lineRule="auto"/>
        <w:rPr>
          <w:b/>
          <w:bCs/>
          <w:sz w:val="28"/>
          <w:szCs w:val="28"/>
        </w:rPr>
      </w:pPr>
    </w:p>
    <w:sectPr w:rsidR="0060741C" w:rsidRPr="00D575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925AB"/>
    <w:multiLevelType w:val="hybridMultilevel"/>
    <w:tmpl w:val="93DCE816"/>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 w15:restartNumberingAfterBreak="0">
    <w:nsid w:val="73A55216"/>
    <w:multiLevelType w:val="hybridMultilevel"/>
    <w:tmpl w:val="FB8A8428"/>
    <w:lvl w:ilvl="0" w:tplc="20944308">
      <w:start w:val="1"/>
      <w:numFmt w:val="decimal"/>
      <w:lvlText w:val="%1."/>
      <w:lvlJc w:val="left"/>
      <w:pPr>
        <w:ind w:left="644" w:hanging="360"/>
      </w:pPr>
      <w:rPr>
        <w:i w:val="0"/>
        <w:iCs w:val="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A7"/>
    <w:rsid w:val="00044EDF"/>
    <w:rsid w:val="0009656E"/>
    <w:rsid w:val="001551F3"/>
    <w:rsid w:val="003049FE"/>
    <w:rsid w:val="00337874"/>
    <w:rsid w:val="0040126F"/>
    <w:rsid w:val="0060741C"/>
    <w:rsid w:val="00656777"/>
    <w:rsid w:val="007F1C60"/>
    <w:rsid w:val="008717A7"/>
    <w:rsid w:val="00C72882"/>
    <w:rsid w:val="00C84045"/>
    <w:rsid w:val="00D57574"/>
    <w:rsid w:val="00EF7B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C441"/>
  <w15:chartTrackingRefBased/>
  <w15:docId w15:val="{1E5CD8DD-4F0C-40F3-9134-6536585F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9F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044EDF"/>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044EDF"/>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044EDF"/>
    <w:rPr>
      <w:b/>
    </w:rPr>
  </w:style>
  <w:style w:type="character" w:customStyle="1" w:styleId="RefrainCar">
    <w:name w:val="Refrain Car"/>
    <w:link w:val="Refrain"/>
    <w:locked/>
    <w:rsid w:val="00044EDF"/>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09656E"/>
    <w:pPr>
      <w:ind w:left="720"/>
      <w:contextualSpacing/>
    </w:pPr>
  </w:style>
  <w:style w:type="paragraph" w:customStyle="1" w:styleId="Titredechant">
    <w:name w:val="Titre de chant"/>
    <w:basedOn w:val="Normal"/>
    <w:link w:val="TitredechantCar"/>
    <w:qFormat/>
    <w:rsid w:val="00C84045"/>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C84045"/>
    <w:rPr>
      <w:rFonts w:ascii="Garamond" w:eastAsia="Times New Roman" w:hAnsi="Garamond" w:cs="Times New Roman"/>
      <w:smallCaps/>
      <w:sz w:val="24"/>
      <w:szCs w:val="28"/>
    </w:rPr>
  </w:style>
  <w:style w:type="character" w:styleId="Lienhypertexte">
    <w:name w:val="Hyperlink"/>
    <w:uiPriority w:val="99"/>
    <w:unhideWhenUsed/>
    <w:rsid w:val="00C8404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736</Words>
  <Characters>4048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Orel</dc:creator>
  <cp:keywords/>
  <dc:description/>
  <cp:lastModifiedBy>Philippe Jodin</cp:lastModifiedBy>
  <cp:revision>2</cp:revision>
  <cp:lastPrinted>2020-09-03T16:33:00Z</cp:lastPrinted>
  <dcterms:created xsi:type="dcterms:W3CDTF">2020-09-03T16:35:00Z</dcterms:created>
  <dcterms:modified xsi:type="dcterms:W3CDTF">2020-09-03T16:35:00Z</dcterms:modified>
</cp:coreProperties>
</file>