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AC5C" w14:textId="34EF12F8" w:rsidR="00892432" w:rsidRPr="007B07DA" w:rsidRDefault="00892432" w:rsidP="00892432">
      <w:pPr>
        <w:jc w:val="center"/>
        <w:rPr>
          <w:sz w:val="28"/>
          <w:szCs w:val="28"/>
        </w:rPr>
      </w:pPr>
      <w:r w:rsidRPr="007B07DA">
        <w:rPr>
          <w:noProof/>
          <w:sz w:val="28"/>
          <w:szCs w:val="28"/>
          <w:lang w:eastAsia="fr-FR"/>
        </w:rPr>
        <w:drawing>
          <wp:anchor distT="0" distB="0" distL="114300" distR="114300" simplePos="0" relativeHeight="251659264" behindDoc="0" locked="0" layoutInCell="1" allowOverlap="1" wp14:anchorId="368F2794" wp14:editId="2CEE30A8">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7B07DA" w:rsidRPr="007B07DA">
        <w:rPr>
          <w:sz w:val="28"/>
          <w:szCs w:val="28"/>
        </w:rPr>
        <w:t>Église</w:t>
      </w:r>
      <w:r w:rsidRPr="007B07DA">
        <w:rPr>
          <w:sz w:val="28"/>
          <w:szCs w:val="28"/>
        </w:rPr>
        <w:t xml:space="preserve"> St Joseph</w:t>
      </w:r>
    </w:p>
    <w:p w14:paraId="257B9DDA" w14:textId="6770B41F" w:rsidR="00892432" w:rsidRPr="007B07DA" w:rsidRDefault="007B07DA" w:rsidP="00892432">
      <w:pPr>
        <w:jc w:val="center"/>
        <w:rPr>
          <w:sz w:val="28"/>
          <w:szCs w:val="28"/>
        </w:rPr>
      </w:pPr>
      <w:r>
        <w:rPr>
          <w:sz w:val="28"/>
          <w:szCs w:val="28"/>
        </w:rPr>
        <w:t>7</w:t>
      </w:r>
      <w:r w:rsidR="00892432" w:rsidRPr="007B07DA">
        <w:rPr>
          <w:sz w:val="28"/>
          <w:szCs w:val="28"/>
        </w:rPr>
        <w:t xml:space="preserve"> juin 2020</w:t>
      </w:r>
    </w:p>
    <w:p w14:paraId="1E0F6326" w14:textId="09C3EC8C" w:rsidR="00892432" w:rsidRPr="007B07DA" w:rsidRDefault="00892432" w:rsidP="00892432">
      <w:pPr>
        <w:jc w:val="center"/>
        <w:rPr>
          <w:sz w:val="36"/>
          <w:szCs w:val="36"/>
        </w:rPr>
      </w:pPr>
      <w:r w:rsidRPr="007B07DA">
        <w:rPr>
          <w:sz w:val="36"/>
          <w:szCs w:val="36"/>
        </w:rPr>
        <w:t>La Sainte Trinité  A</w:t>
      </w:r>
    </w:p>
    <w:p w14:paraId="3C56787F" w14:textId="5C597E78" w:rsidR="00892432" w:rsidRPr="007B07DA" w:rsidRDefault="00892432" w:rsidP="00892432">
      <w:pPr>
        <w:jc w:val="center"/>
        <w:rPr>
          <w:sz w:val="36"/>
          <w:szCs w:val="36"/>
        </w:rPr>
      </w:pPr>
    </w:p>
    <w:p w14:paraId="7055B5BB" w14:textId="6161E6FB" w:rsidR="00892432" w:rsidRPr="007B07DA" w:rsidRDefault="00892432" w:rsidP="00892432">
      <w:pPr>
        <w:jc w:val="center"/>
        <w:rPr>
          <w:i/>
          <w:iCs/>
          <w:sz w:val="56"/>
          <w:szCs w:val="56"/>
        </w:rPr>
      </w:pPr>
      <w:r w:rsidRPr="007B07DA">
        <w:rPr>
          <w:i/>
          <w:iCs/>
          <w:sz w:val="56"/>
          <w:szCs w:val="56"/>
        </w:rPr>
        <w:t>Dieu d’amour et de paix</w:t>
      </w:r>
    </w:p>
    <w:p w14:paraId="03E712BD" w14:textId="77777777" w:rsidR="00892432" w:rsidRPr="007B07DA" w:rsidRDefault="00892432" w:rsidP="00892432">
      <w:pPr>
        <w:jc w:val="center"/>
        <w:rPr>
          <w:i/>
          <w:iCs/>
          <w:sz w:val="56"/>
          <w:szCs w:val="56"/>
        </w:rPr>
      </w:pPr>
    </w:p>
    <w:p w14:paraId="23876C3C" w14:textId="3CC913A1" w:rsidR="00892432" w:rsidRPr="007B07DA" w:rsidRDefault="00892432" w:rsidP="00892432">
      <w:pPr>
        <w:spacing w:after="0" w:line="240" w:lineRule="auto"/>
        <w:jc w:val="both"/>
        <w:rPr>
          <w:i/>
          <w:iCs/>
          <w:sz w:val="32"/>
          <w:szCs w:val="32"/>
        </w:rPr>
      </w:pPr>
      <w:r w:rsidRPr="007B07DA">
        <w:rPr>
          <w:i/>
          <w:iCs/>
          <w:sz w:val="32"/>
          <w:szCs w:val="32"/>
        </w:rPr>
        <w:t>Jour de louange et de joie ! L’</w:t>
      </w:r>
      <w:r w:rsidR="007B07DA">
        <w:rPr>
          <w:i/>
          <w:iCs/>
          <w:sz w:val="32"/>
          <w:szCs w:val="32"/>
        </w:rPr>
        <w:t>Église</w:t>
      </w:r>
      <w:r w:rsidRPr="007B07DA">
        <w:rPr>
          <w:i/>
          <w:iCs/>
          <w:sz w:val="32"/>
          <w:szCs w:val="32"/>
        </w:rPr>
        <w:t xml:space="preserve"> fête ce dimanche l’amour de Dieu qui est Père, Fils et Esprit Saint. La Parole nous révèle le nom de ce Dieu et son amour pour tous les hommes. Elle nous appelle aussi à vivre, en </w:t>
      </w:r>
      <w:r w:rsidR="007B07DA" w:rsidRPr="007B07DA">
        <w:rPr>
          <w:i/>
          <w:iCs/>
          <w:sz w:val="32"/>
          <w:szCs w:val="32"/>
        </w:rPr>
        <w:t>Église</w:t>
      </w:r>
      <w:r w:rsidRPr="007B07DA">
        <w:rPr>
          <w:i/>
          <w:iCs/>
          <w:sz w:val="32"/>
          <w:szCs w:val="32"/>
        </w:rPr>
        <w:t>, la même communion dans l’amour. Laissons-nous façonner par cet amour trinitaire dont nous sommes aimés depuis notre baptême.</w:t>
      </w:r>
    </w:p>
    <w:p w14:paraId="1038780B" w14:textId="07468BBE" w:rsidR="00892432" w:rsidRPr="007B07DA" w:rsidRDefault="00892432" w:rsidP="00892432">
      <w:pPr>
        <w:spacing w:after="0" w:line="240" w:lineRule="auto"/>
        <w:jc w:val="both"/>
        <w:rPr>
          <w:i/>
          <w:iCs/>
          <w:sz w:val="32"/>
          <w:szCs w:val="32"/>
        </w:rPr>
      </w:pPr>
    </w:p>
    <w:p w14:paraId="4283928F" w14:textId="4D7CF158" w:rsidR="00892432" w:rsidRPr="007B07DA" w:rsidRDefault="00892432" w:rsidP="00892432">
      <w:pPr>
        <w:spacing w:after="0" w:line="240" w:lineRule="auto"/>
        <w:jc w:val="both"/>
        <w:rPr>
          <w:b/>
          <w:bCs/>
          <w:color w:val="808080" w:themeColor="background1" w:themeShade="80"/>
          <w:sz w:val="28"/>
          <w:szCs w:val="28"/>
        </w:rPr>
      </w:pPr>
      <w:r w:rsidRPr="007B07DA">
        <w:rPr>
          <w:b/>
          <w:bCs/>
          <w:color w:val="808080" w:themeColor="background1" w:themeShade="80"/>
          <w:sz w:val="28"/>
          <w:szCs w:val="28"/>
        </w:rPr>
        <w:t>CHANT D’</w:t>
      </w:r>
      <w:r w:rsidR="007B07DA" w:rsidRPr="007B07DA">
        <w:rPr>
          <w:b/>
          <w:bCs/>
          <w:color w:val="808080" w:themeColor="background1" w:themeShade="80"/>
          <w:sz w:val="28"/>
          <w:szCs w:val="28"/>
        </w:rPr>
        <w:t>ENTRÉE</w:t>
      </w:r>
    </w:p>
    <w:p w14:paraId="585003AB" w14:textId="7E4935FB" w:rsidR="00892432" w:rsidRPr="007B07DA" w:rsidRDefault="00892432" w:rsidP="00892432">
      <w:pPr>
        <w:spacing w:after="0" w:line="240" w:lineRule="auto"/>
        <w:jc w:val="both"/>
        <w:rPr>
          <w:b/>
          <w:bCs/>
          <w:color w:val="808080" w:themeColor="background1" w:themeShade="80"/>
          <w:sz w:val="28"/>
          <w:szCs w:val="28"/>
        </w:rPr>
      </w:pPr>
      <w:r w:rsidRPr="007B07DA">
        <w:rPr>
          <w:b/>
          <w:bCs/>
          <w:color w:val="808080" w:themeColor="background1" w:themeShade="80"/>
          <w:sz w:val="28"/>
          <w:szCs w:val="28"/>
        </w:rPr>
        <w:t>Hymne à la Trinité</w:t>
      </w:r>
    </w:p>
    <w:p w14:paraId="59A8ECFF" w14:textId="4098D491" w:rsidR="00FC51A2" w:rsidRPr="007B07DA" w:rsidRDefault="00FC51A2" w:rsidP="00892432">
      <w:pPr>
        <w:spacing w:after="0" w:line="240" w:lineRule="auto"/>
        <w:jc w:val="both"/>
        <w:rPr>
          <w:b/>
          <w:bCs/>
          <w:color w:val="808080" w:themeColor="background1" w:themeShade="80"/>
          <w:sz w:val="28"/>
          <w:szCs w:val="28"/>
        </w:rPr>
      </w:pPr>
    </w:p>
    <w:p w14:paraId="2415E757" w14:textId="77777777" w:rsidR="007B07DA" w:rsidRDefault="00FC51A2" w:rsidP="00FC51A2">
      <w:pPr>
        <w:pStyle w:val="Paragraphedeliste"/>
        <w:numPr>
          <w:ilvl w:val="0"/>
          <w:numId w:val="1"/>
        </w:numPr>
        <w:spacing w:after="0" w:line="240" w:lineRule="auto"/>
        <w:jc w:val="both"/>
        <w:rPr>
          <w:sz w:val="28"/>
          <w:szCs w:val="28"/>
        </w:rPr>
      </w:pPr>
      <w:r w:rsidRPr="007B07DA">
        <w:rPr>
          <w:sz w:val="28"/>
          <w:szCs w:val="28"/>
        </w:rPr>
        <w:t xml:space="preserve">Nul </w:t>
      </w:r>
      <w:r w:rsidR="007B07DA">
        <w:rPr>
          <w:sz w:val="28"/>
          <w:szCs w:val="28"/>
        </w:rPr>
        <w:t xml:space="preserve">n’a jamais vu Dieu, </w:t>
      </w:r>
    </w:p>
    <w:p w14:paraId="421FA806" w14:textId="7758B4F7" w:rsidR="00FC51A2" w:rsidRPr="007B07DA" w:rsidRDefault="00FC51A2" w:rsidP="007B07DA">
      <w:pPr>
        <w:pStyle w:val="Paragraphedeliste"/>
        <w:spacing w:after="0" w:line="240" w:lineRule="auto"/>
        <w:jc w:val="both"/>
        <w:rPr>
          <w:sz w:val="28"/>
          <w:szCs w:val="28"/>
        </w:rPr>
      </w:pPr>
      <w:r w:rsidRPr="007B07DA">
        <w:rPr>
          <w:sz w:val="28"/>
          <w:szCs w:val="28"/>
        </w:rPr>
        <w:t>Nul ne sait qu’il est Père</w:t>
      </w:r>
    </w:p>
    <w:p w14:paraId="70124410" w14:textId="553930C6" w:rsidR="00FC51A2" w:rsidRPr="007B07DA" w:rsidRDefault="00FC51A2" w:rsidP="00FC51A2">
      <w:pPr>
        <w:pStyle w:val="Paragraphedeliste"/>
        <w:spacing w:after="0" w:line="240" w:lineRule="auto"/>
        <w:jc w:val="both"/>
        <w:rPr>
          <w:sz w:val="28"/>
          <w:szCs w:val="28"/>
        </w:rPr>
      </w:pPr>
      <w:r w:rsidRPr="007B07DA">
        <w:rPr>
          <w:sz w:val="28"/>
          <w:szCs w:val="28"/>
        </w:rPr>
        <w:t>Mais Jésus nous l’a révélé R/</w:t>
      </w:r>
    </w:p>
    <w:p w14:paraId="67C7E60D" w14:textId="0366E9D5" w:rsidR="00FC51A2" w:rsidRPr="007B07DA" w:rsidRDefault="00FC51A2" w:rsidP="00FC51A2">
      <w:pPr>
        <w:spacing w:after="0" w:line="240" w:lineRule="auto"/>
        <w:jc w:val="both"/>
        <w:rPr>
          <w:sz w:val="16"/>
          <w:szCs w:val="16"/>
        </w:rPr>
      </w:pPr>
    </w:p>
    <w:p w14:paraId="1E253FD0" w14:textId="4A9F612C" w:rsidR="00FC51A2" w:rsidRPr="007B07DA" w:rsidRDefault="00FC51A2" w:rsidP="00FC51A2">
      <w:pPr>
        <w:spacing w:after="0" w:line="240" w:lineRule="auto"/>
        <w:jc w:val="both"/>
        <w:rPr>
          <w:b/>
          <w:bCs/>
          <w:sz w:val="28"/>
          <w:szCs w:val="28"/>
        </w:rPr>
      </w:pPr>
      <w:r w:rsidRPr="007B07DA">
        <w:rPr>
          <w:b/>
          <w:bCs/>
          <w:sz w:val="28"/>
          <w:szCs w:val="28"/>
        </w:rPr>
        <w:t>R/</w:t>
      </w:r>
      <w:r w:rsidRPr="007B07DA">
        <w:rPr>
          <w:b/>
          <w:bCs/>
          <w:sz w:val="28"/>
          <w:szCs w:val="28"/>
        </w:rPr>
        <w:tab/>
        <w:t>Et l’homme apprend qu’il est sauvé</w:t>
      </w:r>
    </w:p>
    <w:p w14:paraId="5F5FBF9B" w14:textId="7BF2C3A7" w:rsidR="00FC51A2" w:rsidRPr="007B07DA" w:rsidRDefault="00FC51A2" w:rsidP="00FC51A2">
      <w:pPr>
        <w:spacing w:after="0" w:line="240" w:lineRule="auto"/>
        <w:jc w:val="both"/>
        <w:rPr>
          <w:b/>
          <w:bCs/>
          <w:sz w:val="28"/>
          <w:szCs w:val="28"/>
        </w:rPr>
      </w:pPr>
      <w:r w:rsidRPr="007B07DA">
        <w:rPr>
          <w:b/>
          <w:bCs/>
          <w:sz w:val="28"/>
          <w:szCs w:val="28"/>
        </w:rPr>
        <w:tab/>
        <w:t>Joie de l’homme sauvé monte jusqu’à nos lèvres.</w:t>
      </w:r>
    </w:p>
    <w:p w14:paraId="2B48E8F6" w14:textId="271DF29F" w:rsidR="00FC51A2" w:rsidRPr="007B07DA" w:rsidRDefault="00FC51A2" w:rsidP="00FC51A2">
      <w:pPr>
        <w:spacing w:after="0" w:line="240" w:lineRule="auto"/>
        <w:jc w:val="both"/>
        <w:rPr>
          <w:b/>
          <w:bCs/>
          <w:sz w:val="16"/>
          <w:szCs w:val="16"/>
        </w:rPr>
      </w:pPr>
    </w:p>
    <w:p w14:paraId="42F17BA7" w14:textId="435F201B" w:rsidR="00FC51A2" w:rsidRPr="007B07DA" w:rsidRDefault="00FC51A2" w:rsidP="00FC51A2">
      <w:pPr>
        <w:pStyle w:val="Paragraphedeliste"/>
        <w:numPr>
          <w:ilvl w:val="0"/>
          <w:numId w:val="1"/>
        </w:numPr>
        <w:spacing w:after="0" w:line="240" w:lineRule="auto"/>
        <w:jc w:val="both"/>
        <w:rPr>
          <w:sz w:val="28"/>
          <w:szCs w:val="28"/>
        </w:rPr>
      </w:pPr>
      <w:r w:rsidRPr="007B07DA">
        <w:rPr>
          <w:sz w:val="28"/>
          <w:szCs w:val="28"/>
        </w:rPr>
        <w:t>Nul ne connaît le Fils</w:t>
      </w:r>
    </w:p>
    <w:p w14:paraId="335F8832" w14:textId="0BE17709" w:rsidR="00FC51A2" w:rsidRPr="007B07DA" w:rsidRDefault="00FC51A2" w:rsidP="00FC51A2">
      <w:pPr>
        <w:spacing w:after="0" w:line="240" w:lineRule="auto"/>
        <w:ind w:left="720"/>
        <w:jc w:val="both"/>
        <w:rPr>
          <w:sz w:val="28"/>
          <w:szCs w:val="28"/>
        </w:rPr>
      </w:pPr>
      <w:r w:rsidRPr="007B07DA">
        <w:rPr>
          <w:sz w:val="28"/>
          <w:szCs w:val="28"/>
        </w:rPr>
        <w:t>Nul n’en sait le mystère</w:t>
      </w:r>
    </w:p>
    <w:p w14:paraId="63A0450C" w14:textId="357BCF2F" w:rsidR="00FC51A2" w:rsidRPr="007B07DA" w:rsidRDefault="007B07DA" w:rsidP="00FC51A2">
      <w:pPr>
        <w:spacing w:after="0" w:line="240" w:lineRule="auto"/>
        <w:ind w:left="720"/>
        <w:jc w:val="both"/>
        <w:rPr>
          <w:sz w:val="28"/>
          <w:szCs w:val="28"/>
        </w:rPr>
      </w:pPr>
      <w:r>
        <w:rPr>
          <w:sz w:val="28"/>
          <w:szCs w:val="28"/>
        </w:rPr>
        <w:t xml:space="preserve">Mais les pauvres seront </w:t>
      </w:r>
      <w:r w:rsidR="00FC51A2" w:rsidRPr="007B07DA">
        <w:rPr>
          <w:sz w:val="28"/>
          <w:szCs w:val="28"/>
        </w:rPr>
        <w:t>comblés R/</w:t>
      </w:r>
    </w:p>
    <w:p w14:paraId="3C379144" w14:textId="3ACCA257" w:rsidR="00FC51A2" w:rsidRPr="007B07DA" w:rsidRDefault="00FC51A2" w:rsidP="00FC51A2">
      <w:pPr>
        <w:spacing w:after="0" w:line="240" w:lineRule="auto"/>
        <w:jc w:val="both"/>
        <w:rPr>
          <w:strike/>
          <w:sz w:val="16"/>
          <w:szCs w:val="16"/>
        </w:rPr>
      </w:pPr>
    </w:p>
    <w:p w14:paraId="577CA5C4" w14:textId="4A95E5FB" w:rsidR="00FC51A2" w:rsidRPr="007B07DA" w:rsidRDefault="00FC51A2" w:rsidP="00FC51A2">
      <w:pPr>
        <w:pStyle w:val="Paragraphedeliste"/>
        <w:numPr>
          <w:ilvl w:val="0"/>
          <w:numId w:val="1"/>
        </w:numPr>
        <w:spacing w:after="0" w:line="240" w:lineRule="auto"/>
        <w:jc w:val="both"/>
        <w:rPr>
          <w:sz w:val="28"/>
          <w:szCs w:val="28"/>
        </w:rPr>
      </w:pPr>
      <w:r w:rsidRPr="007B07DA">
        <w:rPr>
          <w:sz w:val="28"/>
          <w:szCs w:val="28"/>
        </w:rPr>
        <w:t>Nul ne connaît son cœur</w:t>
      </w:r>
    </w:p>
    <w:p w14:paraId="66702148" w14:textId="1FFB1FDF" w:rsidR="00FC51A2" w:rsidRPr="007B07DA" w:rsidRDefault="00FC51A2" w:rsidP="00FC51A2">
      <w:pPr>
        <w:pStyle w:val="Paragraphedeliste"/>
        <w:spacing w:after="0" w:line="240" w:lineRule="auto"/>
        <w:jc w:val="both"/>
        <w:rPr>
          <w:sz w:val="28"/>
          <w:szCs w:val="28"/>
        </w:rPr>
      </w:pPr>
      <w:r w:rsidRPr="007B07DA">
        <w:rPr>
          <w:sz w:val="28"/>
          <w:szCs w:val="28"/>
        </w:rPr>
        <w:t>Nul n’en sait la misère</w:t>
      </w:r>
    </w:p>
    <w:p w14:paraId="00026071" w14:textId="40403C3B" w:rsidR="00FC51A2" w:rsidRPr="007B07DA" w:rsidRDefault="00FC51A2" w:rsidP="00FC51A2">
      <w:pPr>
        <w:pStyle w:val="Paragraphedeliste"/>
        <w:spacing w:after="0" w:line="240" w:lineRule="auto"/>
        <w:jc w:val="both"/>
        <w:rPr>
          <w:sz w:val="28"/>
          <w:szCs w:val="28"/>
        </w:rPr>
      </w:pPr>
      <w:r w:rsidRPr="007B07DA">
        <w:rPr>
          <w:sz w:val="28"/>
          <w:szCs w:val="28"/>
        </w:rPr>
        <w:t>Mais l’Esprit vient pour l’habiter R/</w:t>
      </w:r>
    </w:p>
    <w:p w14:paraId="014E149F" w14:textId="5B1B37DC" w:rsidR="00FC51A2" w:rsidRPr="007B07DA" w:rsidRDefault="00FC51A2" w:rsidP="00FC51A2">
      <w:pPr>
        <w:spacing w:after="0" w:line="240" w:lineRule="auto"/>
        <w:jc w:val="both"/>
        <w:rPr>
          <w:sz w:val="16"/>
          <w:szCs w:val="16"/>
        </w:rPr>
      </w:pPr>
    </w:p>
    <w:p w14:paraId="3E3AE4D0" w14:textId="0444591B" w:rsidR="00FC51A2" w:rsidRPr="007B07DA" w:rsidRDefault="00FC51A2" w:rsidP="00FC51A2">
      <w:pPr>
        <w:pStyle w:val="Paragraphedeliste"/>
        <w:numPr>
          <w:ilvl w:val="0"/>
          <w:numId w:val="1"/>
        </w:numPr>
        <w:spacing w:after="0" w:line="240" w:lineRule="auto"/>
        <w:jc w:val="both"/>
        <w:rPr>
          <w:sz w:val="28"/>
          <w:szCs w:val="28"/>
        </w:rPr>
      </w:pPr>
      <w:r w:rsidRPr="007B07DA">
        <w:rPr>
          <w:sz w:val="28"/>
          <w:szCs w:val="28"/>
        </w:rPr>
        <w:t xml:space="preserve">Nul ne saurait unir </w:t>
      </w:r>
    </w:p>
    <w:p w14:paraId="4D1B2358" w14:textId="0CB5B058" w:rsidR="00FC51A2" w:rsidRPr="007B07DA" w:rsidRDefault="00FC51A2" w:rsidP="00FC51A2">
      <w:pPr>
        <w:pStyle w:val="Paragraphedeliste"/>
        <w:spacing w:after="0" w:line="240" w:lineRule="auto"/>
        <w:jc w:val="both"/>
        <w:rPr>
          <w:sz w:val="28"/>
          <w:szCs w:val="28"/>
        </w:rPr>
      </w:pPr>
      <w:r w:rsidRPr="007B07DA">
        <w:rPr>
          <w:sz w:val="28"/>
          <w:szCs w:val="28"/>
        </w:rPr>
        <w:t>Les enfants de la terre</w:t>
      </w:r>
    </w:p>
    <w:p w14:paraId="313AC61C" w14:textId="48771A9C" w:rsidR="00FC51A2" w:rsidRPr="007B07DA" w:rsidRDefault="00FC51A2" w:rsidP="00FC51A2">
      <w:pPr>
        <w:pStyle w:val="Paragraphedeliste"/>
        <w:spacing w:after="0" w:line="240" w:lineRule="auto"/>
        <w:jc w:val="both"/>
        <w:rPr>
          <w:sz w:val="28"/>
          <w:szCs w:val="28"/>
        </w:rPr>
      </w:pPr>
      <w:r w:rsidRPr="007B07DA">
        <w:rPr>
          <w:sz w:val="28"/>
          <w:szCs w:val="28"/>
        </w:rPr>
        <w:t>Mais l’amour vient tout rassembler R/</w:t>
      </w:r>
    </w:p>
    <w:p w14:paraId="1C44A638" w14:textId="14D40D9E" w:rsidR="00FC51A2" w:rsidRPr="007B07DA" w:rsidRDefault="00FC51A2" w:rsidP="00FC51A2">
      <w:pPr>
        <w:spacing w:after="0" w:line="240" w:lineRule="auto"/>
        <w:jc w:val="both"/>
        <w:rPr>
          <w:b/>
          <w:bCs/>
          <w:sz w:val="28"/>
          <w:szCs w:val="28"/>
        </w:rPr>
      </w:pPr>
      <w:r w:rsidRPr="007B07DA">
        <w:rPr>
          <w:b/>
          <w:bCs/>
          <w:sz w:val="28"/>
          <w:szCs w:val="28"/>
        </w:rPr>
        <w:lastRenderedPageBreak/>
        <w:t>1</w:t>
      </w:r>
      <w:r w:rsidRPr="007B07DA">
        <w:rPr>
          <w:b/>
          <w:bCs/>
          <w:sz w:val="28"/>
          <w:szCs w:val="28"/>
          <w:vertAlign w:val="superscript"/>
        </w:rPr>
        <w:t>ère</w:t>
      </w:r>
      <w:r w:rsidRPr="007B07DA">
        <w:rPr>
          <w:b/>
          <w:bCs/>
          <w:sz w:val="28"/>
          <w:szCs w:val="28"/>
        </w:rPr>
        <w:t xml:space="preserve"> Lecture : Ex 34, 4b-6. 8-9</w:t>
      </w:r>
    </w:p>
    <w:p w14:paraId="261B2B56" w14:textId="347290C3" w:rsidR="00FC51A2" w:rsidRPr="007B07DA" w:rsidRDefault="00FC51A2" w:rsidP="00FC51A2">
      <w:pPr>
        <w:spacing w:after="0" w:line="240" w:lineRule="auto"/>
        <w:jc w:val="both"/>
        <w:rPr>
          <w:i/>
          <w:iCs/>
          <w:sz w:val="28"/>
          <w:szCs w:val="28"/>
        </w:rPr>
      </w:pPr>
      <w:r w:rsidRPr="007B07DA">
        <w:rPr>
          <w:i/>
          <w:iCs/>
          <w:sz w:val="28"/>
          <w:szCs w:val="28"/>
        </w:rPr>
        <w:t>Voici un extrait de l’</w:t>
      </w:r>
      <w:r w:rsidR="007B07DA" w:rsidRPr="007B07DA">
        <w:rPr>
          <w:i/>
          <w:iCs/>
          <w:sz w:val="28"/>
          <w:szCs w:val="28"/>
        </w:rPr>
        <w:t>Écriture</w:t>
      </w:r>
      <w:r w:rsidRPr="007B07DA">
        <w:rPr>
          <w:i/>
          <w:iCs/>
          <w:sz w:val="28"/>
          <w:szCs w:val="28"/>
        </w:rPr>
        <w:t xml:space="preserve"> qui nous dit la profondeur</w:t>
      </w:r>
      <w:r w:rsidR="002770FE" w:rsidRPr="007B07DA">
        <w:rPr>
          <w:i/>
          <w:iCs/>
          <w:sz w:val="28"/>
          <w:szCs w:val="28"/>
        </w:rPr>
        <w:t xml:space="preserve"> du lien entre Dieu et son peuple, une rencontre intime pour déclarer sa tendresse et sa miséricorde. Il </w:t>
      </w:r>
      <w:r w:rsidR="007B07DA" w:rsidRPr="007B07DA">
        <w:rPr>
          <w:i/>
          <w:iCs/>
          <w:sz w:val="28"/>
          <w:szCs w:val="28"/>
        </w:rPr>
        <w:t>est</w:t>
      </w:r>
      <w:r w:rsidR="002770FE" w:rsidRPr="007B07DA">
        <w:rPr>
          <w:i/>
          <w:iCs/>
          <w:sz w:val="28"/>
          <w:szCs w:val="28"/>
        </w:rPr>
        <w:t xml:space="preserve"> celui qui s’est fait tout proche des hommes et tout proche de nous.</w:t>
      </w:r>
    </w:p>
    <w:p w14:paraId="19006361" w14:textId="3EF15249" w:rsidR="002770FE" w:rsidRPr="007B07DA" w:rsidRDefault="002770FE" w:rsidP="00FC51A2">
      <w:pPr>
        <w:spacing w:after="0" w:line="240" w:lineRule="auto"/>
        <w:jc w:val="both"/>
        <w:rPr>
          <w:i/>
          <w:iCs/>
          <w:sz w:val="28"/>
          <w:szCs w:val="28"/>
        </w:rPr>
      </w:pPr>
    </w:p>
    <w:p w14:paraId="4AEE9063" w14:textId="63BAC8DD" w:rsidR="002770FE" w:rsidRPr="007B07DA" w:rsidRDefault="002770FE" w:rsidP="00FC51A2">
      <w:pPr>
        <w:spacing w:after="0" w:line="240" w:lineRule="auto"/>
        <w:jc w:val="both"/>
        <w:rPr>
          <w:b/>
          <w:bCs/>
          <w:sz w:val="28"/>
          <w:szCs w:val="28"/>
        </w:rPr>
      </w:pPr>
      <w:r w:rsidRPr="007B07DA">
        <w:rPr>
          <w:b/>
          <w:bCs/>
          <w:sz w:val="28"/>
          <w:szCs w:val="28"/>
        </w:rPr>
        <w:t xml:space="preserve">Cantique </w:t>
      </w:r>
      <w:proofErr w:type="spellStart"/>
      <w:r w:rsidRPr="007B07DA">
        <w:rPr>
          <w:b/>
          <w:bCs/>
          <w:sz w:val="28"/>
          <w:szCs w:val="28"/>
        </w:rPr>
        <w:t>Dn</w:t>
      </w:r>
      <w:proofErr w:type="spellEnd"/>
      <w:r w:rsidRPr="007B07DA">
        <w:rPr>
          <w:b/>
          <w:bCs/>
          <w:sz w:val="28"/>
          <w:szCs w:val="28"/>
        </w:rPr>
        <w:t xml:space="preserve"> 3</w:t>
      </w:r>
    </w:p>
    <w:p w14:paraId="0FB8BD33" w14:textId="3D3F1695" w:rsidR="002770FE" w:rsidRPr="007B07DA" w:rsidRDefault="002770FE" w:rsidP="00FC51A2">
      <w:pPr>
        <w:spacing w:after="0" w:line="240" w:lineRule="auto"/>
        <w:jc w:val="both"/>
        <w:rPr>
          <w:b/>
          <w:bCs/>
          <w:sz w:val="28"/>
          <w:szCs w:val="28"/>
        </w:rPr>
      </w:pPr>
    </w:p>
    <w:p w14:paraId="38522FCA" w14:textId="4B084D45" w:rsidR="002770FE" w:rsidRPr="007B07DA" w:rsidRDefault="002770FE" w:rsidP="00FC51A2">
      <w:pPr>
        <w:spacing w:after="0" w:line="240" w:lineRule="auto"/>
        <w:jc w:val="both"/>
        <w:rPr>
          <w:b/>
          <w:bCs/>
          <w:i/>
          <w:iCs/>
          <w:sz w:val="32"/>
          <w:szCs w:val="32"/>
        </w:rPr>
      </w:pPr>
      <w:r w:rsidRPr="007B07DA">
        <w:rPr>
          <w:b/>
          <w:bCs/>
          <w:i/>
          <w:iCs/>
          <w:sz w:val="32"/>
          <w:szCs w:val="32"/>
          <w:highlight w:val="lightGray"/>
        </w:rPr>
        <w:t>Ensemble, nous le lisons</w:t>
      </w:r>
    </w:p>
    <w:p w14:paraId="18893C57" w14:textId="63DC9B23" w:rsidR="002770FE" w:rsidRPr="007B07DA" w:rsidRDefault="002770FE" w:rsidP="00FC51A2">
      <w:pPr>
        <w:spacing w:after="0" w:line="240" w:lineRule="auto"/>
        <w:jc w:val="both"/>
        <w:rPr>
          <w:b/>
          <w:bCs/>
          <w:i/>
          <w:iCs/>
          <w:sz w:val="32"/>
          <w:szCs w:val="32"/>
        </w:rPr>
      </w:pPr>
    </w:p>
    <w:p w14:paraId="21387D23" w14:textId="66E926B7" w:rsidR="002770FE" w:rsidRPr="007B07DA" w:rsidRDefault="002770FE" w:rsidP="00FC51A2">
      <w:pPr>
        <w:spacing w:after="0" w:line="240" w:lineRule="auto"/>
        <w:jc w:val="both"/>
        <w:rPr>
          <w:b/>
          <w:bCs/>
          <w:sz w:val="32"/>
          <w:szCs w:val="32"/>
        </w:rPr>
      </w:pPr>
      <w:r w:rsidRPr="007B07DA">
        <w:rPr>
          <w:b/>
          <w:bCs/>
          <w:sz w:val="32"/>
          <w:szCs w:val="32"/>
        </w:rPr>
        <w:t>R/</w:t>
      </w:r>
      <w:r w:rsidRPr="007B07DA">
        <w:rPr>
          <w:b/>
          <w:bCs/>
          <w:sz w:val="32"/>
          <w:szCs w:val="32"/>
        </w:rPr>
        <w:tab/>
      </w:r>
      <w:r w:rsidR="007B07DA" w:rsidRPr="007B07DA">
        <w:rPr>
          <w:b/>
          <w:bCs/>
          <w:sz w:val="32"/>
          <w:szCs w:val="32"/>
        </w:rPr>
        <w:t>À</w:t>
      </w:r>
      <w:r w:rsidRPr="007B07DA">
        <w:rPr>
          <w:b/>
          <w:bCs/>
          <w:sz w:val="32"/>
          <w:szCs w:val="32"/>
        </w:rPr>
        <w:t xml:space="preserve"> toi, louange et gloire éternellement !</w:t>
      </w:r>
    </w:p>
    <w:p w14:paraId="1B1F057F" w14:textId="10228B6B" w:rsidR="002770FE" w:rsidRPr="007B07DA" w:rsidRDefault="002770FE" w:rsidP="00FC51A2">
      <w:pPr>
        <w:spacing w:after="0" w:line="240" w:lineRule="auto"/>
        <w:jc w:val="both"/>
        <w:rPr>
          <w:b/>
          <w:bCs/>
          <w:sz w:val="32"/>
          <w:szCs w:val="32"/>
        </w:rPr>
      </w:pPr>
    </w:p>
    <w:p w14:paraId="184B36C7" w14:textId="0EE34295" w:rsidR="002770FE" w:rsidRPr="007B07DA" w:rsidRDefault="002770FE" w:rsidP="00FC51A2">
      <w:pPr>
        <w:spacing w:after="0" w:line="240" w:lineRule="auto"/>
        <w:jc w:val="both"/>
        <w:rPr>
          <w:sz w:val="32"/>
          <w:szCs w:val="32"/>
        </w:rPr>
      </w:pPr>
      <w:r w:rsidRPr="007B07DA">
        <w:rPr>
          <w:sz w:val="32"/>
          <w:szCs w:val="32"/>
        </w:rPr>
        <w:t>Béni sois-tu, Seigneur, Dieu de nos pères. R/</w:t>
      </w:r>
    </w:p>
    <w:p w14:paraId="3F7E122A" w14:textId="628BAC66" w:rsidR="002770FE" w:rsidRPr="007B07DA" w:rsidRDefault="002770FE" w:rsidP="00FC51A2">
      <w:pPr>
        <w:spacing w:after="0" w:line="240" w:lineRule="auto"/>
        <w:jc w:val="both"/>
        <w:rPr>
          <w:sz w:val="32"/>
          <w:szCs w:val="32"/>
        </w:rPr>
      </w:pPr>
    </w:p>
    <w:p w14:paraId="2361A869" w14:textId="2E40C85E" w:rsidR="002770FE" w:rsidRPr="007B07DA" w:rsidRDefault="002770FE" w:rsidP="00FC51A2">
      <w:pPr>
        <w:spacing w:after="0" w:line="240" w:lineRule="auto"/>
        <w:jc w:val="both"/>
        <w:rPr>
          <w:sz w:val="32"/>
          <w:szCs w:val="32"/>
        </w:rPr>
      </w:pPr>
      <w:r w:rsidRPr="007B07DA">
        <w:rPr>
          <w:sz w:val="32"/>
          <w:szCs w:val="32"/>
        </w:rPr>
        <w:t>Béni soit le nom très saint de ta gloire. R/</w:t>
      </w:r>
    </w:p>
    <w:p w14:paraId="06538BB4" w14:textId="4E232BCA" w:rsidR="002770FE" w:rsidRPr="007B07DA" w:rsidRDefault="002770FE" w:rsidP="00FC51A2">
      <w:pPr>
        <w:spacing w:after="0" w:line="240" w:lineRule="auto"/>
        <w:jc w:val="both"/>
        <w:rPr>
          <w:sz w:val="32"/>
          <w:szCs w:val="32"/>
        </w:rPr>
      </w:pPr>
    </w:p>
    <w:p w14:paraId="3653D573" w14:textId="29768E60" w:rsidR="002770FE" w:rsidRPr="007B07DA" w:rsidRDefault="002770FE" w:rsidP="00FC51A2">
      <w:pPr>
        <w:spacing w:after="0" w:line="240" w:lineRule="auto"/>
        <w:jc w:val="both"/>
        <w:rPr>
          <w:sz w:val="32"/>
          <w:szCs w:val="32"/>
        </w:rPr>
      </w:pPr>
      <w:r w:rsidRPr="007B07DA">
        <w:rPr>
          <w:sz w:val="32"/>
          <w:szCs w:val="32"/>
        </w:rPr>
        <w:t>Béni sois-tu dans ton saint temple de gloire. R/</w:t>
      </w:r>
    </w:p>
    <w:p w14:paraId="4440C78D" w14:textId="04343B6D" w:rsidR="002770FE" w:rsidRPr="007B07DA" w:rsidRDefault="002770FE" w:rsidP="00FC51A2">
      <w:pPr>
        <w:spacing w:after="0" w:line="240" w:lineRule="auto"/>
        <w:jc w:val="both"/>
        <w:rPr>
          <w:sz w:val="32"/>
          <w:szCs w:val="32"/>
        </w:rPr>
      </w:pPr>
    </w:p>
    <w:p w14:paraId="62D877D9" w14:textId="782AA603" w:rsidR="002770FE" w:rsidRPr="007B07DA" w:rsidRDefault="002770FE" w:rsidP="00FC51A2">
      <w:pPr>
        <w:spacing w:after="0" w:line="240" w:lineRule="auto"/>
        <w:jc w:val="both"/>
        <w:rPr>
          <w:sz w:val="32"/>
          <w:szCs w:val="32"/>
        </w:rPr>
      </w:pPr>
      <w:r w:rsidRPr="007B07DA">
        <w:rPr>
          <w:sz w:val="32"/>
          <w:szCs w:val="32"/>
        </w:rPr>
        <w:t>Béni sois-tu sur le trône de ton règne. R/</w:t>
      </w:r>
    </w:p>
    <w:p w14:paraId="172FB229" w14:textId="1BD2861F" w:rsidR="002770FE" w:rsidRPr="007B07DA" w:rsidRDefault="002770FE" w:rsidP="00FC51A2">
      <w:pPr>
        <w:spacing w:after="0" w:line="240" w:lineRule="auto"/>
        <w:jc w:val="both"/>
        <w:rPr>
          <w:sz w:val="32"/>
          <w:szCs w:val="32"/>
        </w:rPr>
      </w:pPr>
    </w:p>
    <w:p w14:paraId="767001B7" w14:textId="00D4846E" w:rsidR="002770FE" w:rsidRPr="007B07DA" w:rsidRDefault="002770FE" w:rsidP="00FC51A2">
      <w:pPr>
        <w:spacing w:after="0" w:line="240" w:lineRule="auto"/>
        <w:jc w:val="both"/>
        <w:rPr>
          <w:sz w:val="32"/>
          <w:szCs w:val="32"/>
        </w:rPr>
      </w:pPr>
      <w:r w:rsidRPr="007B07DA">
        <w:rPr>
          <w:sz w:val="32"/>
          <w:szCs w:val="32"/>
        </w:rPr>
        <w:t>Béni sois-tu, toi qui sondes les abîmes. R/</w:t>
      </w:r>
    </w:p>
    <w:p w14:paraId="73E91533" w14:textId="4FDF29EF" w:rsidR="002770FE" w:rsidRPr="007B07DA" w:rsidRDefault="002770FE" w:rsidP="00FC51A2">
      <w:pPr>
        <w:spacing w:after="0" w:line="240" w:lineRule="auto"/>
        <w:jc w:val="both"/>
        <w:rPr>
          <w:sz w:val="32"/>
          <w:szCs w:val="32"/>
        </w:rPr>
      </w:pPr>
    </w:p>
    <w:p w14:paraId="3F588420" w14:textId="76D293CA" w:rsidR="002770FE" w:rsidRPr="007B07DA" w:rsidRDefault="002770FE" w:rsidP="00FC51A2">
      <w:pPr>
        <w:spacing w:after="0" w:line="240" w:lineRule="auto"/>
        <w:jc w:val="both"/>
        <w:rPr>
          <w:sz w:val="32"/>
          <w:szCs w:val="32"/>
        </w:rPr>
      </w:pPr>
      <w:r w:rsidRPr="007B07DA">
        <w:rPr>
          <w:sz w:val="32"/>
          <w:szCs w:val="32"/>
        </w:rPr>
        <w:t>Toi qui sièges au-dessus des Kéroubim. R/</w:t>
      </w:r>
    </w:p>
    <w:p w14:paraId="077CA373" w14:textId="53971804" w:rsidR="002770FE" w:rsidRPr="007B07DA" w:rsidRDefault="002770FE" w:rsidP="00FC51A2">
      <w:pPr>
        <w:spacing w:after="0" w:line="240" w:lineRule="auto"/>
        <w:jc w:val="both"/>
        <w:rPr>
          <w:sz w:val="32"/>
          <w:szCs w:val="32"/>
        </w:rPr>
      </w:pPr>
    </w:p>
    <w:p w14:paraId="668135DB" w14:textId="5E7BF7E6" w:rsidR="002770FE" w:rsidRPr="007B07DA" w:rsidRDefault="002770FE" w:rsidP="00FC51A2">
      <w:pPr>
        <w:spacing w:after="0" w:line="240" w:lineRule="auto"/>
        <w:jc w:val="both"/>
        <w:rPr>
          <w:sz w:val="32"/>
          <w:szCs w:val="32"/>
        </w:rPr>
      </w:pPr>
      <w:r w:rsidRPr="007B07DA">
        <w:rPr>
          <w:sz w:val="32"/>
          <w:szCs w:val="32"/>
        </w:rPr>
        <w:t>Béni sois-tu au firmament, dans le ciel. R/</w:t>
      </w:r>
    </w:p>
    <w:p w14:paraId="54E210AA" w14:textId="7FA628FD" w:rsidR="002770FE" w:rsidRPr="007B07DA" w:rsidRDefault="002770FE" w:rsidP="00FC51A2">
      <w:pPr>
        <w:spacing w:after="0" w:line="240" w:lineRule="auto"/>
        <w:jc w:val="both"/>
        <w:rPr>
          <w:sz w:val="32"/>
          <w:szCs w:val="32"/>
        </w:rPr>
      </w:pPr>
    </w:p>
    <w:p w14:paraId="247F6CF2" w14:textId="678B55B6" w:rsidR="002770FE" w:rsidRPr="007B07DA" w:rsidRDefault="002770FE" w:rsidP="00FC51A2">
      <w:pPr>
        <w:spacing w:after="0" w:line="240" w:lineRule="auto"/>
        <w:jc w:val="both"/>
        <w:rPr>
          <w:b/>
          <w:bCs/>
          <w:sz w:val="28"/>
          <w:szCs w:val="28"/>
        </w:rPr>
      </w:pPr>
      <w:r w:rsidRPr="007B07DA">
        <w:rPr>
          <w:b/>
          <w:bCs/>
          <w:sz w:val="28"/>
          <w:szCs w:val="28"/>
        </w:rPr>
        <w:t>2</w:t>
      </w:r>
      <w:r w:rsidRPr="007B07DA">
        <w:rPr>
          <w:b/>
          <w:bCs/>
          <w:sz w:val="28"/>
          <w:szCs w:val="28"/>
          <w:vertAlign w:val="superscript"/>
        </w:rPr>
        <w:t>ème</w:t>
      </w:r>
      <w:r w:rsidRPr="007B07DA">
        <w:rPr>
          <w:b/>
          <w:bCs/>
          <w:sz w:val="28"/>
          <w:szCs w:val="28"/>
        </w:rPr>
        <w:t xml:space="preserve"> Lecture : 2 Co 13, 11-13</w:t>
      </w:r>
    </w:p>
    <w:p w14:paraId="676421C6" w14:textId="2F84A7EB" w:rsidR="002770FE" w:rsidRPr="007B07DA" w:rsidRDefault="002770FE" w:rsidP="00FC51A2">
      <w:pPr>
        <w:spacing w:after="0" w:line="240" w:lineRule="auto"/>
        <w:jc w:val="both"/>
        <w:rPr>
          <w:i/>
          <w:iCs/>
          <w:sz w:val="28"/>
          <w:szCs w:val="28"/>
        </w:rPr>
      </w:pPr>
      <w:r w:rsidRPr="007B07DA">
        <w:rPr>
          <w:i/>
          <w:iCs/>
          <w:sz w:val="28"/>
          <w:szCs w:val="28"/>
        </w:rPr>
        <w:t>Aux Corinthiens</w:t>
      </w:r>
      <w:r w:rsidR="00770517" w:rsidRPr="007B07DA">
        <w:rPr>
          <w:i/>
          <w:iCs/>
          <w:sz w:val="28"/>
          <w:szCs w:val="28"/>
        </w:rPr>
        <w:t>, tentés par la division, Paul adresse une exhortation à l’amour et à la paix, en insistant particulière sur cette dernière. Enfin, pour fonder solidement son appel, il termine en se référant au modèle de la Sainte Trinité.</w:t>
      </w:r>
    </w:p>
    <w:p w14:paraId="0F2AAA3B" w14:textId="72D15453" w:rsidR="00770517" w:rsidRPr="007B07DA" w:rsidRDefault="00770517" w:rsidP="00FC51A2">
      <w:pPr>
        <w:spacing w:after="0" w:line="240" w:lineRule="auto"/>
        <w:jc w:val="both"/>
        <w:rPr>
          <w:i/>
          <w:iCs/>
          <w:sz w:val="28"/>
          <w:szCs w:val="28"/>
        </w:rPr>
      </w:pPr>
    </w:p>
    <w:p w14:paraId="639CEB83" w14:textId="3BA89A8C" w:rsidR="00770517" w:rsidRPr="007B07DA" w:rsidRDefault="007B07DA" w:rsidP="00FC51A2">
      <w:pPr>
        <w:spacing w:after="0" w:line="240" w:lineRule="auto"/>
        <w:jc w:val="both"/>
        <w:rPr>
          <w:b/>
          <w:bCs/>
          <w:sz w:val="28"/>
          <w:szCs w:val="28"/>
        </w:rPr>
      </w:pPr>
      <w:r w:rsidRPr="007B07DA">
        <w:rPr>
          <w:b/>
          <w:bCs/>
          <w:sz w:val="28"/>
          <w:szCs w:val="28"/>
        </w:rPr>
        <w:t>Évangile</w:t>
      </w:r>
      <w:r w:rsidR="00770517" w:rsidRPr="007B07DA">
        <w:rPr>
          <w:b/>
          <w:bCs/>
          <w:sz w:val="28"/>
          <w:szCs w:val="28"/>
        </w:rPr>
        <w:t xml:space="preserve"> : </w:t>
      </w:r>
      <w:proofErr w:type="spellStart"/>
      <w:r w:rsidR="00770517" w:rsidRPr="007B07DA">
        <w:rPr>
          <w:b/>
          <w:bCs/>
          <w:sz w:val="28"/>
          <w:szCs w:val="28"/>
        </w:rPr>
        <w:t>Jn</w:t>
      </w:r>
      <w:proofErr w:type="spellEnd"/>
      <w:r w:rsidR="00770517" w:rsidRPr="007B07DA">
        <w:rPr>
          <w:b/>
          <w:bCs/>
          <w:sz w:val="28"/>
          <w:szCs w:val="28"/>
        </w:rPr>
        <w:t xml:space="preserve"> 3, 16-18</w:t>
      </w:r>
    </w:p>
    <w:p w14:paraId="711570BA" w14:textId="7FD13731" w:rsidR="00770517" w:rsidRPr="007B07DA" w:rsidRDefault="00770517" w:rsidP="00FC51A2">
      <w:pPr>
        <w:spacing w:after="0" w:line="240" w:lineRule="auto"/>
        <w:jc w:val="both"/>
        <w:rPr>
          <w:b/>
          <w:bCs/>
          <w:i/>
          <w:iCs/>
          <w:sz w:val="28"/>
          <w:szCs w:val="28"/>
        </w:rPr>
      </w:pPr>
      <w:r w:rsidRPr="007B07DA">
        <w:rPr>
          <w:b/>
          <w:bCs/>
          <w:i/>
          <w:iCs/>
          <w:sz w:val="28"/>
          <w:szCs w:val="28"/>
        </w:rPr>
        <w:t>Alléluia. Alléluia.</w:t>
      </w:r>
    </w:p>
    <w:p w14:paraId="183F58C6" w14:textId="69FD2250" w:rsidR="00770517" w:rsidRPr="007B07DA" w:rsidRDefault="00770517" w:rsidP="00FC51A2">
      <w:pPr>
        <w:spacing w:after="0" w:line="240" w:lineRule="auto"/>
        <w:jc w:val="both"/>
        <w:rPr>
          <w:sz w:val="28"/>
          <w:szCs w:val="28"/>
        </w:rPr>
      </w:pPr>
      <w:r w:rsidRPr="007B07DA">
        <w:rPr>
          <w:sz w:val="28"/>
          <w:szCs w:val="28"/>
        </w:rPr>
        <w:tab/>
        <w:t>Gloire au Père et au Fils et au Saint-Esprit :</w:t>
      </w:r>
    </w:p>
    <w:p w14:paraId="2F1A3579" w14:textId="1E579A5F" w:rsidR="00770517" w:rsidRPr="007B07DA" w:rsidRDefault="00770517" w:rsidP="00FC51A2">
      <w:pPr>
        <w:spacing w:after="0" w:line="240" w:lineRule="auto"/>
        <w:jc w:val="both"/>
        <w:rPr>
          <w:sz w:val="28"/>
          <w:szCs w:val="28"/>
        </w:rPr>
      </w:pPr>
      <w:r w:rsidRPr="007B07DA">
        <w:rPr>
          <w:sz w:val="28"/>
          <w:szCs w:val="28"/>
        </w:rPr>
        <w:tab/>
        <w:t>Au Dieu qui est, qui était et qui vient !</w:t>
      </w:r>
    </w:p>
    <w:p w14:paraId="21CA025C" w14:textId="09D25543" w:rsidR="00770517" w:rsidRPr="007B07DA" w:rsidRDefault="00770517" w:rsidP="00FC51A2">
      <w:pPr>
        <w:spacing w:after="0" w:line="240" w:lineRule="auto"/>
        <w:jc w:val="both"/>
        <w:rPr>
          <w:b/>
          <w:bCs/>
          <w:i/>
          <w:iCs/>
          <w:sz w:val="28"/>
          <w:szCs w:val="28"/>
        </w:rPr>
      </w:pPr>
      <w:r w:rsidRPr="007B07DA">
        <w:rPr>
          <w:b/>
          <w:bCs/>
          <w:i/>
          <w:iCs/>
          <w:sz w:val="28"/>
          <w:szCs w:val="28"/>
        </w:rPr>
        <w:t>Alléluia.</w:t>
      </w:r>
    </w:p>
    <w:p w14:paraId="651DACFA" w14:textId="3E81D128" w:rsidR="00770517" w:rsidRPr="007B07DA" w:rsidRDefault="00770517" w:rsidP="00FC51A2">
      <w:pPr>
        <w:spacing w:after="0" w:line="240" w:lineRule="auto"/>
        <w:jc w:val="both"/>
        <w:rPr>
          <w:b/>
          <w:bCs/>
          <w:i/>
          <w:iCs/>
          <w:sz w:val="28"/>
          <w:szCs w:val="28"/>
        </w:rPr>
      </w:pPr>
    </w:p>
    <w:p w14:paraId="1541B94F" w14:textId="156ED402" w:rsidR="00770517" w:rsidRPr="007B07DA" w:rsidRDefault="00770517" w:rsidP="00FC51A2">
      <w:pPr>
        <w:spacing w:after="0" w:line="240" w:lineRule="auto"/>
        <w:jc w:val="both"/>
        <w:rPr>
          <w:b/>
          <w:bCs/>
          <w:i/>
          <w:iCs/>
          <w:sz w:val="28"/>
          <w:szCs w:val="28"/>
        </w:rPr>
      </w:pPr>
    </w:p>
    <w:p w14:paraId="57C80F11" w14:textId="30F6DDD0" w:rsidR="00770517" w:rsidRPr="007B07DA" w:rsidRDefault="00770517" w:rsidP="00FC51A2">
      <w:pPr>
        <w:spacing w:after="0" w:line="240" w:lineRule="auto"/>
        <w:jc w:val="both"/>
        <w:rPr>
          <w:b/>
          <w:bCs/>
          <w:i/>
          <w:iCs/>
          <w:sz w:val="28"/>
          <w:szCs w:val="28"/>
        </w:rPr>
      </w:pPr>
    </w:p>
    <w:p w14:paraId="09A837DA" w14:textId="2BD7EB5D" w:rsidR="00770517" w:rsidRPr="007B07DA" w:rsidRDefault="007B07DA" w:rsidP="00FC51A2">
      <w:pPr>
        <w:spacing w:after="0" w:line="240" w:lineRule="auto"/>
        <w:jc w:val="both"/>
        <w:rPr>
          <w:b/>
          <w:bCs/>
          <w:color w:val="808080" w:themeColor="background1" w:themeShade="80"/>
          <w:sz w:val="28"/>
          <w:szCs w:val="28"/>
        </w:rPr>
      </w:pPr>
      <w:r w:rsidRPr="007B07DA">
        <w:rPr>
          <w:b/>
          <w:bCs/>
          <w:color w:val="808080" w:themeColor="background1" w:themeShade="80"/>
          <w:sz w:val="28"/>
          <w:szCs w:val="28"/>
        </w:rPr>
        <w:lastRenderedPageBreak/>
        <w:t>PRIÈRE</w:t>
      </w:r>
      <w:r w:rsidR="00770517" w:rsidRPr="007B07DA">
        <w:rPr>
          <w:b/>
          <w:bCs/>
          <w:color w:val="808080" w:themeColor="background1" w:themeShade="80"/>
          <w:sz w:val="28"/>
          <w:szCs w:val="28"/>
        </w:rPr>
        <w:t xml:space="preserve"> DES </w:t>
      </w:r>
      <w:r w:rsidRPr="007B07DA">
        <w:rPr>
          <w:b/>
          <w:bCs/>
          <w:color w:val="808080" w:themeColor="background1" w:themeShade="80"/>
          <w:sz w:val="28"/>
          <w:szCs w:val="28"/>
        </w:rPr>
        <w:t>FIDÈLES</w:t>
      </w:r>
    </w:p>
    <w:p w14:paraId="0823D1A4" w14:textId="612E4762" w:rsidR="00770517" w:rsidRPr="007B07DA" w:rsidRDefault="00770517" w:rsidP="00FC51A2">
      <w:pPr>
        <w:spacing w:after="0" w:line="240" w:lineRule="auto"/>
        <w:jc w:val="both"/>
        <w:rPr>
          <w:b/>
          <w:bCs/>
          <w:color w:val="808080" w:themeColor="background1" w:themeShade="80"/>
          <w:sz w:val="28"/>
          <w:szCs w:val="28"/>
        </w:rPr>
      </w:pPr>
    </w:p>
    <w:p w14:paraId="47756D64" w14:textId="7EF279A7" w:rsidR="00770517" w:rsidRPr="007B07DA" w:rsidRDefault="00770517" w:rsidP="00FC51A2">
      <w:pPr>
        <w:spacing w:after="0" w:line="240" w:lineRule="auto"/>
        <w:jc w:val="both"/>
        <w:rPr>
          <w:b/>
          <w:bCs/>
          <w:color w:val="808080" w:themeColor="background1" w:themeShade="80"/>
          <w:sz w:val="16"/>
          <w:szCs w:val="16"/>
        </w:rPr>
      </w:pPr>
    </w:p>
    <w:p w14:paraId="37320430" w14:textId="789B0C6D" w:rsidR="00770517" w:rsidRPr="007B07DA" w:rsidRDefault="00770517" w:rsidP="00FC51A2">
      <w:pPr>
        <w:spacing w:after="0" w:line="240" w:lineRule="auto"/>
        <w:jc w:val="both"/>
        <w:rPr>
          <w:i/>
          <w:iCs/>
          <w:sz w:val="32"/>
          <w:szCs w:val="32"/>
        </w:rPr>
      </w:pPr>
      <w:r w:rsidRPr="007B07DA">
        <w:rPr>
          <w:i/>
          <w:iCs/>
          <w:sz w:val="32"/>
          <w:szCs w:val="32"/>
        </w:rPr>
        <w:t>Dans l’amour du Père qui a tant aimé le monde, dans l’amour du Fils venu sauver le monde et dans l’amour de l’Esprit à l’œuvre dans le monde, portons dans notre prière tous nos frères et sœurs en humanité.</w:t>
      </w:r>
    </w:p>
    <w:p w14:paraId="654197B3" w14:textId="2065AB29" w:rsidR="00770517" w:rsidRPr="007B07DA" w:rsidRDefault="00770517" w:rsidP="00FC51A2">
      <w:pPr>
        <w:spacing w:after="0" w:line="240" w:lineRule="auto"/>
        <w:jc w:val="both"/>
        <w:rPr>
          <w:i/>
          <w:iCs/>
          <w:sz w:val="32"/>
          <w:szCs w:val="32"/>
        </w:rPr>
      </w:pPr>
    </w:p>
    <w:p w14:paraId="77640468" w14:textId="6189D75E" w:rsidR="00770517" w:rsidRPr="007B07DA" w:rsidRDefault="00770517" w:rsidP="00770517">
      <w:pPr>
        <w:pStyle w:val="Paragraphedeliste"/>
        <w:numPr>
          <w:ilvl w:val="0"/>
          <w:numId w:val="2"/>
        </w:numPr>
        <w:spacing w:after="0" w:line="240" w:lineRule="auto"/>
        <w:jc w:val="both"/>
        <w:rPr>
          <w:i/>
          <w:iCs/>
          <w:sz w:val="32"/>
          <w:szCs w:val="32"/>
        </w:rPr>
      </w:pPr>
      <w:r w:rsidRPr="007B07DA">
        <w:rPr>
          <w:i/>
          <w:iCs/>
          <w:sz w:val="32"/>
          <w:szCs w:val="32"/>
        </w:rPr>
        <w:t xml:space="preserve">Béni sois-tu Seigneur pour ta sagesse et ton amour. </w:t>
      </w:r>
    </w:p>
    <w:p w14:paraId="00182A76" w14:textId="46E24AC8" w:rsidR="00770517" w:rsidRPr="007B07DA" w:rsidRDefault="00770517" w:rsidP="00770517">
      <w:pPr>
        <w:pStyle w:val="Paragraphedeliste"/>
        <w:spacing w:after="0" w:line="240" w:lineRule="auto"/>
        <w:ind w:left="1080"/>
        <w:jc w:val="both"/>
        <w:rPr>
          <w:sz w:val="32"/>
          <w:szCs w:val="32"/>
        </w:rPr>
      </w:pPr>
      <w:r w:rsidRPr="007B07DA">
        <w:rPr>
          <w:sz w:val="32"/>
          <w:szCs w:val="32"/>
        </w:rPr>
        <w:t>Pour que l’</w:t>
      </w:r>
      <w:r w:rsidR="007B07DA" w:rsidRPr="007B07DA">
        <w:rPr>
          <w:sz w:val="32"/>
          <w:szCs w:val="32"/>
        </w:rPr>
        <w:t>Église</w:t>
      </w:r>
      <w:r w:rsidRPr="007B07DA">
        <w:rPr>
          <w:sz w:val="32"/>
          <w:szCs w:val="32"/>
        </w:rPr>
        <w:t xml:space="preserve"> ait l’audace d’annoncer au monde la vraie joie ; pour les baptisés appelés à être lumière du monde ; pour les catéchistes témoins de l’</w:t>
      </w:r>
      <w:r w:rsidR="007B07DA" w:rsidRPr="007B07DA">
        <w:rPr>
          <w:sz w:val="32"/>
          <w:szCs w:val="32"/>
        </w:rPr>
        <w:t>Évangile</w:t>
      </w:r>
      <w:r w:rsidRPr="007B07DA">
        <w:rPr>
          <w:sz w:val="32"/>
          <w:szCs w:val="32"/>
        </w:rPr>
        <w:t>, ensemble, nous te prions.</w:t>
      </w:r>
      <w:r w:rsidR="00F63F9C" w:rsidRPr="007B07DA">
        <w:rPr>
          <w:sz w:val="32"/>
          <w:szCs w:val="32"/>
        </w:rPr>
        <w:t xml:space="preserve"> R/</w:t>
      </w:r>
    </w:p>
    <w:p w14:paraId="587C371D" w14:textId="229DD645" w:rsidR="00770517" w:rsidRPr="007B07DA" w:rsidRDefault="00770517" w:rsidP="00770517">
      <w:pPr>
        <w:spacing w:after="0" w:line="240" w:lineRule="auto"/>
        <w:jc w:val="both"/>
        <w:rPr>
          <w:sz w:val="16"/>
          <w:szCs w:val="16"/>
        </w:rPr>
      </w:pPr>
    </w:p>
    <w:p w14:paraId="1C31DA4D" w14:textId="497C8139" w:rsidR="00770517" w:rsidRPr="007B07DA" w:rsidRDefault="00770517" w:rsidP="00770517">
      <w:pPr>
        <w:spacing w:after="0" w:line="240" w:lineRule="auto"/>
        <w:jc w:val="both"/>
        <w:rPr>
          <w:b/>
          <w:bCs/>
          <w:sz w:val="32"/>
          <w:szCs w:val="32"/>
        </w:rPr>
      </w:pPr>
      <w:r w:rsidRPr="007B07DA">
        <w:rPr>
          <w:b/>
          <w:bCs/>
          <w:sz w:val="32"/>
          <w:szCs w:val="32"/>
        </w:rPr>
        <w:t>R/</w:t>
      </w:r>
      <w:r w:rsidRPr="007B07DA">
        <w:rPr>
          <w:b/>
          <w:bCs/>
          <w:sz w:val="32"/>
          <w:szCs w:val="32"/>
        </w:rPr>
        <w:tab/>
        <w:t>Seigneur, entend</w:t>
      </w:r>
      <w:r w:rsidR="00F63F9C" w:rsidRPr="007B07DA">
        <w:rPr>
          <w:b/>
          <w:bCs/>
          <w:sz w:val="32"/>
          <w:szCs w:val="32"/>
        </w:rPr>
        <w:t>s la prière qui monte de nos cœurs !</w:t>
      </w:r>
    </w:p>
    <w:p w14:paraId="48764105" w14:textId="7BA94A6F" w:rsidR="00F63F9C" w:rsidRPr="007B07DA" w:rsidRDefault="00F63F9C" w:rsidP="00770517">
      <w:pPr>
        <w:spacing w:after="0" w:line="240" w:lineRule="auto"/>
        <w:jc w:val="both"/>
        <w:rPr>
          <w:b/>
          <w:bCs/>
          <w:sz w:val="16"/>
          <w:szCs w:val="16"/>
        </w:rPr>
      </w:pPr>
    </w:p>
    <w:p w14:paraId="28997A90" w14:textId="7C547E38" w:rsidR="00F63F9C" w:rsidRPr="007B07DA" w:rsidRDefault="00F63F9C" w:rsidP="00F63F9C">
      <w:pPr>
        <w:pStyle w:val="Paragraphedeliste"/>
        <w:numPr>
          <w:ilvl w:val="0"/>
          <w:numId w:val="2"/>
        </w:numPr>
        <w:spacing w:after="0" w:line="240" w:lineRule="auto"/>
        <w:jc w:val="both"/>
        <w:rPr>
          <w:sz w:val="32"/>
          <w:szCs w:val="32"/>
        </w:rPr>
      </w:pPr>
      <w:r w:rsidRPr="007B07DA">
        <w:rPr>
          <w:i/>
          <w:iCs/>
          <w:sz w:val="32"/>
          <w:szCs w:val="32"/>
        </w:rPr>
        <w:t>Béni sois-tu Seigneur pour la paix que tu nous donnes.</w:t>
      </w:r>
    </w:p>
    <w:p w14:paraId="507B35EF" w14:textId="717CC989" w:rsidR="00F63F9C" w:rsidRPr="007B07DA" w:rsidRDefault="00F63F9C" w:rsidP="00F63F9C">
      <w:pPr>
        <w:pStyle w:val="Paragraphedeliste"/>
        <w:spacing w:after="0" w:line="240" w:lineRule="auto"/>
        <w:ind w:left="1080"/>
        <w:jc w:val="both"/>
        <w:rPr>
          <w:sz w:val="32"/>
          <w:szCs w:val="32"/>
        </w:rPr>
      </w:pPr>
      <w:r w:rsidRPr="007B07DA">
        <w:rPr>
          <w:sz w:val="32"/>
          <w:szCs w:val="32"/>
        </w:rPr>
        <w:t>Pour les dirigeants du monde, pour les artisans de paix, pour les sauveteurs, secouristes et personnels soignants dans les hôpitaux et à domicile, ensemble, nous te prions ; R/</w:t>
      </w:r>
    </w:p>
    <w:p w14:paraId="5B4C7AC3" w14:textId="1D81B708" w:rsidR="00F63F9C" w:rsidRPr="007B07DA" w:rsidRDefault="00F63F9C" w:rsidP="00F63F9C">
      <w:pPr>
        <w:spacing w:after="0" w:line="240" w:lineRule="auto"/>
        <w:jc w:val="both"/>
        <w:rPr>
          <w:sz w:val="16"/>
          <w:szCs w:val="16"/>
        </w:rPr>
      </w:pPr>
    </w:p>
    <w:p w14:paraId="145770AC" w14:textId="10F2A6A3" w:rsidR="00F63F9C" w:rsidRPr="007B07DA" w:rsidRDefault="00F63F9C" w:rsidP="00F63F9C">
      <w:pPr>
        <w:pStyle w:val="Paragraphedeliste"/>
        <w:numPr>
          <w:ilvl w:val="0"/>
          <w:numId w:val="2"/>
        </w:numPr>
        <w:spacing w:after="0" w:line="240" w:lineRule="auto"/>
        <w:jc w:val="both"/>
        <w:rPr>
          <w:i/>
          <w:iCs/>
          <w:sz w:val="32"/>
          <w:szCs w:val="32"/>
        </w:rPr>
      </w:pPr>
      <w:r w:rsidRPr="007B07DA">
        <w:rPr>
          <w:i/>
          <w:iCs/>
          <w:sz w:val="32"/>
          <w:szCs w:val="32"/>
        </w:rPr>
        <w:t>Béni sois-tu Seigneur pour l’espérance que tu déposes en nous.</w:t>
      </w:r>
    </w:p>
    <w:p w14:paraId="47EF84B8" w14:textId="4A3DF58B" w:rsidR="00F63F9C" w:rsidRPr="007B07DA" w:rsidRDefault="00F63F9C" w:rsidP="00F63F9C">
      <w:pPr>
        <w:pStyle w:val="Paragraphedeliste"/>
        <w:spacing w:after="0" w:line="240" w:lineRule="auto"/>
        <w:ind w:left="1080"/>
        <w:jc w:val="both"/>
        <w:rPr>
          <w:sz w:val="32"/>
          <w:szCs w:val="32"/>
        </w:rPr>
      </w:pPr>
      <w:r w:rsidRPr="007B07DA">
        <w:rPr>
          <w:sz w:val="32"/>
          <w:szCs w:val="32"/>
        </w:rPr>
        <w:t>Pour tous ceux qui sont meurtris par la maladie, pour ceux qui se sentent en détresse, pour les femmes battues, les enfants maltraités et les innocents martyrisés, ensemble, nous te prions. R/</w:t>
      </w:r>
    </w:p>
    <w:p w14:paraId="4601B255" w14:textId="3B5F0DD3" w:rsidR="00F63F9C" w:rsidRPr="007B07DA" w:rsidRDefault="00F63F9C" w:rsidP="00F63F9C">
      <w:pPr>
        <w:spacing w:after="0" w:line="240" w:lineRule="auto"/>
        <w:jc w:val="both"/>
        <w:rPr>
          <w:sz w:val="32"/>
          <w:szCs w:val="32"/>
        </w:rPr>
      </w:pPr>
    </w:p>
    <w:p w14:paraId="48A21E62" w14:textId="71E837CD" w:rsidR="00F63F9C" w:rsidRPr="007B07DA" w:rsidRDefault="00F63F9C" w:rsidP="00F63F9C">
      <w:pPr>
        <w:pStyle w:val="Paragraphedeliste"/>
        <w:numPr>
          <w:ilvl w:val="0"/>
          <w:numId w:val="2"/>
        </w:numPr>
        <w:spacing w:after="0" w:line="240" w:lineRule="auto"/>
        <w:jc w:val="both"/>
        <w:rPr>
          <w:sz w:val="32"/>
          <w:szCs w:val="32"/>
        </w:rPr>
      </w:pPr>
      <w:r w:rsidRPr="007B07DA">
        <w:rPr>
          <w:i/>
          <w:iCs/>
          <w:sz w:val="32"/>
          <w:szCs w:val="32"/>
        </w:rPr>
        <w:t>Béni sois-tu Seigneur pour la foi qui nous fait vivre.</w:t>
      </w:r>
    </w:p>
    <w:p w14:paraId="74B19E2B" w14:textId="41FD4B42" w:rsidR="00F63F9C" w:rsidRPr="007B07DA" w:rsidRDefault="00F63F9C" w:rsidP="00F63F9C">
      <w:pPr>
        <w:pStyle w:val="Paragraphedeliste"/>
        <w:spacing w:after="0" w:line="240" w:lineRule="auto"/>
        <w:ind w:left="1080"/>
        <w:jc w:val="both"/>
        <w:rPr>
          <w:sz w:val="32"/>
          <w:szCs w:val="32"/>
        </w:rPr>
      </w:pPr>
      <w:r w:rsidRPr="007B07DA">
        <w:rPr>
          <w:sz w:val="32"/>
          <w:szCs w:val="32"/>
        </w:rPr>
        <w:t xml:space="preserve">Pour notre communauté, en particulier les jeunes qui cherchent leur véritable vocation, et en ce jour de la fête des mères, pour toutes les mamans du </w:t>
      </w:r>
      <w:r w:rsidR="007B07DA" w:rsidRPr="007B07DA">
        <w:rPr>
          <w:sz w:val="32"/>
          <w:szCs w:val="32"/>
        </w:rPr>
        <w:t>monde,</w:t>
      </w:r>
      <w:r w:rsidRPr="007B07DA">
        <w:rPr>
          <w:sz w:val="32"/>
          <w:szCs w:val="32"/>
        </w:rPr>
        <w:t xml:space="preserve"> en particulier les plus fragiles et pour toutes les femmes qui, d’une manière ou d’une autre, transmettent la vie, ensemble, nous te prions. R/</w:t>
      </w:r>
    </w:p>
    <w:p w14:paraId="7D02EA9E" w14:textId="2FA30F0B" w:rsidR="00F63F9C" w:rsidRDefault="00F63F9C" w:rsidP="00F63F9C">
      <w:pPr>
        <w:spacing w:after="0" w:line="240" w:lineRule="auto"/>
        <w:jc w:val="both"/>
        <w:rPr>
          <w:sz w:val="32"/>
          <w:szCs w:val="32"/>
        </w:rPr>
      </w:pPr>
    </w:p>
    <w:p w14:paraId="2D3D031C" w14:textId="77777777" w:rsidR="007B07DA" w:rsidRPr="007B07DA" w:rsidRDefault="007B07DA" w:rsidP="00F63F9C">
      <w:pPr>
        <w:spacing w:after="0" w:line="240" w:lineRule="auto"/>
        <w:jc w:val="both"/>
        <w:rPr>
          <w:sz w:val="32"/>
          <w:szCs w:val="32"/>
        </w:rPr>
      </w:pPr>
    </w:p>
    <w:p w14:paraId="1D84D65D" w14:textId="28DDA9F4" w:rsidR="00F63F9C" w:rsidRPr="007B07DA" w:rsidRDefault="00F63F9C" w:rsidP="00F63F9C">
      <w:pPr>
        <w:spacing w:after="0" w:line="240" w:lineRule="auto"/>
        <w:jc w:val="both"/>
        <w:rPr>
          <w:b/>
          <w:bCs/>
          <w:sz w:val="32"/>
          <w:szCs w:val="32"/>
        </w:rPr>
      </w:pPr>
      <w:r w:rsidRPr="007B07DA">
        <w:rPr>
          <w:i/>
          <w:iCs/>
          <w:sz w:val="32"/>
          <w:szCs w:val="32"/>
        </w:rPr>
        <w:lastRenderedPageBreak/>
        <w:t>Père de tendresse et d’amour, nous te rendons grâce d’exaucer notre prière. Par ton Fils, notre Sauveur et dans l’Esprit Défenseur, nous accueillons les signes de ta présence et nous célébrons ta gloire. Béni sois-tu pour les siècles des siècles</w:t>
      </w:r>
      <w:r w:rsidRPr="007B07DA">
        <w:rPr>
          <w:b/>
          <w:bCs/>
          <w:sz w:val="32"/>
          <w:szCs w:val="32"/>
        </w:rPr>
        <w:t>. – Amen.</w:t>
      </w:r>
    </w:p>
    <w:p w14:paraId="18AD24BD" w14:textId="77777777" w:rsidR="007B07DA" w:rsidRDefault="007B07DA" w:rsidP="00F63F9C">
      <w:pPr>
        <w:spacing w:after="0" w:line="240" w:lineRule="auto"/>
        <w:jc w:val="both"/>
        <w:rPr>
          <w:b/>
          <w:bCs/>
          <w:color w:val="808080" w:themeColor="background1" w:themeShade="80"/>
          <w:sz w:val="28"/>
          <w:szCs w:val="28"/>
        </w:rPr>
      </w:pPr>
    </w:p>
    <w:p w14:paraId="0DA098B9" w14:textId="77777777" w:rsidR="00302ACA" w:rsidRPr="007B07DA" w:rsidRDefault="00302ACA" w:rsidP="00F63F9C">
      <w:pPr>
        <w:spacing w:after="0" w:line="240" w:lineRule="auto"/>
        <w:jc w:val="both"/>
        <w:rPr>
          <w:b/>
          <w:bCs/>
          <w:color w:val="808080" w:themeColor="background1" w:themeShade="80"/>
          <w:sz w:val="28"/>
          <w:szCs w:val="28"/>
        </w:rPr>
      </w:pPr>
      <w:r w:rsidRPr="007B07DA">
        <w:rPr>
          <w:b/>
          <w:bCs/>
          <w:color w:val="808080" w:themeColor="background1" w:themeShade="80"/>
          <w:sz w:val="28"/>
          <w:szCs w:val="28"/>
        </w:rPr>
        <w:t>COMMUNION</w:t>
      </w:r>
    </w:p>
    <w:p w14:paraId="7B9B845E" w14:textId="01F37181" w:rsidR="00F63F9C" w:rsidRPr="007B07DA" w:rsidRDefault="00302ACA" w:rsidP="00F63F9C">
      <w:pPr>
        <w:spacing w:after="0" w:line="240" w:lineRule="auto"/>
        <w:jc w:val="both"/>
        <w:rPr>
          <w:i/>
          <w:iCs/>
          <w:color w:val="808080" w:themeColor="background1" w:themeShade="80"/>
          <w:sz w:val="32"/>
          <w:szCs w:val="32"/>
        </w:rPr>
      </w:pPr>
      <w:r w:rsidRPr="007B07DA">
        <w:rPr>
          <w:b/>
          <w:bCs/>
          <w:color w:val="808080" w:themeColor="background1" w:themeShade="80"/>
          <w:sz w:val="28"/>
          <w:szCs w:val="28"/>
        </w:rPr>
        <w:t>La Sagesse a dressé une table</w:t>
      </w:r>
      <w:r w:rsidR="00F63F9C" w:rsidRPr="007B07DA">
        <w:rPr>
          <w:i/>
          <w:iCs/>
          <w:color w:val="808080" w:themeColor="background1" w:themeShade="80"/>
          <w:sz w:val="32"/>
          <w:szCs w:val="32"/>
        </w:rPr>
        <w:tab/>
      </w:r>
    </w:p>
    <w:p w14:paraId="73561350" w14:textId="482FDFC5" w:rsidR="00302ACA" w:rsidRPr="007B07DA" w:rsidRDefault="00302ACA" w:rsidP="00F63F9C">
      <w:pPr>
        <w:spacing w:after="0" w:line="240" w:lineRule="auto"/>
        <w:jc w:val="both"/>
        <w:rPr>
          <w:i/>
          <w:iCs/>
          <w:color w:val="808080" w:themeColor="background1" w:themeShade="80"/>
          <w:sz w:val="32"/>
          <w:szCs w:val="32"/>
        </w:rPr>
      </w:pPr>
    </w:p>
    <w:p w14:paraId="2303BF05" w14:textId="77777777" w:rsidR="00302ACA" w:rsidRPr="007B07DA" w:rsidRDefault="00302ACA" w:rsidP="00302ACA">
      <w:pPr>
        <w:pStyle w:val="Refrain"/>
        <w:rPr>
          <w:rFonts w:asciiTheme="minorHAnsi" w:hAnsiTheme="minorHAnsi" w:cstheme="minorHAnsi"/>
          <w:sz w:val="28"/>
        </w:rPr>
      </w:pPr>
      <w:r w:rsidRPr="007B07DA">
        <w:rPr>
          <w:rFonts w:asciiTheme="minorHAnsi" w:hAnsiTheme="minorHAnsi" w:cstheme="minorHAnsi"/>
          <w:sz w:val="28"/>
        </w:rPr>
        <w:t xml:space="preserve">La Sagesse a dressé une table, elle invite les hommes au festin. </w:t>
      </w:r>
    </w:p>
    <w:p w14:paraId="61C3E5CD" w14:textId="77777777" w:rsidR="00302ACA" w:rsidRPr="007B07DA" w:rsidRDefault="00302ACA" w:rsidP="00302ACA">
      <w:pPr>
        <w:pStyle w:val="Refrain"/>
        <w:rPr>
          <w:rFonts w:asciiTheme="minorHAnsi" w:hAnsiTheme="minorHAnsi" w:cstheme="minorHAnsi"/>
          <w:sz w:val="28"/>
        </w:rPr>
      </w:pPr>
      <w:r w:rsidRPr="007B07DA">
        <w:rPr>
          <w:rFonts w:asciiTheme="minorHAnsi" w:hAnsiTheme="minorHAnsi" w:cstheme="minorHAnsi"/>
          <w:sz w:val="28"/>
        </w:rPr>
        <w:t>Venez au banquet du Fils de l’homme ; mangez et buvez la Pâque de Dieu.</w:t>
      </w:r>
    </w:p>
    <w:p w14:paraId="3353D226" w14:textId="77777777" w:rsidR="00302ACA" w:rsidRPr="007B07DA" w:rsidRDefault="00302ACA" w:rsidP="00302ACA">
      <w:pPr>
        <w:pStyle w:val="Couplets"/>
      </w:pPr>
    </w:p>
    <w:p w14:paraId="57378240" w14:textId="3EBF72A9" w:rsidR="007B07DA" w:rsidRDefault="00302ACA" w:rsidP="007B07DA">
      <w:pPr>
        <w:pStyle w:val="Couplets"/>
        <w:numPr>
          <w:ilvl w:val="0"/>
          <w:numId w:val="6"/>
        </w:numPr>
        <w:rPr>
          <w:rFonts w:asciiTheme="minorHAnsi" w:hAnsiTheme="minorHAnsi" w:cstheme="minorHAnsi"/>
          <w:sz w:val="28"/>
        </w:rPr>
      </w:pPr>
      <w:r w:rsidRPr="007B07DA">
        <w:rPr>
          <w:rFonts w:asciiTheme="minorHAnsi" w:hAnsiTheme="minorHAnsi" w:cstheme="minorHAnsi"/>
          <w:sz w:val="28"/>
        </w:rPr>
        <w:t>Je bén</w:t>
      </w:r>
      <w:r w:rsidR="007B07DA">
        <w:rPr>
          <w:rFonts w:asciiTheme="minorHAnsi" w:hAnsiTheme="minorHAnsi" w:cstheme="minorHAnsi"/>
          <w:sz w:val="28"/>
        </w:rPr>
        <w:t>irai le Seigneur en tout temps,</w:t>
      </w:r>
    </w:p>
    <w:p w14:paraId="31B1CC21" w14:textId="08811F56" w:rsidR="00302ACA" w:rsidRPr="007B07DA" w:rsidRDefault="007B07DA" w:rsidP="007B07DA">
      <w:pPr>
        <w:pStyle w:val="Couplets"/>
        <w:ind w:left="1068"/>
        <w:rPr>
          <w:rFonts w:asciiTheme="minorHAnsi" w:hAnsiTheme="minorHAnsi" w:cstheme="minorHAnsi"/>
          <w:sz w:val="28"/>
        </w:rPr>
      </w:pPr>
      <w:r>
        <w:rPr>
          <w:rFonts w:asciiTheme="minorHAnsi" w:hAnsiTheme="minorHAnsi" w:cstheme="minorHAnsi"/>
          <w:sz w:val="28"/>
        </w:rPr>
        <w:t>La</w:t>
      </w:r>
      <w:r w:rsidR="00302ACA" w:rsidRPr="007B07DA">
        <w:rPr>
          <w:rFonts w:asciiTheme="minorHAnsi" w:hAnsiTheme="minorHAnsi" w:cstheme="minorHAnsi"/>
          <w:sz w:val="28"/>
        </w:rPr>
        <w:t xml:space="preserve"> louange est sans cesse à mes lèvres. </w:t>
      </w:r>
    </w:p>
    <w:p w14:paraId="6CC658A1" w14:textId="77777777" w:rsidR="007B07DA" w:rsidRDefault="00302ACA" w:rsidP="007B07DA">
      <w:pPr>
        <w:pStyle w:val="Couplets"/>
        <w:ind w:left="708" w:firstLine="360"/>
        <w:rPr>
          <w:rFonts w:asciiTheme="minorHAnsi" w:hAnsiTheme="minorHAnsi" w:cstheme="minorHAnsi"/>
          <w:sz w:val="28"/>
        </w:rPr>
      </w:pPr>
      <w:r w:rsidRPr="007B07DA">
        <w:rPr>
          <w:rFonts w:asciiTheme="minorHAnsi" w:hAnsiTheme="minorHAnsi" w:cstheme="minorHAnsi"/>
          <w:sz w:val="28"/>
        </w:rPr>
        <w:t>En Dieu, mon âme trouve sa gloire,</w:t>
      </w:r>
    </w:p>
    <w:p w14:paraId="0CF0DD0B" w14:textId="1042FD0C" w:rsidR="00302ACA" w:rsidRPr="007B07DA" w:rsidRDefault="00302ACA" w:rsidP="007B07DA">
      <w:pPr>
        <w:pStyle w:val="Couplets"/>
        <w:ind w:left="708" w:firstLine="360"/>
        <w:rPr>
          <w:rFonts w:asciiTheme="minorHAnsi" w:hAnsiTheme="minorHAnsi" w:cstheme="minorHAnsi"/>
          <w:sz w:val="28"/>
        </w:rPr>
      </w:pPr>
      <w:proofErr w:type="gramStart"/>
      <w:r w:rsidRPr="007B07DA">
        <w:rPr>
          <w:rFonts w:asciiTheme="minorHAnsi" w:hAnsiTheme="minorHAnsi" w:cstheme="minorHAnsi"/>
          <w:sz w:val="28"/>
        </w:rPr>
        <w:t>que</w:t>
      </w:r>
      <w:proofErr w:type="gramEnd"/>
      <w:r w:rsidRPr="007B07DA">
        <w:rPr>
          <w:rFonts w:asciiTheme="minorHAnsi" w:hAnsiTheme="minorHAnsi" w:cstheme="minorHAnsi"/>
          <w:sz w:val="28"/>
        </w:rPr>
        <w:t xml:space="preserve"> les pauvres m’entendent et soient en fête.</w:t>
      </w:r>
    </w:p>
    <w:p w14:paraId="0F5C9450" w14:textId="77777777" w:rsidR="00302ACA" w:rsidRPr="007B07DA" w:rsidRDefault="00302ACA" w:rsidP="00302ACA">
      <w:pPr>
        <w:pStyle w:val="Couplets"/>
        <w:rPr>
          <w:rFonts w:asciiTheme="minorHAnsi" w:hAnsiTheme="minorHAnsi" w:cstheme="minorHAnsi"/>
          <w:sz w:val="28"/>
        </w:rPr>
      </w:pPr>
    </w:p>
    <w:p w14:paraId="5437382B" w14:textId="7951DEE8" w:rsidR="007B07DA" w:rsidRDefault="00302ACA" w:rsidP="007B07DA">
      <w:pPr>
        <w:pStyle w:val="Couplets"/>
        <w:numPr>
          <w:ilvl w:val="0"/>
          <w:numId w:val="6"/>
        </w:numPr>
        <w:rPr>
          <w:rFonts w:asciiTheme="minorHAnsi" w:hAnsiTheme="minorHAnsi" w:cstheme="minorHAnsi"/>
          <w:sz w:val="28"/>
        </w:rPr>
      </w:pPr>
      <w:r w:rsidRPr="007B07DA">
        <w:rPr>
          <w:rFonts w:asciiTheme="minorHAnsi" w:hAnsiTheme="minorHAnsi" w:cstheme="minorHAnsi"/>
          <w:sz w:val="28"/>
        </w:rPr>
        <w:t>Proclamez avec moi que le Seigneur est grand,</w:t>
      </w:r>
    </w:p>
    <w:p w14:paraId="6DB28612" w14:textId="6762C158" w:rsidR="00302ACA" w:rsidRPr="007B07DA" w:rsidRDefault="00302ACA" w:rsidP="007B07DA">
      <w:pPr>
        <w:pStyle w:val="Couplets"/>
        <w:ind w:left="1068"/>
        <w:rPr>
          <w:rFonts w:asciiTheme="minorHAnsi" w:hAnsiTheme="minorHAnsi" w:cstheme="minorHAnsi"/>
          <w:sz w:val="28"/>
        </w:rPr>
      </w:pPr>
      <w:proofErr w:type="gramStart"/>
      <w:r w:rsidRPr="007B07DA">
        <w:rPr>
          <w:rFonts w:asciiTheme="minorHAnsi" w:hAnsiTheme="minorHAnsi" w:cstheme="minorHAnsi"/>
          <w:sz w:val="28"/>
        </w:rPr>
        <w:t>exaltons</w:t>
      </w:r>
      <w:proofErr w:type="gramEnd"/>
      <w:r w:rsidRPr="007B07DA">
        <w:rPr>
          <w:rFonts w:asciiTheme="minorHAnsi" w:hAnsiTheme="minorHAnsi" w:cstheme="minorHAnsi"/>
          <w:sz w:val="28"/>
        </w:rPr>
        <w:t xml:space="preserve"> tous ensemble son  Nom</w:t>
      </w:r>
      <w:r w:rsidR="007B07DA">
        <w:t> </w:t>
      </w:r>
      <w:r w:rsidRPr="007B07DA">
        <w:rPr>
          <w:rFonts w:asciiTheme="minorHAnsi" w:hAnsiTheme="minorHAnsi" w:cstheme="minorHAnsi"/>
          <w:sz w:val="28"/>
        </w:rPr>
        <w:t xml:space="preserve">! </w:t>
      </w:r>
    </w:p>
    <w:p w14:paraId="74CE458A" w14:textId="458415F7" w:rsidR="00302ACA" w:rsidRPr="007B07DA" w:rsidRDefault="00302ACA" w:rsidP="007B07DA">
      <w:pPr>
        <w:pStyle w:val="Couplets"/>
        <w:ind w:left="1068"/>
        <w:rPr>
          <w:rFonts w:asciiTheme="minorHAnsi" w:hAnsiTheme="minorHAnsi" w:cstheme="minorHAnsi"/>
          <w:sz w:val="28"/>
        </w:rPr>
      </w:pPr>
      <w:r w:rsidRPr="007B07DA">
        <w:rPr>
          <w:rFonts w:asciiTheme="minorHAnsi" w:hAnsiTheme="minorHAnsi" w:cstheme="minorHAnsi"/>
          <w:sz w:val="28"/>
        </w:rPr>
        <w:t>J’ai cherché le Seigneur et il m’a répondu</w:t>
      </w:r>
      <w:proofErr w:type="gramStart"/>
      <w:r w:rsidRPr="007B07DA">
        <w:rPr>
          <w:rFonts w:asciiTheme="minorHAnsi" w:hAnsiTheme="minorHAnsi" w:cstheme="minorHAnsi"/>
          <w:sz w:val="28"/>
        </w:rPr>
        <w:t>,</w:t>
      </w:r>
      <w:proofErr w:type="gramEnd"/>
      <w:r w:rsidR="007B07DA">
        <w:rPr>
          <w:rFonts w:asciiTheme="minorHAnsi" w:hAnsiTheme="minorHAnsi" w:cstheme="minorHAnsi"/>
          <w:sz w:val="28"/>
        </w:rPr>
        <w:br/>
      </w:r>
      <w:r w:rsidRPr="007B07DA">
        <w:rPr>
          <w:rFonts w:asciiTheme="minorHAnsi" w:hAnsiTheme="minorHAnsi" w:cstheme="minorHAnsi"/>
          <w:sz w:val="28"/>
        </w:rPr>
        <w:t>de toutes mes terreurs il m’a délivré.</w:t>
      </w:r>
    </w:p>
    <w:p w14:paraId="284EB9A4" w14:textId="77777777" w:rsidR="00302ACA" w:rsidRPr="007B07DA" w:rsidRDefault="00302ACA" w:rsidP="00302ACA">
      <w:pPr>
        <w:pStyle w:val="Couplets"/>
        <w:rPr>
          <w:rFonts w:asciiTheme="minorHAnsi" w:hAnsiTheme="minorHAnsi" w:cstheme="minorHAnsi"/>
          <w:sz w:val="28"/>
        </w:rPr>
      </w:pPr>
    </w:p>
    <w:p w14:paraId="6F34A1D1" w14:textId="77777777" w:rsidR="00302ACA" w:rsidRPr="007B07DA" w:rsidRDefault="00302ACA" w:rsidP="00302ACA">
      <w:pPr>
        <w:pStyle w:val="Couplets"/>
        <w:rPr>
          <w:rFonts w:asciiTheme="minorHAnsi" w:hAnsiTheme="minorHAnsi" w:cstheme="minorHAnsi"/>
          <w:sz w:val="28"/>
        </w:rPr>
      </w:pPr>
      <w:r w:rsidRPr="007B07DA">
        <w:rPr>
          <w:rFonts w:asciiTheme="minorHAnsi" w:hAnsiTheme="minorHAnsi" w:cstheme="minorHAnsi"/>
          <w:sz w:val="28"/>
        </w:rPr>
        <w:t>3.</w:t>
      </w:r>
      <w:r w:rsidRPr="007B07DA">
        <w:rPr>
          <w:rFonts w:asciiTheme="minorHAnsi" w:hAnsiTheme="minorHAnsi" w:cstheme="minorHAnsi"/>
          <w:sz w:val="28"/>
        </w:rPr>
        <w:tab/>
        <w:t xml:space="preserve">Tournez-vous vers le Seigneur et vous serez illuminés, </w:t>
      </w:r>
    </w:p>
    <w:p w14:paraId="5130B594" w14:textId="77777777" w:rsidR="00302ACA" w:rsidRPr="007B07DA" w:rsidRDefault="00302ACA" w:rsidP="00302ACA">
      <w:pPr>
        <w:pStyle w:val="Couplets"/>
        <w:ind w:firstLine="708"/>
        <w:rPr>
          <w:rFonts w:asciiTheme="minorHAnsi" w:hAnsiTheme="minorHAnsi" w:cstheme="minorHAnsi"/>
          <w:sz w:val="28"/>
        </w:rPr>
      </w:pPr>
      <w:proofErr w:type="gramStart"/>
      <w:r w:rsidRPr="007B07DA">
        <w:rPr>
          <w:rFonts w:asciiTheme="minorHAnsi" w:hAnsiTheme="minorHAnsi" w:cstheme="minorHAnsi"/>
          <w:sz w:val="28"/>
        </w:rPr>
        <w:t>votre</w:t>
      </w:r>
      <w:proofErr w:type="gramEnd"/>
      <w:r w:rsidRPr="007B07DA">
        <w:rPr>
          <w:rFonts w:asciiTheme="minorHAnsi" w:hAnsiTheme="minorHAnsi" w:cstheme="minorHAnsi"/>
          <w:sz w:val="28"/>
        </w:rPr>
        <w:t xml:space="preserve"> visage ne sera pas couvert de honte. </w:t>
      </w:r>
    </w:p>
    <w:p w14:paraId="30C7AE59" w14:textId="77777777" w:rsidR="007B07DA" w:rsidRDefault="00302ACA" w:rsidP="00302ACA">
      <w:pPr>
        <w:pStyle w:val="Couplets"/>
        <w:ind w:firstLine="708"/>
        <w:rPr>
          <w:rFonts w:asciiTheme="minorHAnsi" w:hAnsiTheme="minorHAnsi" w:cstheme="minorHAnsi"/>
          <w:sz w:val="28"/>
        </w:rPr>
      </w:pPr>
      <w:r w:rsidRPr="007B07DA">
        <w:rPr>
          <w:rFonts w:asciiTheme="minorHAnsi" w:hAnsiTheme="minorHAnsi" w:cstheme="minorHAnsi"/>
          <w:sz w:val="28"/>
        </w:rPr>
        <w:t>Un pauvre a crié et Dieu a entendu,</w:t>
      </w:r>
    </w:p>
    <w:p w14:paraId="54B2C2E9" w14:textId="777846A0" w:rsidR="00302ACA" w:rsidRPr="007B07DA" w:rsidRDefault="00302ACA" w:rsidP="00302ACA">
      <w:pPr>
        <w:pStyle w:val="Couplets"/>
        <w:ind w:firstLine="708"/>
        <w:rPr>
          <w:rFonts w:asciiTheme="minorHAnsi" w:hAnsiTheme="minorHAnsi" w:cstheme="minorHAnsi"/>
          <w:sz w:val="28"/>
        </w:rPr>
      </w:pPr>
      <w:proofErr w:type="gramStart"/>
      <w:r w:rsidRPr="007B07DA">
        <w:rPr>
          <w:rFonts w:asciiTheme="minorHAnsi" w:hAnsiTheme="minorHAnsi" w:cstheme="minorHAnsi"/>
          <w:sz w:val="28"/>
        </w:rPr>
        <w:t>le</w:t>
      </w:r>
      <w:proofErr w:type="gramEnd"/>
      <w:r w:rsidRPr="007B07DA">
        <w:rPr>
          <w:rFonts w:asciiTheme="minorHAnsi" w:hAnsiTheme="minorHAnsi" w:cstheme="minorHAnsi"/>
          <w:sz w:val="28"/>
        </w:rPr>
        <w:t xml:space="preserve"> Seigneur l’a sauvé de toutes ses angoisses.</w:t>
      </w:r>
    </w:p>
    <w:p w14:paraId="73AB5CE0" w14:textId="1016E3F5" w:rsidR="00302ACA" w:rsidRPr="007B07DA" w:rsidRDefault="00302ACA" w:rsidP="00302ACA">
      <w:pPr>
        <w:pStyle w:val="Couplets"/>
        <w:rPr>
          <w:rFonts w:asciiTheme="minorHAnsi" w:hAnsiTheme="minorHAnsi" w:cstheme="minorHAnsi"/>
          <w:sz w:val="28"/>
        </w:rPr>
      </w:pPr>
    </w:p>
    <w:p w14:paraId="5933D4BE" w14:textId="30E2A538" w:rsidR="00302ACA" w:rsidRPr="007B07DA" w:rsidRDefault="00302ACA" w:rsidP="00302ACA">
      <w:pPr>
        <w:pStyle w:val="Couplets"/>
        <w:rPr>
          <w:rFonts w:ascii="Bernard MT Condensed" w:hAnsi="Bernard MT Condensed" w:cstheme="minorHAnsi"/>
          <w:sz w:val="36"/>
          <w:szCs w:val="36"/>
        </w:rPr>
      </w:pPr>
      <w:r w:rsidRPr="007B07DA">
        <w:rPr>
          <w:rFonts w:ascii="Bernard MT Condensed" w:hAnsi="Bernard MT Condensed" w:cstheme="minorHAnsi"/>
          <w:sz w:val="36"/>
          <w:szCs w:val="36"/>
        </w:rPr>
        <w:t>Notre Dieu</w:t>
      </w:r>
    </w:p>
    <w:p w14:paraId="01E919FB" w14:textId="3787A30C"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n’est</w:t>
      </w:r>
      <w:proofErr w:type="gramEnd"/>
      <w:r w:rsidRPr="007B07DA">
        <w:rPr>
          <w:rFonts w:ascii="Bernard MT Condensed" w:hAnsi="Bernard MT Condensed" w:cstheme="minorHAnsi"/>
          <w:sz w:val="36"/>
          <w:szCs w:val="36"/>
        </w:rPr>
        <w:t xml:space="preserve"> pas autre chose</w:t>
      </w:r>
    </w:p>
    <w:p w14:paraId="6986DF5E" w14:textId="28205353"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qu’une</w:t>
      </w:r>
      <w:proofErr w:type="gramEnd"/>
      <w:r w:rsidRPr="007B07DA">
        <w:rPr>
          <w:rFonts w:ascii="Bernard MT Condensed" w:hAnsi="Bernard MT Condensed" w:cstheme="minorHAnsi"/>
          <w:sz w:val="36"/>
          <w:szCs w:val="36"/>
        </w:rPr>
        <w:t xml:space="preserve"> éternelle</w:t>
      </w:r>
    </w:p>
    <w:p w14:paraId="7B296FCA" w14:textId="759F8424"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communication</w:t>
      </w:r>
      <w:proofErr w:type="gramEnd"/>
      <w:r w:rsidRPr="007B07DA">
        <w:rPr>
          <w:rFonts w:ascii="Bernard MT Condensed" w:hAnsi="Bernard MT Condensed" w:cstheme="minorHAnsi"/>
          <w:sz w:val="36"/>
          <w:szCs w:val="36"/>
        </w:rPr>
        <w:t> ;</w:t>
      </w:r>
    </w:p>
    <w:p w14:paraId="039D413C" w14:textId="46C19163"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car</w:t>
      </w:r>
      <w:proofErr w:type="gramEnd"/>
      <w:r w:rsidRPr="007B07DA">
        <w:rPr>
          <w:rFonts w:ascii="Bernard MT Condensed" w:hAnsi="Bernard MT Condensed" w:cstheme="minorHAnsi"/>
          <w:sz w:val="36"/>
          <w:szCs w:val="36"/>
        </w:rPr>
        <w:t xml:space="preserve">, en Dieu, </w:t>
      </w:r>
    </w:p>
    <w:p w14:paraId="0AF3523E" w14:textId="3485A261" w:rsidR="00302ACA" w:rsidRPr="00201DFF" w:rsidRDefault="00302ACA" w:rsidP="00302ACA">
      <w:pPr>
        <w:pStyle w:val="Couplets"/>
        <w:rPr>
          <w:rFonts w:ascii="Bernard MT Condensed" w:hAnsi="Bernard MT Condensed" w:cstheme="minorHAnsi"/>
          <w:color w:val="A6A6A6" w:themeColor="background1" w:themeShade="A6"/>
          <w:sz w:val="56"/>
          <w:szCs w:val="96"/>
        </w:rPr>
      </w:pPr>
      <w:proofErr w:type="gramStart"/>
      <w:r w:rsidRPr="00201DFF">
        <w:rPr>
          <w:rFonts w:ascii="Bernard MT Condensed" w:hAnsi="Bernard MT Condensed" w:cstheme="minorHAnsi"/>
          <w:color w:val="A6A6A6" w:themeColor="background1" w:themeShade="A6"/>
          <w:sz w:val="56"/>
          <w:szCs w:val="96"/>
        </w:rPr>
        <w:t>la</w:t>
      </w:r>
      <w:proofErr w:type="gramEnd"/>
      <w:r w:rsidRPr="00201DFF">
        <w:rPr>
          <w:rFonts w:ascii="Bernard MT Condensed" w:hAnsi="Bernard MT Condensed" w:cstheme="minorHAnsi"/>
          <w:color w:val="A6A6A6" w:themeColor="background1" w:themeShade="A6"/>
          <w:sz w:val="56"/>
          <w:szCs w:val="96"/>
        </w:rPr>
        <w:t xml:space="preserve"> connaissance</w:t>
      </w:r>
    </w:p>
    <w:p w14:paraId="05B325C7" w14:textId="4E65E2E1"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n’est</w:t>
      </w:r>
      <w:proofErr w:type="gramEnd"/>
    </w:p>
    <w:p w14:paraId="35BDAB17" w14:textId="61A5EEB2"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un</w:t>
      </w:r>
      <w:proofErr w:type="gramEnd"/>
      <w:r w:rsidRPr="007B07DA">
        <w:rPr>
          <w:rFonts w:ascii="Bernard MT Condensed" w:hAnsi="Bernard MT Condensed" w:cstheme="minorHAnsi"/>
          <w:sz w:val="36"/>
          <w:szCs w:val="36"/>
        </w:rPr>
        <w:t xml:space="preserve"> regard sur soi,</w:t>
      </w:r>
    </w:p>
    <w:p w14:paraId="35C31C59" w14:textId="0C3CC46B"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c’est</w:t>
      </w:r>
      <w:proofErr w:type="gramEnd"/>
      <w:r w:rsidRPr="007B07DA">
        <w:rPr>
          <w:rFonts w:ascii="Bernard MT Condensed" w:hAnsi="Bernard MT Condensed" w:cstheme="minorHAnsi"/>
          <w:sz w:val="36"/>
          <w:szCs w:val="36"/>
        </w:rPr>
        <w:t xml:space="preserve"> un regard</w:t>
      </w:r>
    </w:p>
    <w:p w14:paraId="1247EF4D" w14:textId="58C45F6D" w:rsidR="00302ACA" w:rsidRPr="007B07DA" w:rsidRDefault="00302ACA" w:rsidP="00302ACA">
      <w:pPr>
        <w:pStyle w:val="Couplets"/>
        <w:rPr>
          <w:rFonts w:ascii="Bernard MT Condensed" w:hAnsi="Bernard MT Condensed" w:cstheme="minorHAnsi"/>
          <w:sz w:val="36"/>
          <w:szCs w:val="36"/>
        </w:rPr>
      </w:pPr>
      <w:proofErr w:type="gramStart"/>
      <w:r w:rsidRPr="007B07DA">
        <w:rPr>
          <w:rFonts w:ascii="Bernard MT Condensed" w:hAnsi="Bernard MT Condensed" w:cstheme="minorHAnsi"/>
          <w:sz w:val="36"/>
          <w:szCs w:val="36"/>
        </w:rPr>
        <w:t>vers</w:t>
      </w:r>
      <w:proofErr w:type="gramEnd"/>
      <w:r w:rsidRPr="007B07DA">
        <w:rPr>
          <w:rFonts w:ascii="Bernard MT Condensed" w:hAnsi="Bernard MT Condensed" w:cstheme="minorHAnsi"/>
          <w:sz w:val="36"/>
          <w:szCs w:val="36"/>
        </w:rPr>
        <w:t xml:space="preserve"> l’Autre.</w:t>
      </w:r>
    </w:p>
    <w:p w14:paraId="375D7025" w14:textId="457540EB" w:rsidR="007B07DA" w:rsidRPr="00201DFF" w:rsidRDefault="00302ACA" w:rsidP="00201DFF">
      <w:pPr>
        <w:pStyle w:val="Paragraphedeliste"/>
        <w:numPr>
          <w:ilvl w:val="0"/>
          <w:numId w:val="5"/>
        </w:numPr>
        <w:spacing w:after="0" w:line="240" w:lineRule="auto"/>
        <w:jc w:val="both"/>
        <w:rPr>
          <w:rFonts w:cstheme="minorHAnsi"/>
          <w:sz w:val="28"/>
          <w:szCs w:val="28"/>
        </w:rPr>
      </w:pPr>
      <w:r w:rsidRPr="007B07DA">
        <w:rPr>
          <w:rFonts w:cstheme="minorHAnsi"/>
          <w:sz w:val="28"/>
          <w:szCs w:val="28"/>
        </w:rPr>
        <w:t>Maurice Zundel (1897-1975)</w:t>
      </w:r>
      <w:bookmarkStart w:id="0" w:name="_GoBack"/>
      <w:bookmarkEnd w:id="0"/>
    </w:p>
    <w:sectPr w:rsidR="007B07DA" w:rsidRPr="0020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2F"/>
    <w:multiLevelType w:val="hybridMultilevel"/>
    <w:tmpl w:val="A6127F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BD1649"/>
    <w:multiLevelType w:val="hybridMultilevel"/>
    <w:tmpl w:val="58FC138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nsid w:val="1E9F0074"/>
    <w:multiLevelType w:val="hybridMultilevel"/>
    <w:tmpl w:val="2CF081F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ED877BA"/>
    <w:multiLevelType w:val="hybridMultilevel"/>
    <w:tmpl w:val="1CE84D2A"/>
    <w:lvl w:ilvl="0" w:tplc="56BA75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19D4B08"/>
    <w:multiLevelType w:val="hybridMultilevel"/>
    <w:tmpl w:val="7328217A"/>
    <w:lvl w:ilvl="0" w:tplc="75AA895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1564F1"/>
    <w:multiLevelType w:val="hybridMultilevel"/>
    <w:tmpl w:val="9B96338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E7"/>
    <w:rsid w:val="001551F3"/>
    <w:rsid w:val="00201DFF"/>
    <w:rsid w:val="002770FE"/>
    <w:rsid w:val="00302ACA"/>
    <w:rsid w:val="0040126F"/>
    <w:rsid w:val="00770517"/>
    <w:rsid w:val="007B07DA"/>
    <w:rsid w:val="007F1C60"/>
    <w:rsid w:val="00892432"/>
    <w:rsid w:val="00977FE7"/>
    <w:rsid w:val="00F337FE"/>
    <w:rsid w:val="00F63F9C"/>
    <w:rsid w:val="00FC5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2"/>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1A2"/>
    <w:pPr>
      <w:ind w:left="720"/>
      <w:contextualSpacing/>
    </w:pPr>
  </w:style>
  <w:style w:type="paragraph" w:customStyle="1" w:styleId="Couplets">
    <w:name w:val="Couplets"/>
    <w:basedOn w:val="Normal"/>
    <w:link w:val="CoupletsCar"/>
    <w:qFormat/>
    <w:rsid w:val="00302AC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302AC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02ACA"/>
    <w:rPr>
      <w:b/>
    </w:rPr>
  </w:style>
  <w:style w:type="character" w:customStyle="1" w:styleId="RefrainCar">
    <w:name w:val="Refrain Car"/>
    <w:link w:val="Refrain"/>
    <w:locked/>
    <w:rsid w:val="00302ACA"/>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2"/>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1A2"/>
    <w:pPr>
      <w:ind w:left="720"/>
      <w:contextualSpacing/>
    </w:pPr>
  </w:style>
  <w:style w:type="paragraph" w:customStyle="1" w:styleId="Couplets">
    <w:name w:val="Couplets"/>
    <w:basedOn w:val="Normal"/>
    <w:link w:val="CoupletsCar"/>
    <w:qFormat/>
    <w:rsid w:val="00302AC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302AC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02ACA"/>
    <w:rPr>
      <w:b/>
    </w:rPr>
  </w:style>
  <w:style w:type="character" w:customStyle="1" w:styleId="RefrainCar">
    <w:name w:val="Refrain Car"/>
    <w:link w:val="Refrain"/>
    <w:locked/>
    <w:rsid w:val="00302ACA"/>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5B77-62CD-4B3B-BAE2-0B8E842E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2020-06-03T15:48:00Z</dcterms:created>
  <dcterms:modified xsi:type="dcterms:W3CDTF">2020-06-03T15:48:00Z</dcterms:modified>
</cp:coreProperties>
</file>