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7D5" w14:textId="58A4B0D6" w:rsidR="004D7929" w:rsidRDefault="004D7929" w:rsidP="00E020D9">
      <w:pPr>
        <w:ind w:right="141"/>
        <w:jc w:val="right"/>
      </w:pPr>
    </w:p>
    <w:tbl>
      <w:tblPr>
        <w:tblStyle w:val="Grilledutableau"/>
        <w:tblW w:w="10186" w:type="dxa"/>
        <w:tblInd w:w="-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7427"/>
      </w:tblGrid>
      <w:tr w:rsidR="00060ED2" w:rsidRPr="00344CFE" w14:paraId="6443DAF1" w14:textId="77777777" w:rsidTr="00692DA3">
        <w:tc>
          <w:tcPr>
            <w:tcW w:w="2759" w:type="dxa"/>
          </w:tcPr>
          <w:p w14:paraId="6E301BB8" w14:textId="77777777" w:rsidR="00060ED2" w:rsidRPr="00344CFE" w:rsidRDefault="00060ED2" w:rsidP="00692DA3">
            <w:pPr>
              <w:ind w:left="-247"/>
              <w:rPr>
                <w:sz w:val="36"/>
                <w:szCs w:val="36"/>
              </w:rPr>
            </w:pPr>
            <w:r w:rsidRPr="00344CFE">
              <w:rPr>
                <w:noProof/>
                <w:sz w:val="36"/>
                <w:szCs w:val="36"/>
                <w:lang w:eastAsia="fr-FR"/>
              </w:rPr>
              <w:drawing>
                <wp:inline distT="0" distB="0" distL="0" distR="0" wp14:anchorId="10711256" wp14:editId="5CD92716">
                  <wp:extent cx="1771650" cy="1790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7" w:type="dxa"/>
            <w:vAlign w:val="center"/>
          </w:tcPr>
          <w:p w14:paraId="46A45DC6" w14:textId="4C8B9B61" w:rsidR="00060ED2" w:rsidRPr="00344CFE" w:rsidRDefault="008714CC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>16</w:t>
            </w:r>
            <w:r w:rsidR="00DF6DA1">
              <w:rPr>
                <w:smallCaps/>
                <w:spacing w:val="20"/>
                <w:sz w:val="36"/>
                <w:szCs w:val="36"/>
              </w:rPr>
              <w:t xml:space="preserve"> juin 2019</w:t>
            </w:r>
          </w:p>
          <w:p w14:paraId="2AAE5F8E" w14:textId="32007567" w:rsidR="00060ED2" w:rsidRPr="00344CFE" w:rsidRDefault="00DF6DA1" w:rsidP="00B44ED8">
            <w:pPr>
              <w:keepNext/>
              <w:spacing w:after="120"/>
              <w:ind w:left="-567"/>
              <w:jc w:val="center"/>
              <w:rPr>
                <w:smallCaps/>
                <w:spacing w:val="20"/>
                <w:sz w:val="36"/>
                <w:szCs w:val="36"/>
              </w:rPr>
            </w:pPr>
            <w:r>
              <w:rPr>
                <w:smallCaps/>
                <w:spacing w:val="20"/>
                <w:sz w:val="36"/>
                <w:szCs w:val="36"/>
              </w:rPr>
              <w:t xml:space="preserve">Solennité de </w:t>
            </w:r>
            <w:r w:rsidR="008714CC">
              <w:rPr>
                <w:smallCaps/>
                <w:spacing w:val="20"/>
                <w:sz w:val="36"/>
                <w:szCs w:val="36"/>
              </w:rPr>
              <w:t>la Sainte Trinité</w:t>
            </w:r>
            <w:r w:rsidR="00060ED2" w:rsidRPr="00344CFE">
              <w:rPr>
                <w:smallCaps/>
                <w:spacing w:val="20"/>
                <w:sz w:val="36"/>
                <w:szCs w:val="36"/>
              </w:rPr>
              <w:t xml:space="preserve"> – C</w:t>
            </w:r>
          </w:p>
          <w:p w14:paraId="7E949044" w14:textId="62DB06C5" w:rsidR="00060ED2" w:rsidRPr="00344CFE" w:rsidRDefault="00060ED2" w:rsidP="00692DA3">
            <w:pPr>
              <w:keepNext/>
              <w:spacing w:after="240"/>
              <w:ind w:left="-567"/>
              <w:jc w:val="center"/>
              <w:rPr>
                <w:sz w:val="36"/>
                <w:szCs w:val="36"/>
              </w:rPr>
            </w:pPr>
          </w:p>
          <w:p w14:paraId="246F7E0F" w14:textId="2D68F1F4" w:rsidR="00060ED2" w:rsidRPr="00344CFE" w:rsidRDefault="00060ED2" w:rsidP="00CB4ED7">
            <w:pPr>
              <w:keepNext/>
              <w:spacing w:after="120"/>
              <w:ind w:left="-483"/>
              <w:jc w:val="center"/>
              <w:rPr>
                <w:sz w:val="36"/>
                <w:szCs w:val="36"/>
              </w:rPr>
            </w:pPr>
            <w:r w:rsidRPr="00225BD6">
              <w:rPr>
                <w:sz w:val="36"/>
                <w:szCs w:val="36"/>
              </w:rPr>
              <w:t>Église Saint-Léon</w:t>
            </w:r>
            <w:r w:rsidR="000814F7">
              <w:rPr>
                <w:sz w:val="36"/>
                <w:szCs w:val="36"/>
              </w:rPr>
              <w:t xml:space="preserve"> IX</w:t>
            </w:r>
          </w:p>
        </w:tc>
      </w:tr>
    </w:tbl>
    <w:p w14:paraId="38AC6BD0" w14:textId="77777777" w:rsidR="00511B99" w:rsidRDefault="00511B99" w:rsidP="00B36DA7">
      <w:pPr>
        <w:keepNext/>
        <w:rPr>
          <w:smallCaps/>
          <w:spacing w:val="20"/>
          <w:sz w:val="32"/>
          <w:szCs w:val="36"/>
        </w:rPr>
      </w:pPr>
      <w:bookmarkStart w:id="0" w:name="modele"/>
      <w:bookmarkEnd w:id="0"/>
    </w:p>
    <w:p w14:paraId="14A63C4A" w14:textId="05A57CAB" w:rsidR="00060ED2" w:rsidRPr="008C70EC" w:rsidRDefault="004C0976" w:rsidP="00060ED2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Entrée</w:t>
      </w:r>
      <w:r w:rsidR="00060ED2" w:rsidRPr="008C70EC">
        <w:rPr>
          <w:smallCaps/>
          <w:spacing w:val="20"/>
          <w:sz w:val="32"/>
          <w:szCs w:val="36"/>
        </w:rPr>
        <w:t> </w:t>
      </w:r>
    </w:p>
    <w:p w14:paraId="26340255" w14:textId="77777777" w:rsidR="00493EA1" w:rsidRPr="00493EA1" w:rsidRDefault="00060ED2" w:rsidP="00493EA1">
      <w:pPr>
        <w:spacing w:after="0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R/</w:t>
      </w:r>
      <w:r w:rsidR="00E60B8E" w:rsidRPr="008C70EC">
        <w:rPr>
          <w:rFonts w:ascii="Arial" w:hAnsi="Arial" w:cs="Arial"/>
          <w:b/>
          <w:bCs/>
          <w:color w:val="434343"/>
          <w:sz w:val="16"/>
          <w:szCs w:val="18"/>
        </w:rPr>
        <w:t xml:space="preserve"> </w:t>
      </w:r>
      <w:r w:rsidR="00493EA1" w:rsidRPr="00493EA1">
        <w:rPr>
          <w:b/>
          <w:sz w:val="32"/>
          <w:szCs w:val="36"/>
        </w:rPr>
        <w:t>Ô Dieu, Seigneur des Puissances,</w:t>
      </w:r>
    </w:p>
    <w:p w14:paraId="344A300D" w14:textId="77777777" w:rsidR="00493EA1" w:rsidRPr="00493EA1" w:rsidRDefault="00493EA1" w:rsidP="00493EA1">
      <w:pPr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>Roi de la création !</w:t>
      </w:r>
    </w:p>
    <w:p w14:paraId="1D223868" w14:textId="77777777" w:rsidR="00493EA1" w:rsidRPr="00493EA1" w:rsidRDefault="00493EA1" w:rsidP="00493EA1">
      <w:pPr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>Ô Dieu, ton peuple t'acclame,</w:t>
      </w:r>
    </w:p>
    <w:p w14:paraId="44DAA929" w14:textId="77777777" w:rsidR="00493EA1" w:rsidRPr="00493EA1" w:rsidRDefault="00493EA1" w:rsidP="00493EA1">
      <w:pPr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>Gloire et louange à Toi !</w:t>
      </w:r>
    </w:p>
    <w:p w14:paraId="13987502" w14:textId="77777777" w:rsidR="00493EA1" w:rsidRPr="00493EA1" w:rsidRDefault="00493EA1" w:rsidP="00493EA1">
      <w:pPr>
        <w:spacing w:after="0"/>
        <w:rPr>
          <w:b/>
          <w:sz w:val="32"/>
          <w:szCs w:val="36"/>
        </w:rPr>
      </w:pPr>
    </w:p>
    <w:p w14:paraId="5ACD871F" w14:textId="6485F701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Acclamez Dieu, vous toutes ses œuvres</w:t>
      </w:r>
    </w:p>
    <w:p w14:paraId="19C58F59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Chantez la gloire de son nom.</w:t>
      </w:r>
    </w:p>
    <w:p w14:paraId="4B191010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Dites à Dieu : « Tu es le Très-Haut ! »</w:t>
      </w:r>
    </w:p>
    <w:p w14:paraId="1B8A21A3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Alléluia !</w:t>
      </w:r>
    </w:p>
    <w:p w14:paraId="1D392C4E" w14:textId="77777777" w:rsidR="00493EA1" w:rsidRPr="00493EA1" w:rsidRDefault="00493EA1" w:rsidP="00493EA1">
      <w:pPr>
        <w:spacing w:after="0"/>
        <w:rPr>
          <w:sz w:val="32"/>
          <w:szCs w:val="36"/>
        </w:rPr>
      </w:pPr>
    </w:p>
    <w:p w14:paraId="356567C1" w14:textId="7A13426A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Bénissez Dieu, nations de la terre,</w:t>
      </w:r>
    </w:p>
    <w:p w14:paraId="0E4A3287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Chantez pour lui à pleine voix.</w:t>
      </w:r>
    </w:p>
    <w:p w14:paraId="4F812F99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Il a rendu notre âme à la vie,</w:t>
      </w:r>
    </w:p>
    <w:p w14:paraId="2A0BD028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Alléluia !</w:t>
      </w:r>
    </w:p>
    <w:p w14:paraId="223D64A0" w14:textId="77777777" w:rsidR="00493EA1" w:rsidRPr="00493EA1" w:rsidRDefault="00493EA1" w:rsidP="00493EA1">
      <w:pPr>
        <w:spacing w:after="0"/>
        <w:rPr>
          <w:sz w:val="32"/>
          <w:szCs w:val="36"/>
        </w:rPr>
      </w:pPr>
    </w:p>
    <w:p w14:paraId="284A1CA7" w14:textId="5BF9746B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Tout l'univers devant toi s'incline,</w:t>
      </w:r>
    </w:p>
    <w:p w14:paraId="3E39F3EE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Pour toi, il chante et cri</w:t>
      </w:r>
      <w:bookmarkStart w:id="1" w:name="_GoBack"/>
      <w:bookmarkEnd w:id="1"/>
      <w:r w:rsidRPr="00493EA1">
        <w:rPr>
          <w:sz w:val="32"/>
          <w:szCs w:val="36"/>
        </w:rPr>
        <w:t>e de joie.</w:t>
      </w:r>
    </w:p>
    <w:p w14:paraId="504FD351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Venez, voyez les gestes de Dieu,</w:t>
      </w:r>
    </w:p>
    <w:p w14:paraId="216AACCF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Alléluia !</w:t>
      </w:r>
    </w:p>
    <w:p w14:paraId="147447A3" w14:textId="77777777" w:rsidR="00493EA1" w:rsidRPr="00493EA1" w:rsidRDefault="00493EA1" w:rsidP="00493EA1">
      <w:pPr>
        <w:spacing w:after="0"/>
        <w:rPr>
          <w:sz w:val="32"/>
          <w:szCs w:val="36"/>
        </w:rPr>
      </w:pPr>
    </w:p>
    <w:p w14:paraId="4BECE1CD" w14:textId="6620CECB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Venez vous tous que je vous raconte ;</w:t>
      </w:r>
    </w:p>
    <w:p w14:paraId="599F480B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Voyez ce qu'Il a fait pour moi.</w:t>
      </w:r>
    </w:p>
    <w:p w14:paraId="4E9BAE47" w14:textId="77777777" w:rsidR="00493EA1" w:rsidRPr="00493EA1" w:rsidRDefault="00493EA1" w:rsidP="00493EA1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Quand j'ai crié, il m'a répondu,</w:t>
      </w:r>
    </w:p>
    <w:p w14:paraId="7B2B4E3F" w14:textId="54A9E492" w:rsidR="008C70EC" w:rsidRPr="00B36DA7" w:rsidRDefault="00493EA1" w:rsidP="008C70EC">
      <w:pPr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Alléluia !</w:t>
      </w:r>
    </w:p>
    <w:p w14:paraId="1CEC52E0" w14:textId="77777777" w:rsidR="00D50186" w:rsidRPr="008C70EC" w:rsidRDefault="00D50186" w:rsidP="008714CC">
      <w:pPr>
        <w:keepNext/>
        <w:rPr>
          <w:smallCaps/>
          <w:spacing w:val="20"/>
          <w:sz w:val="32"/>
          <w:szCs w:val="36"/>
        </w:rPr>
      </w:pPr>
    </w:p>
    <w:p w14:paraId="03767385" w14:textId="53C38436" w:rsidR="00060ED2" w:rsidRPr="008C70EC" w:rsidRDefault="00060ED2" w:rsidP="00A57685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1</w:t>
      </w:r>
      <w:r w:rsidRPr="008C70EC">
        <w:rPr>
          <w:smallCaps/>
          <w:spacing w:val="20"/>
          <w:sz w:val="32"/>
          <w:szCs w:val="36"/>
          <w:vertAlign w:val="superscript"/>
        </w:rPr>
        <w:t>ère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="00716387" w:rsidRPr="008C70EC">
        <w:rPr>
          <w:smallCaps/>
          <w:spacing w:val="20"/>
          <w:sz w:val="32"/>
          <w:szCs w:val="36"/>
        </w:rPr>
        <w:t xml:space="preserve"> : </w:t>
      </w:r>
      <w:r w:rsidR="008714CC">
        <w:rPr>
          <w:sz w:val="32"/>
          <w:szCs w:val="36"/>
        </w:rPr>
        <w:t>L</w:t>
      </w:r>
      <w:r w:rsidR="008714CC" w:rsidRPr="008714CC">
        <w:rPr>
          <w:sz w:val="32"/>
          <w:szCs w:val="36"/>
        </w:rPr>
        <w:t xml:space="preserve">ivre des Proverbes </w:t>
      </w:r>
      <w:r w:rsidR="004726E2" w:rsidRPr="008C70EC">
        <w:rPr>
          <w:sz w:val="32"/>
          <w:szCs w:val="36"/>
        </w:rPr>
        <w:t>(</w:t>
      </w:r>
      <w:r w:rsidR="008714CC" w:rsidRPr="008714CC">
        <w:rPr>
          <w:sz w:val="32"/>
          <w:szCs w:val="36"/>
        </w:rPr>
        <w:t>Pr 8, 22-31</w:t>
      </w:r>
      <w:r w:rsidR="004726E2" w:rsidRPr="008C70EC">
        <w:rPr>
          <w:sz w:val="32"/>
          <w:szCs w:val="36"/>
        </w:rPr>
        <w:t>)</w:t>
      </w:r>
    </w:p>
    <w:p w14:paraId="2C8D0059" w14:textId="694C6696" w:rsidR="008714CC" w:rsidRDefault="008714CC" w:rsidP="00060ED2">
      <w:pPr>
        <w:rPr>
          <w:i/>
          <w:sz w:val="32"/>
          <w:szCs w:val="36"/>
        </w:rPr>
      </w:pPr>
      <w:r w:rsidRPr="008714CC">
        <w:rPr>
          <w:i/>
          <w:sz w:val="32"/>
          <w:szCs w:val="36"/>
        </w:rPr>
        <w:t>La Sagesse a été conçue avant l’apparition de la terre</w:t>
      </w:r>
    </w:p>
    <w:p w14:paraId="33087E5B" w14:textId="77777777" w:rsidR="008714CC" w:rsidRPr="008C70EC" w:rsidRDefault="008714CC" w:rsidP="00060ED2">
      <w:pPr>
        <w:rPr>
          <w:i/>
          <w:sz w:val="32"/>
          <w:szCs w:val="36"/>
        </w:rPr>
      </w:pPr>
    </w:p>
    <w:p w14:paraId="363A8F50" w14:textId="0A4F2A10" w:rsidR="00060ED2" w:rsidRPr="008C70EC" w:rsidRDefault="00060ED2" w:rsidP="00060ED2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Psaume</w:t>
      </w:r>
      <w:r w:rsidRPr="008C70EC">
        <w:rPr>
          <w:sz w:val="32"/>
          <w:szCs w:val="36"/>
        </w:rPr>
        <w:t xml:space="preserve"> </w:t>
      </w:r>
      <w:r w:rsidR="008714CC">
        <w:rPr>
          <w:sz w:val="32"/>
          <w:szCs w:val="36"/>
        </w:rPr>
        <w:t>8</w:t>
      </w:r>
    </w:p>
    <w:p w14:paraId="199A5918" w14:textId="0E4F0B92" w:rsidR="008714CC" w:rsidRDefault="008714CC" w:rsidP="008714CC">
      <w:pPr>
        <w:spacing w:after="0"/>
        <w:rPr>
          <w:b/>
          <w:sz w:val="32"/>
          <w:szCs w:val="36"/>
        </w:rPr>
      </w:pPr>
      <w:r w:rsidRPr="008714CC">
        <w:rPr>
          <w:b/>
          <w:sz w:val="32"/>
          <w:szCs w:val="36"/>
        </w:rPr>
        <w:t>Ô Seigneur, notre Dieu,</w:t>
      </w:r>
      <w:r>
        <w:rPr>
          <w:b/>
          <w:sz w:val="32"/>
          <w:szCs w:val="36"/>
        </w:rPr>
        <w:t xml:space="preserve"> </w:t>
      </w:r>
      <w:r w:rsidRPr="008714CC">
        <w:rPr>
          <w:b/>
          <w:sz w:val="32"/>
          <w:szCs w:val="36"/>
        </w:rPr>
        <w:t>qu’il est grand, ton nom,</w:t>
      </w:r>
      <w:r>
        <w:rPr>
          <w:b/>
          <w:sz w:val="32"/>
          <w:szCs w:val="36"/>
        </w:rPr>
        <w:t xml:space="preserve"> </w:t>
      </w:r>
      <w:r w:rsidRPr="008714CC">
        <w:rPr>
          <w:b/>
          <w:sz w:val="32"/>
          <w:szCs w:val="36"/>
        </w:rPr>
        <w:t xml:space="preserve">par toute la terre ! </w:t>
      </w:r>
    </w:p>
    <w:p w14:paraId="6704A789" w14:textId="77777777" w:rsidR="008714CC" w:rsidRDefault="008714CC" w:rsidP="008714CC">
      <w:pPr>
        <w:spacing w:after="0"/>
        <w:rPr>
          <w:sz w:val="32"/>
          <w:szCs w:val="36"/>
        </w:rPr>
      </w:pPr>
    </w:p>
    <w:p w14:paraId="5A4986E0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À voir ton ciel, ouvrage de tes doigts,</w:t>
      </w:r>
    </w:p>
    <w:p w14:paraId="51C818D7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la lune et les étoiles que tu fixas,</w:t>
      </w:r>
    </w:p>
    <w:p w14:paraId="046DC54E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qu’est-ce que l’homme pour que tu penses à lui,</w:t>
      </w:r>
    </w:p>
    <w:p w14:paraId="0236E29C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le fils d’un homme, que tu en prennes souci ?</w:t>
      </w:r>
    </w:p>
    <w:p w14:paraId="0EA020AA" w14:textId="77777777" w:rsidR="008714CC" w:rsidRPr="008714CC" w:rsidRDefault="008714CC" w:rsidP="008714CC">
      <w:pPr>
        <w:spacing w:after="0"/>
        <w:rPr>
          <w:sz w:val="32"/>
          <w:szCs w:val="36"/>
        </w:rPr>
      </w:pPr>
    </w:p>
    <w:p w14:paraId="3011D0C2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Tu l’as voulu un peu moindre qu’un dieu,</w:t>
      </w:r>
    </w:p>
    <w:p w14:paraId="36827965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le couronnant de gloire et d’honneur ;</w:t>
      </w:r>
    </w:p>
    <w:p w14:paraId="4677E624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tu l’établis sur les œuvres de tes mains,</w:t>
      </w:r>
    </w:p>
    <w:p w14:paraId="00C4D3BD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tu mets toute chose à ses pieds.</w:t>
      </w:r>
    </w:p>
    <w:p w14:paraId="19FBB947" w14:textId="77777777" w:rsidR="008714CC" w:rsidRPr="008714CC" w:rsidRDefault="008714CC" w:rsidP="008714CC">
      <w:pPr>
        <w:spacing w:after="0"/>
        <w:rPr>
          <w:sz w:val="32"/>
          <w:szCs w:val="36"/>
        </w:rPr>
      </w:pPr>
    </w:p>
    <w:p w14:paraId="68FF946F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Les troupeaux de bœufs et de brebis,</w:t>
      </w:r>
    </w:p>
    <w:p w14:paraId="2FEE6225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et même les bêtes sauvages,</w:t>
      </w:r>
    </w:p>
    <w:p w14:paraId="6737F251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les oiseaux du ciel et les poissons de la mer,</w:t>
      </w:r>
    </w:p>
    <w:p w14:paraId="6857F533" w14:textId="77777777" w:rsidR="008714CC" w:rsidRPr="008714CC" w:rsidRDefault="008714CC" w:rsidP="008714CC">
      <w:pPr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tout ce qui va son chemin dans les eaux.</w:t>
      </w:r>
    </w:p>
    <w:p w14:paraId="4AAA8D3B" w14:textId="77777777" w:rsidR="00DB6CBE" w:rsidRDefault="00DB6CBE" w:rsidP="008C70EC">
      <w:pPr>
        <w:keepNext/>
        <w:spacing w:after="0"/>
        <w:ind w:left="-567"/>
        <w:rPr>
          <w:b/>
          <w:sz w:val="32"/>
          <w:szCs w:val="36"/>
        </w:rPr>
      </w:pPr>
    </w:p>
    <w:p w14:paraId="489D1B7F" w14:textId="77777777" w:rsidR="00DB6CBE" w:rsidRPr="008C70EC" w:rsidRDefault="00DB6CBE" w:rsidP="00DB6CBE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2</w:t>
      </w:r>
      <w:r w:rsidRPr="008C70EC">
        <w:rPr>
          <w:smallCaps/>
          <w:spacing w:val="20"/>
          <w:sz w:val="32"/>
          <w:szCs w:val="36"/>
          <w:vertAlign w:val="superscript"/>
        </w:rPr>
        <w:t>ème</w:t>
      </w:r>
      <w:r w:rsidRPr="008C70EC">
        <w:rPr>
          <w:smallCaps/>
          <w:spacing w:val="20"/>
          <w:sz w:val="32"/>
          <w:szCs w:val="36"/>
        </w:rPr>
        <w:t xml:space="preserve"> Lecture</w:t>
      </w:r>
      <w:r w:rsidRPr="008C70EC">
        <w:rPr>
          <w:sz w:val="32"/>
          <w:szCs w:val="36"/>
        </w:rPr>
        <w:t xml:space="preserve"> : lettre de saint Paul apôtre aux Romains </w:t>
      </w:r>
      <w:r w:rsidRPr="008C70EC">
        <w:rPr>
          <w:smallCaps/>
          <w:spacing w:val="20"/>
          <w:sz w:val="32"/>
          <w:szCs w:val="36"/>
        </w:rPr>
        <w:t>(</w:t>
      </w:r>
      <w:r w:rsidRPr="009E00B4">
        <w:rPr>
          <w:sz w:val="32"/>
          <w:szCs w:val="36"/>
        </w:rPr>
        <w:t>Rm 5, 1-5</w:t>
      </w:r>
      <w:r w:rsidRPr="008C70EC">
        <w:rPr>
          <w:smallCaps/>
          <w:spacing w:val="20"/>
          <w:sz w:val="32"/>
          <w:szCs w:val="36"/>
        </w:rPr>
        <w:t>)</w:t>
      </w:r>
    </w:p>
    <w:p w14:paraId="4E34C4AE" w14:textId="77777777" w:rsidR="00DB6CBE" w:rsidRDefault="00DB6CBE" w:rsidP="00DB6CBE">
      <w:pPr>
        <w:ind w:left="-567"/>
        <w:rPr>
          <w:b/>
          <w:sz w:val="32"/>
          <w:szCs w:val="36"/>
        </w:rPr>
      </w:pPr>
      <w:r w:rsidRPr="009E00B4">
        <w:rPr>
          <w:i/>
          <w:sz w:val="32"/>
          <w:szCs w:val="36"/>
        </w:rPr>
        <w:t>Vers Dieu par le Christ dans l’amour répandu par l’Esprit</w:t>
      </w:r>
    </w:p>
    <w:p w14:paraId="6956F90B" w14:textId="77777777" w:rsidR="00DB6CBE" w:rsidRDefault="00DB6CBE" w:rsidP="008C70EC">
      <w:pPr>
        <w:keepNext/>
        <w:spacing w:after="0"/>
        <w:ind w:left="-567"/>
        <w:rPr>
          <w:b/>
          <w:sz w:val="32"/>
          <w:szCs w:val="36"/>
        </w:rPr>
      </w:pPr>
    </w:p>
    <w:p w14:paraId="630921CD" w14:textId="0BF8F836" w:rsidR="00060ED2" w:rsidRPr="008C70EC" w:rsidRDefault="00060ED2" w:rsidP="008C70EC">
      <w:pPr>
        <w:keepNext/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Alléluia, alléluia</w:t>
      </w:r>
    </w:p>
    <w:p w14:paraId="3FFAB46C" w14:textId="77777777" w:rsidR="008714CC" w:rsidRPr="008714CC" w:rsidRDefault="008714CC" w:rsidP="008714CC">
      <w:pPr>
        <w:keepNext/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Gloire au Père, et au Fils, et au Saint-Esprit :</w:t>
      </w:r>
    </w:p>
    <w:p w14:paraId="7609172F" w14:textId="77777777" w:rsidR="008714CC" w:rsidRDefault="008714CC" w:rsidP="008714CC">
      <w:pPr>
        <w:keepNext/>
        <w:spacing w:after="0"/>
        <w:rPr>
          <w:sz w:val="32"/>
          <w:szCs w:val="36"/>
        </w:rPr>
      </w:pPr>
      <w:r w:rsidRPr="008714CC">
        <w:rPr>
          <w:sz w:val="32"/>
          <w:szCs w:val="36"/>
        </w:rPr>
        <w:t>au Dieu qui est, qui était et qui vient !</w:t>
      </w:r>
      <w:r>
        <w:rPr>
          <w:sz w:val="32"/>
          <w:szCs w:val="36"/>
        </w:rPr>
        <w:t xml:space="preserve"> </w:t>
      </w:r>
    </w:p>
    <w:p w14:paraId="47CF5606" w14:textId="757616AD" w:rsidR="00060ED2" w:rsidRPr="008714CC" w:rsidRDefault="00060ED2" w:rsidP="008714CC">
      <w:pPr>
        <w:keepNext/>
        <w:spacing w:after="0"/>
        <w:ind w:left="-567"/>
        <w:rPr>
          <w:b/>
          <w:sz w:val="32"/>
          <w:szCs w:val="36"/>
        </w:rPr>
      </w:pPr>
      <w:r w:rsidRPr="008C70EC">
        <w:rPr>
          <w:b/>
          <w:sz w:val="32"/>
          <w:szCs w:val="36"/>
        </w:rPr>
        <w:t>Alléluia</w:t>
      </w:r>
    </w:p>
    <w:p w14:paraId="0B24EAB8" w14:textId="77777777" w:rsidR="00344E29" w:rsidRPr="008C70EC" w:rsidRDefault="00344E29" w:rsidP="00344E29">
      <w:pPr>
        <w:rPr>
          <w:sz w:val="32"/>
          <w:szCs w:val="36"/>
        </w:rPr>
      </w:pPr>
    </w:p>
    <w:p w14:paraId="782410D3" w14:textId="1F38EF58" w:rsidR="00060ED2" w:rsidRPr="008C70EC" w:rsidRDefault="00060ED2" w:rsidP="004D7929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Évangile</w:t>
      </w:r>
      <w:r w:rsidRPr="008C70EC">
        <w:rPr>
          <w:sz w:val="32"/>
          <w:szCs w:val="36"/>
        </w:rPr>
        <w:t xml:space="preserve"> </w:t>
      </w:r>
      <w:r w:rsidR="006115A3" w:rsidRPr="008C70EC">
        <w:rPr>
          <w:sz w:val="32"/>
          <w:szCs w:val="36"/>
        </w:rPr>
        <w:t xml:space="preserve">de Jésus-Christ </w:t>
      </w:r>
      <w:r w:rsidRPr="008C70EC">
        <w:rPr>
          <w:sz w:val="32"/>
          <w:szCs w:val="36"/>
        </w:rPr>
        <w:t xml:space="preserve">selon </w:t>
      </w:r>
      <w:r w:rsidR="00F22BC7" w:rsidRPr="008C70EC">
        <w:rPr>
          <w:sz w:val="32"/>
          <w:szCs w:val="36"/>
        </w:rPr>
        <w:t>saint Jean</w:t>
      </w:r>
      <w:r w:rsidRPr="008C70EC">
        <w:rPr>
          <w:sz w:val="32"/>
          <w:szCs w:val="36"/>
        </w:rPr>
        <w:t xml:space="preserve"> </w:t>
      </w:r>
      <w:r w:rsidR="00424204" w:rsidRPr="008C70EC">
        <w:rPr>
          <w:sz w:val="32"/>
          <w:szCs w:val="36"/>
        </w:rPr>
        <w:t>(</w:t>
      </w:r>
      <w:r w:rsidR="00F22BC7" w:rsidRPr="008C70EC">
        <w:rPr>
          <w:sz w:val="32"/>
          <w:szCs w:val="36"/>
        </w:rPr>
        <w:t>Jn 14, 15-16.23b-26</w:t>
      </w:r>
      <w:r w:rsidRPr="008C70EC">
        <w:rPr>
          <w:sz w:val="32"/>
          <w:szCs w:val="36"/>
        </w:rPr>
        <w:t>)</w:t>
      </w:r>
    </w:p>
    <w:p w14:paraId="66D5ED8A" w14:textId="319443A0" w:rsidR="008714CC" w:rsidRPr="008714CC" w:rsidRDefault="008714CC" w:rsidP="008714CC">
      <w:pPr>
        <w:spacing w:after="0"/>
        <w:rPr>
          <w:i/>
          <w:sz w:val="32"/>
          <w:szCs w:val="36"/>
        </w:rPr>
      </w:pPr>
      <w:r w:rsidRPr="008714CC">
        <w:rPr>
          <w:i/>
          <w:sz w:val="32"/>
          <w:szCs w:val="36"/>
        </w:rPr>
        <w:t>En ce temps-là,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Jésus disait à ses disciples :</w:t>
      </w:r>
    </w:p>
    <w:p w14:paraId="7A65826E" w14:textId="224D5B34" w:rsidR="00060ED2" w:rsidRDefault="008714CC" w:rsidP="008714CC">
      <w:pPr>
        <w:spacing w:after="0"/>
        <w:rPr>
          <w:i/>
          <w:sz w:val="32"/>
          <w:szCs w:val="36"/>
        </w:rPr>
      </w:pPr>
      <w:r w:rsidRPr="008714CC">
        <w:rPr>
          <w:i/>
          <w:sz w:val="32"/>
          <w:szCs w:val="36"/>
        </w:rPr>
        <w:t xml:space="preserve">    « J’ai encore beaucoup de choses à vous dire,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mais pour l’instant vous ne pouvez pas les porter.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Quand il viendra, lui, l’Esprit de vérité,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il vous conduira dans la vérité tout entière.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En effet, ce qu’il dira ne viendra pas de lui-même :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mais ce qu’il aura entendu, il le dira ;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et ce qui va venir, il vous le fera connaître.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Lui me glorifiera,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car il recevra ce qui vient de moi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pour vous le faire connaître.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Tout ce que possède le Père est à moi ;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voilà pourquoi je vous ai dit :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L’Esprit reçoit ce qui vient de moi</w:t>
      </w:r>
      <w:r>
        <w:rPr>
          <w:i/>
          <w:sz w:val="32"/>
          <w:szCs w:val="36"/>
        </w:rPr>
        <w:t xml:space="preserve"> </w:t>
      </w:r>
      <w:r w:rsidRPr="008714CC">
        <w:rPr>
          <w:i/>
          <w:sz w:val="32"/>
          <w:szCs w:val="36"/>
        </w:rPr>
        <w:t>pour vous le faire connaître.</w:t>
      </w:r>
      <w:r>
        <w:rPr>
          <w:i/>
          <w:sz w:val="32"/>
          <w:szCs w:val="36"/>
        </w:rPr>
        <w:t> »</w:t>
      </w:r>
    </w:p>
    <w:p w14:paraId="0CB0A2E0" w14:textId="0E4F7456" w:rsidR="00344E29" w:rsidRDefault="00344E29" w:rsidP="008714CC">
      <w:pPr>
        <w:spacing w:after="0"/>
        <w:rPr>
          <w:i/>
          <w:sz w:val="32"/>
          <w:szCs w:val="36"/>
        </w:rPr>
      </w:pPr>
    </w:p>
    <w:p w14:paraId="7852B4DE" w14:textId="77777777" w:rsidR="00B36DA7" w:rsidRDefault="00B36DA7" w:rsidP="002E42B0">
      <w:pPr>
        <w:keepNext/>
        <w:rPr>
          <w:smallCaps/>
          <w:spacing w:val="20"/>
          <w:sz w:val="32"/>
          <w:szCs w:val="36"/>
        </w:rPr>
      </w:pPr>
    </w:p>
    <w:p w14:paraId="1B33ABB8" w14:textId="06013B75" w:rsidR="00344E29" w:rsidRPr="008C70EC" w:rsidRDefault="00344E29" w:rsidP="00344E29">
      <w:pPr>
        <w:keepNext/>
        <w:ind w:left="-567"/>
        <w:rPr>
          <w:smallCaps/>
          <w:spacing w:val="20"/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Prière universelle</w:t>
      </w:r>
    </w:p>
    <w:p w14:paraId="284F80AC" w14:textId="77777777" w:rsidR="00344E29" w:rsidRPr="008C70EC" w:rsidRDefault="00344E29" w:rsidP="00344E29">
      <w:pPr>
        <w:keepNext/>
        <w:rPr>
          <w:b/>
          <w:sz w:val="32"/>
          <w:szCs w:val="36"/>
        </w:rPr>
      </w:pPr>
      <w:r>
        <w:rPr>
          <w:b/>
          <w:sz w:val="32"/>
          <w:szCs w:val="36"/>
        </w:rPr>
        <w:t>Seigneur, donne-nous ton Esprit pour bâtir ton Royaume</w:t>
      </w:r>
    </w:p>
    <w:p w14:paraId="14E4A84D" w14:textId="361BDA67" w:rsidR="00344E29" w:rsidRDefault="00344E29" w:rsidP="008714CC">
      <w:pPr>
        <w:spacing w:after="0"/>
        <w:rPr>
          <w:i/>
          <w:sz w:val="32"/>
          <w:szCs w:val="36"/>
        </w:rPr>
      </w:pPr>
    </w:p>
    <w:p w14:paraId="65966A8C" w14:textId="77777777" w:rsidR="002E42B0" w:rsidRDefault="002E42B0" w:rsidP="008714CC">
      <w:pPr>
        <w:spacing w:after="0"/>
        <w:rPr>
          <w:i/>
          <w:sz w:val="32"/>
          <w:szCs w:val="36"/>
        </w:rPr>
      </w:pPr>
    </w:p>
    <w:p w14:paraId="236F9331" w14:textId="77777777" w:rsidR="002E42B0" w:rsidRPr="008C70EC" w:rsidRDefault="002E42B0" w:rsidP="002E42B0">
      <w:pPr>
        <w:keepNext/>
        <w:ind w:left="-567"/>
        <w:rPr>
          <w:smallCaps/>
          <w:spacing w:val="20"/>
          <w:sz w:val="32"/>
          <w:szCs w:val="36"/>
        </w:rPr>
      </w:pPr>
      <w:r>
        <w:rPr>
          <w:smallCaps/>
          <w:spacing w:val="20"/>
          <w:sz w:val="32"/>
          <w:szCs w:val="36"/>
        </w:rPr>
        <w:t>Offertoire</w:t>
      </w:r>
    </w:p>
    <w:p w14:paraId="0A6E726E" w14:textId="77777777" w:rsidR="002E42B0" w:rsidRPr="00B36DA7" w:rsidRDefault="002E42B0" w:rsidP="002E42B0">
      <w:pPr>
        <w:spacing w:after="0"/>
        <w:rPr>
          <w:b/>
          <w:sz w:val="32"/>
          <w:szCs w:val="36"/>
        </w:rPr>
      </w:pPr>
      <w:r w:rsidRPr="00B36DA7">
        <w:rPr>
          <w:b/>
          <w:sz w:val="32"/>
          <w:szCs w:val="36"/>
        </w:rPr>
        <w:t>Ne crains pas, je suis ton Dieu,</w:t>
      </w:r>
    </w:p>
    <w:p w14:paraId="4A289F35" w14:textId="77777777" w:rsidR="002E42B0" w:rsidRPr="00B36DA7" w:rsidRDefault="002E42B0" w:rsidP="002E42B0">
      <w:pPr>
        <w:spacing w:after="0"/>
        <w:rPr>
          <w:b/>
          <w:sz w:val="32"/>
          <w:szCs w:val="36"/>
        </w:rPr>
      </w:pPr>
      <w:r w:rsidRPr="00B36DA7">
        <w:rPr>
          <w:b/>
          <w:sz w:val="32"/>
          <w:szCs w:val="36"/>
        </w:rPr>
        <w:t>C’est moi qui t’ai choisi, appelé par ton nom.</w:t>
      </w:r>
    </w:p>
    <w:p w14:paraId="2B8BB4AB" w14:textId="5EBA8F64" w:rsidR="00B36DA7" w:rsidRPr="002E42B0" w:rsidRDefault="002E42B0" w:rsidP="002E42B0">
      <w:pPr>
        <w:spacing w:after="0"/>
        <w:rPr>
          <w:b/>
          <w:sz w:val="32"/>
          <w:szCs w:val="36"/>
        </w:rPr>
      </w:pPr>
      <w:r w:rsidRPr="00B36DA7">
        <w:rPr>
          <w:b/>
          <w:sz w:val="32"/>
          <w:szCs w:val="36"/>
        </w:rPr>
        <w:t>Tu as du prix à mes yeux et je t’aime. Ne crains pas car je suis avec toi.</w:t>
      </w:r>
    </w:p>
    <w:p w14:paraId="41E5AECC" w14:textId="5682617D" w:rsidR="002E42B0" w:rsidRDefault="002E42B0" w:rsidP="00344E29">
      <w:pPr>
        <w:keepNext/>
        <w:ind w:left="-567"/>
        <w:rPr>
          <w:smallCaps/>
          <w:spacing w:val="20"/>
          <w:sz w:val="32"/>
          <w:szCs w:val="36"/>
        </w:rPr>
      </w:pPr>
    </w:p>
    <w:p w14:paraId="62E2D013" w14:textId="77777777" w:rsidR="002E42B0" w:rsidRDefault="002E42B0" w:rsidP="00344E29">
      <w:pPr>
        <w:keepNext/>
        <w:ind w:left="-567"/>
        <w:rPr>
          <w:smallCaps/>
          <w:spacing w:val="20"/>
          <w:sz w:val="32"/>
          <w:szCs w:val="36"/>
        </w:rPr>
      </w:pPr>
    </w:p>
    <w:p w14:paraId="2BD65274" w14:textId="17F19FCA" w:rsidR="00344E29" w:rsidRPr="008C70EC" w:rsidRDefault="00344E29" w:rsidP="00344E29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Communion</w:t>
      </w:r>
      <w:r w:rsidRPr="008C70EC">
        <w:rPr>
          <w:sz w:val="32"/>
          <w:szCs w:val="36"/>
        </w:rPr>
        <w:t xml:space="preserve"> </w:t>
      </w:r>
    </w:p>
    <w:p w14:paraId="5825ED07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 xml:space="preserve">Prenez et mangez, </w:t>
      </w:r>
    </w:p>
    <w:p w14:paraId="42030AEC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 xml:space="preserve">Ceci est mon corps, </w:t>
      </w:r>
    </w:p>
    <w:p w14:paraId="09C6D05C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 xml:space="preserve">Prenez et buvez, voici mon sang ! </w:t>
      </w:r>
    </w:p>
    <w:p w14:paraId="2B341DFC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 xml:space="preserve">Ouvrez vos cœurs ! </w:t>
      </w:r>
    </w:p>
    <w:p w14:paraId="096F07BE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 xml:space="preserve">Vous ne serez plus jamais seuls : </w:t>
      </w:r>
    </w:p>
    <w:p w14:paraId="0388CA89" w14:textId="77777777" w:rsidR="00344E29" w:rsidRPr="00493EA1" w:rsidRDefault="00344E29" w:rsidP="00344E29">
      <w:pPr>
        <w:keepNext/>
        <w:spacing w:after="0"/>
        <w:rPr>
          <w:b/>
          <w:sz w:val="32"/>
          <w:szCs w:val="36"/>
        </w:rPr>
      </w:pPr>
      <w:r w:rsidRPr="00493EA1">
        <w:rPr>
          <w:b/>
          <w:sz w:val="32"/>
          <w:szCs w:val="36"/>
        </w:rPr>
        <w:t>Je vous donne ma vie.</w:t>
      </w:r>
    </w:p>
    <w:p w14:paraId="31CE9A53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</w:p>
    <w:p w14:paraId="5E03309A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Demeurez en moi, comme je demeure en vous,</w:t>
      </w:r>
    </w:p>
    <w:p w14:paraId="3B6C649A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Qui demeure en mon amour, celui-là portera du fruit.</w:t>
      </w:r>
    </w:p>
    <w:p w14:paraId="485C4DEC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Comme Dieu mon Père, ainsi je vous ai aimés. </w:t>
      </w:r>
    </w:p>
    <w:p w14:paraId="182638BE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Gardez mes paroles, vous recevrez ma joie ! </w:t>
      </w:r>
    </w:p>
    <w:p w14:paraId="0D5B9AFB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</w:p>
    <w:p w14:paraId="0E554D61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Je vous ai choisis pour que vous portiez du fruit.</w:t>
      </w:r>
    </w:p>
    <w:p w14:paraId="79862C92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Gardez mon commandement et vous demeurerez en moi.</w:t>
      </w:r>
    </w:p>
    <w:p w14:paraId="2B68CEEF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Comme je vous aime, aimez-vous d´un seul Esprit,</w:t>
      </w:r>
    </w:p>
    <w:p w14:paraId="6ED75DE5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Je vous donne ma vie : vous êtes mes amis !</w:t>
      </w:r>
    </w:p>
    <w:p w14:paraId="573A0770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</w:p>
    <w:p w14:paraId="683C273B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Je vous enverrai l´Esprit Saint, le Paraclet.</w:t>
      </w:r>
    </w:p>
    <w:p w14:paraId="66B9F093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Il vous conduira au Père et fera de vous des témoins.</w:t>
      </w:r>
    </w:p>
    <w:p w14:paraId="064F380F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Cherchez, vous trouverez, demandez, vous obtiendrez,</w:t>
      </w:r>
    </w:p>
    <w:p w14:paraId="28264635" w14:textId="65541D66" w:rsidR="00344E29" w:rsidRPr="008C70EC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Afin que le Père soit glorifié en vous ! </w:t>
      </w:r>
    </w:p>
    <w:p w14:paraId="068B9E5A" w14:textId="70CA76BD" w:rsidR="00344E29" w:rsidRDefault="00344E29" w:rsidP="008714CC">
      <w:pPr>
        <w:spacing w:after="0"/>
        <w:rPr>
          <w:i/>
          <w:sz w:val="32"/>
          <w:szCs w:val="36"/>
        </w:rPr>
      </w:pPr>
    </w:p>
    <w:p w14:paraId="4AF8C31B" w14:textId="77777777" w:rsidR="00B36DA7" w:rsidRDefault="00B36DA7" w:rsidP="00344E29">
      <w:pPr>
        <w:keepNext/>
        <w:ind w:left="-567"/>
        <w:rPr>
          <w:smallCaps/>
          <w:spacing w:val="20"/>
          <w:sz w:val="32"/>
          <w:szCs w:val="36"/>
        </w:rPr>
      </w:pPr>
    </w:p>
    <w:p w14:paraId="44E67D02" w14:textId="299EC503" w:rsidR="00344E29" w:rsidRPr="008C70EC" w:rsidRDefault="00344E29" w:rsidP="00344E29">
      <w:pPr>
        <w:keepNext/>
        <w:ind w:left="-567"/>
        <w:rPr>
          <w:sz w:val="32"/>
          <w:szCs w:val="36"/>
        </w:rPr>
      </w:pPr>
      <w:r w:rsidRPr="008C70EC">
        <w:rPr>
          <w:smallCaps/>
          <w:spacing w:val="20"/>
          <w:sz w:val="32"/>
          <w:szCs w:val="36"/>
        </w:rPr>
        <w:t>Envoi</w:t>
      </w:r>
      <w:r w:rsidRPr="008C70EC">
        <w:rPr>
          <w:sz w:val="32"/>
          <w:szCs w:val="36"/>
        </w:rPr>
        <w:t> </w:t>
      </w:r>
    </w:p>
    <w:p w14:paraId="59569C9A" w14:textId="77777777" w:rsidR="00344E29" w:rsidRPr="00F17DCC" w:rsidRDefault="00344E29" w:rsidP="00344E29">
      <w:pPr>
        <w:keepNext/>
        <w:spacing w:after="0"/>
        <w:rPr>
          <w:b/>
          <w:sz w:val="32"/>
          <w:szCs w:val="36"/>
        </w:rPr>
      </w:pPr>
      <w:r w:rsidRPr="00F17DCC">
        <w:rPr>
          <w:b/>
          <w:sz w:val="32"/>
          <w:szCs w:val="36"/>
        </w:rPr>
        <w:t xml:space="preserve">Louez, exaltez le Seigneur </w:t>
      </w:r>
    </w:p>
    <w:p w14:paraId="6AC2A8D8" w14:textId="77777777" w:rsidR="00344E29" w:rsidRPr="00F17DCC" w:rsidRDefault="00344E29" w:rsidP="00344E29">
      <w:pPr>
        <w:keepNext/>
        <w:spacing w:after="0"/>
        <w:rPr>
          <w:b/>
          <w:sz w:val="32"/>
          <w:szCs w:val="36"/>
        </w:rPr>
      </w:pPr>
      <w:r w:rsidRPr="00F17DCC">
        <w:rPr>
          <w:b/>
          <w:sz w:val="32"/>
          <w:szCs w:val="36"/>
        </w:rPr>
        <w:t xml:space="preserve">Acclamez Dieu votre Sauveur. </w:t>
      </w:r>
    </w:p>
    <w:p w14:paraId="48D44BB2" w14:textId="77777777" w:rsidR="00344E29" w:rsidRPr="00F17DCC" w:rsidRDefault="00344E29" w:rsidP="00344E29">
      <w:pPr>
        <w:keepNext/>
        <w:spacing w:after="0"/>
        <w:rPr>
          <w:b/>
          <w:sz w:val="32"/>
          <w:szCs w:val="36"/>
        </w:rPr>
      </w:pPr>
      <w:r w:rsidRPr="00F17DCC">
        <w:rPr>
          <w:b/>
          <w:sz w:val="32"/>
          <w:szCs w:val="36"/>
        </w:rPr>
        <w:t xml:space="preserve">Louez, exaltez le Seigneur </w:t>
      </w:r>
    </w:p>
    <w:p w14:paraId="1368D4B7" w14:textId="77777777" w:rsidR="00344E29" w:rsidRPr="00F17DCC" w:rsidRDefault="00344E29" w:rsidP="00344E29">
      <w:pPr>
        <w:keepNext/>
        <w:spacing w:after="0"/>
        <w:rPr>
          <w:b/>
          <w:sz w:val="32"/>
          <w:szCs w:val="36"/>
        </w:rPr>
      </w:pPr>
      <w:r w:rsidRPr="00F17DCC">
        <w:rPr>
          <w:b/>
          <w:sz w:val="32"/>
          <w:szCs w:val="36"/>
        </w:rPr>
        <w:t>Le Créateur de tout l</w:t>
      </w:r>
      <w:r>
        <w:rPr>
          <w:b/>
          <w:sz w:val="32"/>
          <w:szCs w:val="36"/>
        </w:rPr>
        <w:t>’</w:t>
      </w:r>
      <w:r w:rsidRPr="00F17DCC">
        <w:rPr>
          <w:b/>
          <w:sz w:val="32"/>
          <w:szCs w:val="36"/>
        </w:rPr>
        <w:t xml:space="preserve">univers. </w:t>
      </w:r>
    </w:p>
    <w:p w14:paraId="37B53D48" w14:textId="77777777" w:rsidR="00344E29" w:rsidRPr="00F17DCC" w:rsidRDefault="00344E29" w:rsidP="00344E29">
      <w:pPr>
        <w:keepNext/>
        <w:spacing w:after="0"/>
        <w:rPr>
          <w:b/>
          <w:sz w:val="32"/>
          <w:szCs w:val="36"/>
        </w:rPr>
      </w:pPr>
    </w:p>
    <w:p w14:paraId="3EFCD3F7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Louez le Nom du Seigneur à jamais </w:t>
      </w:r>
    </w:p>
    <w:p w14:paraId="045C7849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Prosternez-vous devant sa Majesté. </w:t>
      </w:r>
    </w:p>
    <w:p w14:paraId="6A7F3BEB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Salut, puissance et gloire à notre Dieu,</w:t>
      </w:r>
    </w:p>
    <w:p w14:paraId="2E2A9770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 xml:space="preserve">Louez-le vous les petits et les grands. </w:t>
      </w:r>
    </w:p>
    <w:p w14:paraId="33008133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</w:p>
    <w:p w14:paraId="35694F61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Maître de tout, toi qui es, qui étais,</w:t>
      </w:r>
    </w:p>
    <w:p w14:paraId="24170B84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Seigneur et Sauveur, Dieu de l</w:t>
      </w:r>
      <w:r>
        <w:rPr>
          <w:sz w:val="32"/>
          <w:szCs w:val="36"/>
        </w:rPr>
        <w:t>’</w:t>
      </w:r>
      <w:r w:rsidRPr="00493EA1">
        <w:rPr>
          <w:sz w:val="32"/>
          <w:szCs w:val="36"/>
        </w:rPr>
        <w:t>univers.</w:t>
      </w:r>
    </w:p>
    <w:p w14:paraId="2321812D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Tu as saisi ton immense puissance,</w:t>
      </w:r>
    </w:p>
    <w:p w14:paraId="576553FE" w14:textId="77777777" w:rsidR="00344E29" w:rsidRPr="00493EA1" w:rsidRDefault="00344E29" w:rsidP="00344E29">
      <w:pPr>
        <w:keepNext/>
        <w:spacing w:after="0"/>
        <w:rPr>
          <w:sz w:val="32"/>
          <w:szCs w:val="36"/>
        </w:rPr>
      </w:pPr>
      <w:r w:rsidRPr="00493EA1">
        <w:rPr>
          <w:sz w:val="32"/>
          <w:szCs w:val="36"/>
        </w:rPr>
        <w:t>Tu as établi ton Règne à jamais.</w:t>
      </w:r>
    </w:p>
    <w:p w14:paraId="223A2626" w14:textId="4EB1C810" w:rsidR="00344E29" w:rsidRDefault="00344E29" w:rsidP="008714CC">
      <w:pPr>
        <w:spacing w:after="0"/>
        <w:rPr>
          <w:i/>
          <w:sz w:val="32"/>
          <w:szCs w:val="36"/>
        </w:rPr>
      </w:pPr>
    </w:p>
    <w:p w14:paraId="1554FD3C" w14:textId="78839E17" w:rsidR="00344E29" w:rsidRDefault="00344E29" w:rsidP="008714CC">
      <w:pPr>
        <w:spacing w:after="0"/>
        <w:rPr>
          <w:i/>
          <w:sz w:val="32"/>
          <w:szCs w:val="36"/>
        </w:rPr>
      </w:pPr>
    </w:p>
    <w:p w14:paraId="6C54DA81" w14:textId="77777777" w:rsidR="00344E29" w:rsidRDefault="00344E29" w:rsidP="008714CC">
      <w:pPr>
        <w:spacing w:after="0"/>
        <w:rPr>
          <w:i/>
          <w:sz w:val="32"/>
          <w:szCs w:val="36"/>
        </w:rPr>
      </w:pPr>
    </w:p>
    <w:p w14:paraId="1221E5CE" w14:textId="3DCE4D25" w:rsidR="00344E29" w:rsidRPr="00344E29" w:rsidRDefault="00344E29" w:rsidP="00344E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4E2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0814F7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"C:\\var\\folders\\jz\\65lndj2n1sg92cm8k4khp0cc0000gn\\T\\com.microsoft.Word\\WebArchiveCopyPasteTempFiles\\ste-trinite-jpg-107196_8.jpg" \* MERGEFORMAT </w:instrText>
      </w:r>
      <w:r w:rsidRPr="00344E2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344E2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F23682" wp14:editId="31A2D428">
            <wp:extent cx="3893479" cy="4035287"/>
            <wp:effectExtent l="0" t="0" r="5715" b="3810"/>
            <wp:docPr id="3" name="Image 3" descr="/var/folders/jz/65lndj2n1sg92cm8k4khp0cc0000gn/T/com.microsoft.Word/WebArchiveCopyPasteTempFiles/ste-trinite-jpg-10719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jz/65lndj2n1sg92cm8k4khp0cc0000gn/T/com.microsoft.Word/WebArchiveCopyPasteTempFiles/ste-trinite-jpg-107196_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70" cy="40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2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4356BB1" w14:textId="66F8C1FF" w:rsidR="00060ED2" w:rsidRPr="00493EA1" w:rsidRDefault="00060ED2" w:rsidP="00F17DCC">
      <w:pPr>
        <w:keepNext/>
        <w:spacing w:after="0"/>
        <w:rPr>
          <w:sz w:val="32"/>
          <w:szCs w:val="36"/>
        </w:rPr>
      </w:pPr>
    </w:p>
    <w:sectPr w:rsidR="00060ED2" w:rsidRPr="00493EA1" w:rsidSect="00517CEC">
      <w:footerReference w:type="default" r:id="rId11"/>
      <w:type w:val="continuous"/>
      <w:pgSz w:w="11906" w:h="16838"/>
      <w:pgMar w:top="992" w:right="851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6B81E" w14:textId="77777777" w:rsidR="00DC22AA" w:rsidRDefault="00DC22AA" w:rsidP="007A603E">
      <w:pPr>
        <w:spacing w:after="0"/>
      </w:pPr>
      <w:r>
        <w:separator/>
      </w:r>
    </w:p>
  </w:endnote>
  <w:endnote w:type="continuationSeparator" w:id="0">
    <w:p w14:paraId="2C8C0B6D" w14:textId="77777777" w:rsidR="00DC22AA" w:rsidRDefault="00DC22AA" w:rsidP="007A60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343817"/>
      <w:docPartObj>
        <w:docPartGallery w:val="Page Numbers (Bottom of Page)"/>
        <w:docPartUnique/>
      </w:docPartObj>
    </w:sdtPr>
    <w:sdtEndPr/>
    <w:sdtContent>
      <w:p w14:paraId="26E081FA" w14:textId="77777777" w:rsidR="007A603E" w:rsidRDefault="007A60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4F7">
          <w:rPr>
            <w:noProof/>
          </w:rPr>
          <w:t>4</w:t>
        </w:r>
        <w:r>
          <w:fldChar w:fldCharType="end"/>
        </w:r>
      </w:p>
    </w:sdtContent>
  </w:sdt>
  <w:p w14:paraId="0DE70C3F" w14:textId="77777777" w:rsidR="007A603E" w:rsidRDefault="007A60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7F8C4" w14:textId="77777777" w:rsidR="00DC22AA" w:rsidRDefault="00DC22AA" w:rsidP="007A603E">
      <w:pPr>
        <w:spacing w:after="0"/>
      </w:pPr>
      <w:r>
        <w:separator/>
      </w:r>
    </w:p>
  </w:footnote>
  <w:footnote w:type="continuationSeparator" w:id="0">
    <w:p w14:paraId="122CD825" w14:textId="77777777" w:rsidR="00DC22AA" w:rsidRDefault="00DC22AA" w:rsidP="007A60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D5"/>
    <w:multiLevelType w:val="hybridMultilevel"/>
    <w:tmpl w:val="D09815D6"/>
    <w:lvl w:ilvl="0" w:tplc="07C67EC8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440EE0"/>
    <w:multiLevelType w:val="hybridMultilevel"/>
    <w:tmpl w:val="9F700C7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47DFB"/>
    <w:multiLevelType w:val="hybridMultilevel"/>
    <w:tmpl w:val="BB52AE08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21FC"/>
    <w:multiLevelType w:val="hybridMultilevel"/>
    <w:tmpl w:val="00F4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A6C6A"/>
    <w:multiLevelType w:val="hybridMultilevel"/>
    <w:tmpl w:val="E54C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1E74"/>
    <w:multiLevelType w:val="hybridMultilevel"/>
    <w:tmpl w:val="F894E0C4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21765"/>
    <w:multiLevelType w:val="hybridMultilevel"/>
    <w:tmpl w:val="66CE7B76"/>
    <w:lvl w:ilvl="0" w:tplc="07C67EC8">
      <w:start w:val="1"/>
      <w:numFmt w:val="bullet"/>
      <w:lvlText w:val="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5F2F23"/>
    <w:multiLevelType w:val="hybridMultilevel"/>
    <w:tmpl w:val="174AF37E"/>
    <w:lvl w:ilvl="0" w:tplc="07C67E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B4"/>
    <w:rsid w:val="00017351"/>
    <w:rsid w:val="0002160D"/>
    <w:rsid w:val="0002264E"/>
    <w:rsid w:val="00023BDA"/>
    <w:rsid w:val="0002702D"/>
    <w:rsid w:val="0002726D"/>
    <w:rsid w:val="00027789"/>
    <w:rsid w:val="0003086F"/>
    <w:rsid w:val="00060ED2"/>
    <w:rsid w:val="00061461"/>
    <w:rsid w:val="00065812"/>
    <w:rsid w:val="000814F7"/>
    <w:rsid w:val="000C7F9F"/>
    <w:rsid w:val="000F7502"/>
    <w:rsid w:val="00103237"/>
    <w:rsid w:val="001253DD"/>
    <w:rsid w:val="00131789"/>
    <w:rsid w:val="0015435A"/>
    <w:rsid w:val="0015473B"/>
    <w:rsid w:val="00155AD0"/>
    <w:rsid w:val="001612D5"/>
    <w:rsid w:val="001641A8"/>
    <w:rsid w:val="00172AC7"/>
    <w:rsid w:val="001D3407"/>
    <w:rsid w:val="00203E40"/>
    <w:rsid w:val="00222ECF"/>
    <w:rsid w:val="00225BD6"/>
    <w:rsid w:val="0025022C"/>
    <w:rsid w:val="002658E9"/>
    <w:rsid w:val="00274760"/>
    <w:rsid w:val="002965DD"/>
    <w:rsid w:val="002B03A9"/>
    <w:rsid w:val="002B24E3"/>
    <w:rsid w:val="002E1529"/>
    <w:rsid w:val="002E42B0"/>
    <w:rsid w:val="002F49B5"/>
    <w:rsid w:val="003022E4"/>
    <w:rsid w:val="0030527C"/>
    <w:rsid w:val="00315E30"/>
    <w:rsid w:val="00344CFE"/>
    <w:rsid w:val="00344E29"/>
    <w:rsid w:val="0036056D"/>
    <w:rsid w:val="00365B67"/>
    <w:rsid w:val="0037352E"/>
    <w:rsid w:val="003746D8"/>
    <w:rsid w:val="00380AB6"/>
    <w:rsid w:val="003B136C"/>
    <w:rsid w:val="003B26C0"/>
    <w:rsid w:val="003B5A22"/>
    <w:rsid w:val="003C373B"/>
    <w:rsid w:val="003D13BB"/>
    <w:rsid w:val="00403C3F"/>
    <w:rsid w:val="0042152D"/>
    <w:rsid w:val="00424204"/>
    <w:rsid w:val="00433702"/>
    <w:rsid w:val="00441C54"/>
    <w:rsid w:val="00454613"/>
    <w:rsid w:val="00467990"/>
    <w:rsid w:val="004726E2"/>
    <w:rsid w:val="00484AC3"/>
    <w:rsid w:val="004872AB"/>
    <w:rsid w:val="004874FB"/>
    <w:rsid w:val="004876AE"/>
    <w:rsid w:val="00490BEC"/>
    <w:rsid w:val="004916E7"/>
    <w:rsid w:val="00493EA1"/>
    <w:rsid w:val="004A5B99"/>
    <w:rsid w:val="004C036D"/>
    <w:rsid w:val="004C0976"/>
    <w:rsid w:val="004D5E48"/>
    <w:rsid w:val="004D7929"/>
    <w:rsid w:val="004E7F31"/>
    <w:rsid w:val="00511B99"/>
    <w:rsid w:val="00516343"/>
    <w:rsid w:val="005171FF"/>
    <w:rsid w:val="00517CEC"/>
    <w:rsid w:val="00520143"/>
    <w:rsid w:val="005277DF"/>
    <w:rsid w:val="005303C4"/>
    <w:rsid w:val="00537576"/>
    <w:rsid w:val="0054542F"/>
    <w:rsid w:val="0057409F"/>
    <w:rsid w:val="00595AEA"/>
    <w:rsid w:val="005A25A4"/>
    <w:rsid w:val="005C1C3E"/>
    <w:rsid w:val="005C6F27"/>
    <w:rsid w:val="005F56DA"/>
    <w:rsid w:val="005F6AEA"/>
    <w:rsid w:val="006062A2"/>
    <w:rsid w:val="00610DF8"/>
    <w:rsid w:val="006115A3"/>
    <w:rsid w:val="006268C0"/>
    <w:rsid w:val="00631BD5"/>
    <w:rsid w:val="00646B90"/>
    <w:rsid w:val="00647DAB"/>
    <w:rsid w:val="00650A16"/>
    <w:rsid w:val="00664CBD"/>
    <w:rsid w:val="00670952"/>
    <w:rsid w:val="006921AF"/>
    <w:rsid w:val="006A3AD5"/>
    <w:rsid w:val="006A7ADB"/>
    <w:rsid w:val="006C0A77"/>
    <w:rsid w:val="006E3F22"/>
    <w:rsid w:val="006E6585"/>
    <w:rsid w:val="007048DC"/>
    <w:rsid w:val="00707FC5"/>
    <w:rsid w:val="00716387"/>
    <w:rsid w:val="007348F9"/>
    <w:rsid w:val="0073638E"/>
    <w:rsid w:val="00740919"/>
    <w:rsid w:val="00746C1F"/>
    <w:rsid w:val="00747FD1"/>
    <w:rsid w:val="007618C3"/>
    <w:rsid w:val="00765615"/>
    <w:rsid w:val="007661E4"/>
    <w:rsid w:val="00770673"/>
    <w:rsid w:val="00776027"/>
    <w:rsid w:val="007933B2"/>
    <w:rsid w:val="007A603E"/>
    <w:rsid w:val="007B17D1"/>
    <w:rsid w:val="007B1F3C"/>
    <w:rsid w:val="007D0C0F"/>
    <w:rsid w:val="007E732D"/>
    <w:rsid w:val="007E7654"/>
    <w:rsid w:val="00800D83"/>
    <w:rsid w:val="00805E15"/>
    <w:rsid w:val="008336D1"/>
    <w:rsid w:val="00844BD0"/>
    <w:rsid w:val="00845B0F"/>
    <w:rsid w:val="00846BA5"/>
    <w:rsid w:val="008506C7"/>
    <w:rsid w:val="008620F1"/>
    <w:rsid w:val="008714CC"/>
    <w:rsid w:val="00881B4B"/>
    <w:rsid w:val="008963B9"/>
    <w:rsid w:val="008B7025"/>
    <w:rsid w:val="008C307C"/>
    <w:rsid w:val="008C308A"/>
    <w:rsid w:val="008C70EC"/>
    <w:rsid w:val="008D2E3B"/>
    <w:rsid w:val="008D6795"/>
    <w:rsid w:val="008E07E6"/>
    <w:rsid w:val="008E15A9"/>
    <w:rsid w:val="009140B9"/>
    <w:rsid w:val="0095580D"/>
    <w:rsid w:val="0096683E"/>
    <w:rsid w:val="00990140"/>
    <w:rsid w:val="00992A98"/>
    <w:rsid w:val="009A01A0"/>
    <w:rsid w:val="009A0D9F"/>
    <w:rsid w:val="009A1B14"/>
    <w:rsid w:val="009B48AB"/>
    <w:rsid w:val="009B629C"/>
    <w:rsid w:val="009C1377"/>
    <w:rsid w:val="009E00B4"/>
    <w:rsid w:val="009E0B27"/>
    <w:rsid w:val="00A028A0"/>
    <w:rsid w:val="00A05177"/>
    <w:rsid w:val="00A065AE"/>
    <w:rsid w:val="00A1179D"/>
    <w:rsid w:val="00A21223"/>
    <w:rsid w:val="00A3466A"/>
    <w:rsid w:val="00A4110F"/>
    <w:rsid w:val="00A5701D"/>
    <w:rsid w:val="00A57685"/>
    <w:rsid w:val="00A6573B"/>
    <w:rsid w:val="00A72F8F"/>
    <w:rsid w:val="00A77FEE"/>
    <w:rsid w:val="00A968B2"/>
    <w:rsid w:val="00AB2ED6"/>
    <w:rsid w:val="00AB2EE2"/>
    <w:rsid w:val="00AB4520"/>
    <w:rsid w:val="00AB5BD6"/>
    <w:rsid w:val="00AB7E03"/>
    <w:rsid w:val="00AD57BB"/>
    <w:rsid w:val="00AF03C6"/>
    <w:rsid w:val="00AF34B4"/>
    <w:rsid w:val="00AF5BFE"/>
    <w:rsid w:val="00B02485"/>
    <w:rsid w:val="00B156F3"/>
    <w:rsid w:val="00B21763"/>
    <w:rsid w:val="00B36DA7"/>
    <w:rsid w:val="00B44ED8"/>
    <w:rsid w:val="00B548C0"/>
    <w:rsid w:val="00B73746"/>
    <w:rsid w:val="00B91F1E"/>
    <w:rsid w:val="00BA429B"/>
    <w:rsid w:val="00BA49F0"/>
    <w:rsid w:val="00BA6994"/>
    <w:rsid w:val="00BC4E7A"/>
    <w:rsid w:val="00BD6EF7"/>
    <w:rsid w:val="00BE6751"/>
    <w:rsid w:val="00C01D47"/>
    <w:rsid w:val="00C03F8D"/>
    <w:rsid w:val="00C25256"/>
    <w:rsid w:val="00C91B18"/>
    <w:rsid w:val="00C946D7"/>
    <w:rsid w:val="00CA0BDF"/>
    <w:rsid w:val="00CA1D14"/>
    <w:rsid w:val="00CA457E"/>
    <w:rsid w:val="00CA524D"/>
    <w:rsid w:val="00CA7C95"/>
    <w:rsid w:val="00CB4ED7"/>
    <w:rsid w:val="00CC416B"/>
    <w:rsid w:val="00CD5EC5"/>
    <w:rsid w:val="00CE54A9"/>
    <w:rsid w:val="00CF1B56"/>
    <w:rsid w:val="00CF6FB3"/>
    <w:rsid w:val="00D00D36"/>
    <w:rsid w:val="00D0679E"/>
    <w:rsid w:val="00D06CBF"/>
    <w:rsid w:val="00D235B8"/>
    <w:rsid w:val="00D2543A"/>
    <w:rsid w:val="00D2551C"/>
    <w:rsid w:val="00D3604A"/>
    <w:rsid w:val="00D37FFC"/>
    <w:rsid w:val="00D4363A"/>
    <w:rsid w:val="00D50186"/>
    <w:rsid w:val="00D8135C"/>
    <w:rsid w:val="00D8486C"/>
    <w:rsid w:val="00D96EE9"/>
    <w:rsid w:val="00DB6CBE"/>
    <w:rsid w:val="00DC22AA"/>
    <w:rsid w:val="00DC629F"/>
    <w:rsid w:val="00DE06C3"/>
    <w:rsid w:val="00DF3C65"/>
    <w:rsid w:val="00DF6DA1"/>
    <w:rsid w:val="00E020D9"/>
    <w:rsid w:val="00E05630"/>
    <w:rsid w:val="00E14DB3"/>
    <w:rsid w:val="00E219BA"/>
    <w:rsid w:val="00E374DF"/>
    <w:rsid w:val="00E51BA5"/>
    <w:rsid w:val="00E60B8E"/>
    <w:rsid w:val="00E6221E"/>
    <w:rsid w:val="00E847B3"/>
    <w:rsid w:val="00E93849"/>
    <w:rsid w:val="00E964C3"/>
    <w:rsid w:val="00EA72BF"/>
    <w:rsid w:val="00EC0DD7"/>
    <w:rsid w:val="00EC1B32"/>
    <w:rsid w:val="00EC6242"/>
    <w:rsid w:val="00EE179D"/>
    <w:rsid w:val="00EF4B27"/>
    <w:rsid w:val="00F11C12"/>
    <w:rsid w:val="00F13FBB"/>
    <w:rsid w:val="00F14F34"/>
    <w:rsid w:val="00F17DCC"/>
    <w:rsid w:val="00F22BC7"/>
    <w:rsid w:val="00F248EC"/>
    <w:rsid w:val="00F26D55"/>
    <w:rsid w:val="00F35E3E"/>
    <w:rsid w:val="00F64357"/>
    <w:rsid w:val="00F75873"/>
    <w:rsid w:val="00F859CC"/>
    <w:rsid w:val="00F87E42"/>
    <w:rsid w:val="00FA4628"/>
    <w:rsid w:val="00FA4B19"/>
    <w:rsid w:val="00FB5DD4"/>
    <w:rsid w:val="00FC4896"/>
    <w:rsid w:val="00FD1435"/>
    <w:rsid w:val="00FD1E4B"/>
    <w:rsid w:val="00FD2518"/>
    <w:rsid w:val="00FD280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D6EF7"/>
    <w:rPr>
      <w:i/>
      <w:iCs/>
    </w:rPr>
  </w:style>
  <w:style w:type="table" w:styleId="Grilledutableau">
    <w:name w:val="Table Grid"/>
    <w:basedOn w:val="TableauNormal"/>
    <w:uiPriority w:val="39"/>
    <w:rsid w:val="00AF34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6F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A603E"/>
  </w:style>
  <w:style w:type="paragraph" w:styleId="Pieddepage">
    <w:name w:val="footer"/>
    <w:basedOn w:val="Normal"/>
    <w:link w:val="PieddepageCar"/>
    <w:uiPriority w:val="99"/>
    <w:unhideWhenUsed/>
    <w:rsid w:val="007A603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A603E"/>
  </w:style>
  <w:style w:type="character" w:styleId="Lienhypertexte">
    <w:name w:val="Hyperlink"/>
    <w:basedOn w:val="Policepardfaut"/>
    <w:uiPriority w:val="99"/>
    <w:unhideWhenUsed/>
    <w:rsid w:val="00F248E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248E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2543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4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9F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E6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8C414A-8E4E-4205-B8BF-28C29B8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2019-02-11T15:29:00Z</cp:lastPrinted>
  <dcterms:created xsi:type="dcterms:W3CDTF">2019-06-13T12:37:00Z</dcterms:created>
  <dcterms:modified xsi:type="dcterms:W3CDTF">2019-06-13T12:37:00Z</dcterms:modified>
</cp:coreProperties>
</file>