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CB" w:rsidRDefault="006615CB" w:rsidP="006615CB"/>
    <w:p w:rsidR="006615CB" w:rsidRDefault="006615CB" w:rsidP="006615CB">
      <w:pPr>
        <w:jc w:val="center"/>
        <w:rPr>
          <w:sz w:val="28"/>
          <w:szCs w:val="28"/>
        </w:rPr>
      </w:pPr>
      <w:r w:rsidRPr="00C439F8">
        <w:rPr>
          <w:noProof/>
          <w:sz w:val="28"/>
          <w:szCs w:val="28"/>
          <w:lang w:eastAsia="fr-FR"/>
        </w:rPr>
        <w:drawing>
          <wp:anchor distT="0" distB="0" distL="114300" distR="114300" simplePos="0" relativeHeight="251659264" behindDoc="0" locked="0" layoutInCell="1" allowOverlap="1" wp14:anchorId="2DD301AB" wp14:editId="12F3BA57">
            <wp:simplePos x="0" y="0"/>
            <wp:positionH relativeFrom="margin">
              <wp:align>left</wp:align>
            </wp:positionH>
            <wp:positionV relativeFrom="paragraph">
              <wp:posOffset>133350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Pr>
          <w:sz w:val="28"/>
          <w:szCs w:val="28"/>
        </w:rPr>
        <w:t>26 mars 2017</w:t>
      </w:r>
    </w:p>
    <w:p w:rsidR="006615CB" w:rsidRDefault="006615CB" w:rsidP="006615CB">
      <w:pPr>
        <w:jc w:val="center"/>
        <w:rPr>
          <w:sz w:val="32"/>
          <w:szCs w:val="32"/>
        </w:rPr>
      </w:pPr>
      <w:r>
        <w:rPr>
          <w:sz w:val="32"/>
          <w:szCs w:val="32"/>
        </w:rPr>
        <w:t>4</w:t>
      </w:r>
      <w:r w:rsidRPr="006615CB">
        <w:rPr>
          <w:sz w:val="32"/>
          <w:szCs w:val="32"/>
          <w:vertAlign w:val="superscript"/>
        </w:rPr>
        <w:t>ème</w:t>
      </w:r>
      <w:r>
        <w:rPr>
          <w:sz w:val="32"/>
          <w:szCs w:val="32"/>
        </w:rPr>
        <w:t xml:space="preserve"> dimanche de Carême A</w:t>
      </w:r>
    </w:p>
    <w:p w:rsidR="006615CB" w:rsidRDefault="006615CB" w:rsidP="006615CB">
      <w:pPr>
        <w:jc w:val="center"/>
        <w:rPr>
          <w:sz w:val="32"/>
          <w:szCs w:val="32"/>
        </w:rPr>
      </w:pPr>
    </w:p>
    <w:p w:rsidR="006615CB" w:rsidRDefault="006615CB" w:rsidP="006615CB">
      <w:pPr>
        <w:jc w:val="center"/>
        <w:rPr>
          <w:i/>
          <w:sz w:val="52"/>
          <w:szCs w:val="52"/>
        </w:rPr>
      </w:pPr>
      <w:r>
        <w:rPr>
          <w:i/>
          <w:sz w:val="52"/>
          <w:szCs w:val="52"/>
        </w:rPr>
        <w:t>Je crois, Seigneur !</w:t>
      </w:r>
    </w:p>
    <w:p w:rsidR="006615CB" w:rsidRDefault="006615CB" w:rsidP="006615CB">
      <w:pPr>
        <w:jc w:val="both"/>
        <w:rPr>
          <w:sz w:val="32"/>
          <w:szCs w:val="32"/>
        </w:rPr>
      </w:pPr>
    </w:p>
    <w:p w:rsidR="006615CB" w:rsidRDefault="006615CB" w:rsidP="006615CB">
      <w:pPr>
        <w:spacing w:after="0"/>
        <w:jc w:val="both"/>
        <w:rPr>
          <w:i/>
          <w:sz w:val="32"/>
          <w:szCs w:val="32"/>
        </w:rPr>
      </w:pPr>
      <w:r w:rsidRPr="006615CB">
        <w:rPr>
          <w:i/>
          <w:sz w:val="32"/>
          <w:szCs w:val="32"/>
        </w:rPr>
        <w:t xml:space="preserve">En ce dimanche </w:t>
      </w:r>
      <w:r>
        <w:rPr>
          <w:sz w:val="32"/>
          <w:szCs w:val="32"/>
        </w:rPr>
        <w:t xml:space="preserve">Laetare </w:t>
      </w:r>
      <w:r>
        <w:rPr>
          <w:i/>
          <w:sz w:val="32"/>
          <w:szCs w:val="32"/>
        </w:rPr>
        <w:t>(« Réjouissez-vous » dit l’antienne d’ouverture), c’est la joie de l’aveugle recouvrant la vue que nous sommes invités à partager. Jésus se révèle aujourd’hui  lumière des hommes. Dès lors les baptisés, vivant de sa vie, doivent vivre « comme des fils de lumière », dit St Paul. C’est cet aspect de notre vocation et de notre foi que nous méditons ce dimanche. Dieu a choisi chacun de nous comme il a choisi David : en regardant le cœur. Puis l’onction du baptême nous a donné son Esprit. C’est par lui que nous professons notre foi en ce Dieu qui, tel un bon berger pour ses brebis, ne cesse de prendre soin de nous.</w:t>
      </w:r>
    </w:p>
    <w:p w:rsidR="006615CB" w:rsidRDefault="006615CB" w:rsidP="006615CB">
      <w:pPr>
        <w:spacing w:after="0"/>
        <w:jc w:val="both"/>
        <w:rPr>
          <w:i/>
          <w:sz w:val="32"/>
          <w:szCs w:val="32"/>
        </w:rPr>
      </w:pPr>
    </w:p>
    <w:p w:rsidR="00C26C40" w:rsidRDefault="00C26C40" w:rsidP="00C26C40">
      <w:pPr>
        <w:pStyle w:val="Titredechant"/>
        <w:rPr>
          <w:sz w:val="16"/>
          <w:szCs w:val="16"/>
        </w:rPr>
      </w:pPr>
      <w:bookmarkStart w:id="0" w:name="_Toc387929435"/>
      <w:r>
        <w:rPr>
          <w:szCs w:val="24"/>
        </w:rPr>
        <w:t>Dieu</w:t>
      </w:r>
      <w:r w:rsidRPr="00A117B4">
        <w:rPr>
          <w:szCs w:val="24"/>
        </w:rPr>
        <w:t xml:space="preserve"> nous a tous appelés</w:t>
      </w:r>
      <w:r>
        <w:rPr>
          <w:szCs w:val="24"/>
        </w:rPr>
        <w:t xml:space="preserve"> </w:t>
      </w:r>
      <w:bookmarkEnd w:id="0"/>
    </w:p>
    <w:p w:rsidR="00C26C40" w:rsidRPr="00C26C40" w:rsidRDefault="00C26C40" w:rsidP="00C26C40">
      <w:pPr>
        <w:pStyle w:val="Titredechant"/>
        <w:rPr>
          <w:sz w:val="16"/>
          <w:szCs w:val="16"/>
        </w:rPr>
      </w:pPr>
    </w:p>
    <w:p w:rsidR="00C26C40" w:rsidRPr="00C26C40" w:rsidRDefault="00C26C40" w:rsidP="00C26C40">
      <w:pPr>
        <w:pStyle w:val="Refrain"/>
        <w:rPr>
          <w:rFonts w:asciiTheme="minorHAnsi" w:hAnsiTheme="minorHAnsi"/>
          <w:sz w:val="28"/>
        </w:rPr>
      </w:pPr>
      <w:r w:rsidRPr="00C26C40">
        <w:rPr>
          <w:rFonts w:asciiTheme="minorHAnsi" w:hAnsiTheme="minorHAnsi"/>
          <w:sz w:val="28"/>
        </w:rPr>
        <w:t>Nous sommes le corps du Christ</w:t>
      </w:r>
      <w:r>
        <w:rPr>
          <w:rFonts w:asciiTheme="minorHAnsi" w:hAnsiTheme="minorHAnsi"/>
          <w:sz w:val="28"/>
        </w:rPr>
        <w:t>.</w:t>
      </w:r>
    </w:p>
    <w:p w:rsidR="00C26C40" w:rsidRPr="00C26C40" w:rsidRDefault="00C26C40" w:rsidP="00C26C40">
      <w:pPr>
        <w:pStyle w:val="Refrain"/>
        <w:rPr>
          <w:rFonts w:asciiTheme="minorHAnsi" w:hAnsiTheme="minorHAnsi"/>
          <w:sz w:val="28"/>
        </w:rPr>
      </w:pPr>
      <w:r w:rsidRPr="00C26C40">
        <w:rPr>
          <w:rFonts w:asciiTheme="minorHAnsi" w:hAnsiTheme="minorHAnsi"/>
          <w:sz w:val="28"/>
        </w:rPr>
        <w:t>Chacun de</w:t>
      </w:r>
      <w:r>
        <w:rPr>
          <w:rFonts w:asciiTheme="minorHAnsi" w:hAnsiTheme="minorHAnsi"/>
          <w:sz w:val="28"/>
        </w:rPr>
        <w:t xml:space="preserve"> nous est un membre de ce corps ;</w:t>
      </w:r>
    </w:p>
    <w:p w:rsidR="00C26C40" w:rsidRPr="00C26C40" w:rsidRDefault="00C26C40" w:rsidP="00C26C40">
      <w:pPr>
        <w:pStyle w:val="Refrain"/>
        <w:rPr>
          <w:rFonts w:asciiTheme="minorHAnsi" w:hAnsiTheme="minorHAnsi"/>
          <w:sz w:val="28"/>
        </w:rPr>
      </w:pPr>
      <w:r w:rsidRPr="00C26C40">
        <w:rPr>
          <w:rFonts w:asciiTheme="minorHAnsi" w:hAnsiTheme="minorHAnsi"/>
          <w:sz w:val="28"/>
        </w:rPr>
        <w:t>Chacun reçoit la grâce de l’Esprit pour le bien du corps entier (bis)</w:t>
      </w:r>
    </w:p>
    <w:p w:rsidR="00C26C40" w:rsidRPr="00C26C40" w:rsidRDefault="00C26C40" w:rsidP="00C26C40">
      <w:pPr>
        <w:pStyle w:val="Couplets"/>
        <w:rPr>
          <w:rFonts w:asciiTheme="minorHAnsi" w:hAnsiTheme="minorHAnsi"/>
          <w:sz w:val="28"/>
        </w:rPr>
      </w:pPr>
    </w:p>
    <w:p w:rsidR="00C26C40" w:rsidRPr="00C26C40" w:rsidRDefault="00C26C40" w:rsidP="00C26C40">
      <w:pPr>
        <w:pStyle w:val="Couplets"/>
        <w:rPr>
          <w:rFonts w:asciiTheme="minorHAnsi" w:hAnsiTheme="minorHAnsi"/>
          <w:sz w:val="28"/>
        </w:rPr>
      </w:pPr>
      <w:r w:rsidRPr="00C26C40">
        <w:rPr>
          <w:rFonts w:asciiTheme="minorHAnsi" w:hAnsiTheme="minorHAnsi"/>
          <w:sz w:val="28"/>
        </w:rPr>
        <w:t>1.</w:t>
      </w:r>
      <w:r w:rsidRPr="00C26C40">
        <w:rPr>
          <w:rFonts w:asciiTheme="minorHAnsi" w:hAnsiTheme="minorHAnsi"/>
          <w:sz w:val="28"/>
        </w:rPr>
        <w:tab/>
        <w:t>Dieu nous a tous appelés à tenir la même espérance,</w:t>
      </w:r>
    </w:p>
    <w:p w:rsidR="00C26C40" w:rsidRPr="00C26C40" w:rsidRDefault="00C26C40" w:rsidP="00C26C40">
      <w:pPr>
        <w:pStyle w:val="Refrain"/>
        <w:ind w:firstLine="708"/>
        <w:rPr>
          <w:rFonts w:asciiTheme="minorHAnsi" w:hAnsiTheme="minorHAnsi"/>
          <w:sz w:val="28"/>
        </w:rPr>
      </w:pPr>
      <w:r w:rsidRPr="00C26C40">
        <w:rPr>
          <w:rFonts w:asciiTheme="minorHAnsi" w:hAnsiTheme="minorHAnsi"/>
          <w:sz w:val="28"/>
        </w:rPr>
        <w:t>Pour former un seul corps baptisé dans l’Esprit.</w:t>
      </w:r>
    </w:p>
    <w:p w:rsidR="00C26C40" w:rsidRPr="00C26C40" w:rsidRDefault="00C26C40" w:rsidP="00C26C40">
      <w:pPr>
        <w:pStyle w:val="Couplets"/>
        <w:ind w:firstLine="708"/>
        <w:rPr>
          <w:rFonts w:asciiTheme="minorHAnsi" w:hAnsiTheme="minorHAnsi"/>
          <w:sz w:val="28"/>
        </w:rPr>
      </w:pPr>
      <w:r w:rsidRPr="00C26C40">
        <w:rPr>
          <w:rFonts w:asciiTheme="minorHAnsi" w:hAnsiTheme="minorHAnsi"/>
          <w:sz w:val="28"/>
        </w:rPr>
        <w:t>Dieu nous a tous appelés à la même sainteté,</w:t>
      </w:r>
    </w:p>
    <w:p w:rsidR="00C26C40" w:rsidRPr="00C26C40" w:rsidRDefault="00C26C40" w:rsidP="00C26C40">
      <w:pPr>
        <w:pStyle w:val="Refrain"/>
        <w:ind w:firstLine="708"/>
        <w:rPr>
          <w:rFonts w:asciiTheme="minorHAnsi" w:hAnsiTheme="minorHAnsi"/>
          <w:sz w:val="28"/>
        </w:rPr>
      </w:pPr>
      <w:r w:rsidRPr="00C26C40">
        <w:rPr>
          <w:rFonts w:asciiTheme="minorHAnsi" w:hAnsiTheme="minorHAnsi"/>
          <w:sz w:val="28"/>
        </w:rPr>
        <w:t>Pour former un seul corps baptisé dans l’Esprit.</w:t>
      </w:r>
    </w:p>
    <w:p w:rsidR="00C26C40" w:rsidRPr="00C26C40" w:rsidRDefault="00C26C40" w:rsidP="00C26C40">
      <w:pPr>
        <w:pStyle w:val="Couplets"/>
        <w:rPr>
          <w:rFonts w:asciiTheme="minorHAnsi" w:hAnsiTheme="minorHAnsi"/>
          <w:sz w:val="28"/>
        </w:rPr>
      </w:pPr>
    </w:p>
    <w:p w:rsidR="00C26C40" w:rsidRPr="00C26C40" w:rsidRDefault="00C26C40" w:rsidP="00C26C40">
      <w:pPr>
        <w:pStyle w:val="Couplets"/>
        <w:rPr>
          <w:rFonts w:asciiTheme="minorHAnsi" w:hAnsiTheme="minorHAnsi"/>
          <w:sz w:val="28"/>
        </w:rPr>
      </w:pPr>
      <w:r w:rsidRPr="00C26C40">
        <w:rPr>
          <w:rFonts w:asciiTheme="minorHAnsi" w:hAnsiTheme="minorHAnsi"/>
          <w:sz w:val="28"/>
        </w:rPr>
        <w:t>2.</w:t>
      </w:r>
      <w:r w:rsidRPr="00C26C40">
        <w:rPr>
          <w:rFonts w:asciiTheme="minorHAnsi" w:hAnsiTheme="minorHAnsi"/>
          <w:sz w:val="28"/>
        </w:rPr>
        <w:tab/>
        <w:t>Dieu nous a tous appelés des ténèbres à sa lumière,</w:t>
      </w:r>
    </w:p>
    <w:p w:rsidR="00C26C40" w:rsidRPr="00C26C40" w:rsidRDefault="00C26C40" w:rsidP="00C26C40">
      <w:pPr>
        <w:pStyle w:val="Refrain"/>
        <w:ind w:firstLine="708"/>
        <w:rPr>
          <w:rFonts w:asciiTheme="minorHAnsi" w:hAnsiTheme="minorHAnsi"/>
          <w:sz w:val="28"/>
        </w:rPr>
      </w:pPr>
      <w:r w:rsidRPr="00C26C40">
        <w:rPr>
          <w:rFonts w:asciiTheme="minorHAnsi" w:hAnsiTheme="minorHAnsi"/>
          <w:sz w:val="28"/>
        </w:rPr>
        <w:t>Pour former un seul corps…</w:t>
      </w:r>
    </w:p>
    <w:p w:rsidR="00C26C40" w:rsidRPr="00C26C40" w:rsidRDefault="00C26C40" w:rsidP="00C26C40">
      <w:pPr>
        <w:pStyle w:val="Couplets"/>
        <w:ind w:firstLine="708"/>
        <w:rPr>
          <w:rFonts w:asciiTheme="minorHAnsi" w:hAnsiTheme="minorHAnsi"/>
          <w:sz w:val="28"/>
        </w:rPr>
      </w:pPr>
      <w:r w:rsidRPr="00C26C40">
        <w:rPr>
          <w:rFonts w:asciiTheme="minorHAnsi" w:hAnsiTheme="minorHAnsi"/>
          <w:sz w:val="28"/>
        </w:rPr>
        <w:t>Dieu nous a tous appelés à l’amour et au pardon,</w:t>
      </w:r>
    </w:p>
    <w:p w:rsidR="00C26C40" w:rsidRPr="00C26C40" w:rsidRDefault="00C26C40" w:rsidP="00C26C40">
      <w:pPr>
        <w:pStyle w:val="Refrain"/>
        <w:ind w:firstLine="708"/>
        <w:rPr>
          <w:rFonts w:asciiTheme="minorHAnsi" w:hAnsiTheme="minorHAnsi"/>
          <w:sz w:val="28"/>
        </w:rPr>
      </w:pPr>
      <w:r w:rsidRPr="00C26C40">
        <w:rPr>
          <w:rFonts w:asciiTheme="minorHAnsi" w:hAnsiTheme="minorHAnsi"/>
          <w:sz w:val="28"/>
        </w:rPr>
        <w:t>Pour former un seul corps…</w:t>
      </w:r>
    </w:p>
    <w:p w:rsidR="00C26C40" w:rsidRPr="00C26C40" w:rsidRDefault="00C26C40" w:rsidP="00C26C40">
      <w:pPr>
        <w:pStyle w:val="Couplets"/>
        <w:rPr>
          <w:rFonts w:asciiTheme="minorHAnsi" w:hAnsiTheme="minorHAnsi"/>
          <w:sz w:val="28"/>
        </w:rPr>
      </w:pPr>
    </w:p>
    <w:p w:rsidR="00C26C40" w:rsidRPr="00C26C40" w:rsidRDefault="00C26C40" w:rsidP="00C26C40">
      <w:pPr>
        <w:pStyle w:val="Couplets"/>
        <w:rPr>
          <w:rFonts w:asciiTheme="minorHAnsi" w:hAnsiTheme="minorHAnsi"/>
          <w:sz w:val="28"/>
        </w:rPr>
      </w:pPr>
      <w:r w:rsidRPr="00C26C40">
        <w:rPr>
          <w:rFonts w:asciiTheme="minorHAnsi" w:hAnsiTheme="minorHAnsi"/>
          <w:sz w:val="28"/>
        </w:rPr>
        <w:t>4.</w:t>
      </w:r>
      <w:r w:rsidRPr="00C26C40">
        <w:rPr>
          <w:rFonts w:asciiTheme="minorHAnsi" w:hAnsiTheme="minorHAnsi"/>
          <w:sz w:val="28"/>
        </w:rPr>
        <w:tab/>
        <w:t xml:space="preserve">Dieu nous a tous appelés à la paix que donne sa grâce, </w:t>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r>
      <w:r>
        <w:rPr>
          <w:rStyle w:val="RefrainCar"/>
          <w:rFonts w:asciiTheme="minorHAnsi" w:hAnsiTheme="minorHAnsi"/>
          <w:sz w:val="28"/>
        </w:rPr>
        <w:t>P</w:t>
      </w:r>
      <w:r w:rsidRPr="00C26C40">
        <w:rPr>
          <w:rStyle w:val="RefrainCar"/>
          <w:rFonts w:asciiTheme="minorHAnsi" w:hAnsiTheme="minorHAnsi"/>
          <w:sz w:val="28"/>
        </w:rPr>
        <w:t>our former un seul</w:t>
      </w:r>
    </w:p>
    <w:p w:rsidR="00C26C40" w:rsidRPr="00C26C40" w:rsidRDefault="00C26C40" w:rsidP="00C26C40">
      <w:pPr>
        <w:pStyle w:val="Couplets"/>
        <w:ind w:firstLine="708"/>
        <w:rPr>
          <w:rFonts w:asciiTheme="minorHAnsi" w:hAnsiTheme="minorHAnsi"/>
          <w:sz w:val="28"/>
        </w:rPr>
      </w:pPr>
      <w:r w:rsidRPr="00C26C40">
        <w:rPr>
          <w:rFonts w:asciiTheme="minorHAnsi" w:hAnsiTheme="minorHAnsi"/>
          <w:sz w:val="28"/>
        </w:rPr>
        <w:t xml:space="preserve">Dieu nous a tous appelés sous la croix de Jésus-Christ, </w:t>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r>
      <w:r>
        <w:rPr>
          <w:rStyle w:val="RefrainCar"/>
          <w:rFonts w:asciiTheme="minorHAnsi" w:hAnsiTheme="minorHAnsi"/>
          <w:sz w:val="28"/>
        </w:rPr>
        <w:t>P</w:t>
      </w:r>
      <w:r w:rsidRPr="00C26C40">
        <w:rPr>
          <w:rStyle w:val="RefrainCar"/>
          <w:rFonts w:asciiTheme="minorHAnsi" w:hAnsiTheme="minorHAnsi"/>
          <w:sz w:val="28"/>
        </w:rPr>
        <w:t>our former un seul…</w:t>
      </w:r>
    </w:p>
    <w:p w:rsidR="00C26C40" w:rsidRPr="00C26C40" w:rsidRDefault="00C26C40" w:rsidP="00C26C40">
      <w:pPr>
        <w:pStyle w:val="Couplets"/>
        <w:rPr>
          <w:rFonts w:asciiTheme="minorHAnsi" w:hAnsiTheme="minorHAnsi"/>
          <w:sz w:val="28"/>
        </w:rPr>
      </w:pPr>
    </w:p>
    <w:p w:rsidR="00C26C40" w:rsidRPr="00C26C40" w:rsidRDefault="00C26C40" w:rsidP="00C26C40">
      <w:pPr>
        <w:pStyle w:val="Couplets"/>
        <w:rPr>
          <w:rFonts w:asciiTheme="minorHAnsi" w:hAnsiTheme="minorHAnsi"/>
          <w:sz w:val="28"/>
        </w:rPr>
      </w:pPr>
      <w:r w:rsidRPr="00C26C40">
        <w:rPr>
          <w:rFonts w:asciiTheme="minorHAnsi" w:hAnsiTheme="minorHAnsi"/>
          <w:sz w:val="28"/>
        </w:rPr>
        <w:t>5.</w:t>
      </w:r>
      <w:r w:rsidRPr="00C26C40">
        <w:rPr>
          <w:rFonts w:asciiTheme="minorHAnsi" w:hAnsiTheme="minorHAnsi"/>
          <w:sz w:val="28"/>
        </w:rPr>
        <w:tab/>
        <w:t>Dieu nous a tous appelés au salut par la renaissance,</w:t>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r>
      <w:r>
        <w:rPr>
          <w:rStyle w:val="RefrainCar"/>
          <w:rFonts w:asciiTheme="minorHAnsi" w:hAnsiTheme="minorHAnsi"/>
          <w:sz w:val="28"/>
        </w:rPr>
        <w:t>P</w:t>
      </w:r>
      <w:r w:rsidRPr="00C26C40">
        <w:rPr>
          <w:rStyle w:val="RefrainCar"/>
          <w:rFonts w:asciiTheme="minorHAnsi" w:hAnsiTheme="minorHAnsi"/>
          <w:sz w:val="28"/>
        </w:rPr>
        <w:t>our former</w:t>
      </w:r>
      <w:r>
        <w:rPr>
          <w:rStyle w:val="RefrainCar"/>
          <w:rFonts w:asciiTheme="minorHAnsi" w:hAnsiTheme="minorHAnsi"/>
          <w:sz w:val="28"/>
        </w:rPr>
        <w:t>…</w:t>
      </w:r>
      <w:r w:rsidRPr="00C26C40">
        <w:rPr>
          <w:rFonts w:asciiTheme="minorHAnsi" w:hAnsiTheme="minorHAnsi"/>
          <w:sz w:val="28"/>
        </w:rPr>
        <w:t xml:space="preserve"> </w:t>
      </w:r>
    </w:p>
    <w:p w:rsidR="00C26C40" w:rsidRPr="00C26C40" w:rsidRDefault="00C26C40" w:rsidP="00C26C40">
      <w:pPr>
        <w:pStyle w:val="Couplets"/>
        <w:ind w:firstLine="708"/>
        <w:rPr>
          <w:rFonts w:asciiTheme="minorHAnsi" w:hAnsiTheme="minorHAnsi"/>
          <w:sz w:val="28"/>
        </w:rPr>
      </w:pPr>
      <w:r w:rsidRPr="00C26C40">
        <w:rPr>
          <w:rFonts w:asciiTheme="minorHAnsi" w:hAnsiTheme="minorHAnsi"/>
          <w:sz w:val="28"/>
        </w:rPr>
        <w:t xml:space="preserve">Dieu nous a tous appelés au salut par l’Esprit-Saint </w:t>
      </w:r>
      <w:r w:rsidRPr="00C26C40">
        <w:rPr>
          <w:rFonts w:asciiTheme="minorHAnsi" w:hAnsiTheme="minorHAnsi"/>
          <w:sz w:val="28"/>
        </w:rPr>
        <w:tab/>
      </w:r>
      <w:r w:rsidRPr="00C26C40">
        <w:rPr>
          <w:rFonts w:asciiTheme="minorHAnsi" w:hAnsiTheme="minorHAnsi"/>
          <w:sz w:val="28"/>
        </w:rPr>
        <w:tab/>
      </w:r>
      <w:r w:rsidRPr="00C26C40">
        <w:rPr>
          <w:rFonts w:asciiTheme="minorHAnsi" w:hAnsiTheme="minorHAnsi"/>
          <w:sz w:val="28"/>
        </w:rPr>
        <w:tab/>
      </w:r>
      <w:r w:rsidRPr="00C26C40">
        <w:rPr>
          <w:rFonts w:asciiTheme="minorHAnsi" w:hAnsiTheme="minorHAnsi"/>
          <w:sz w:val="28"/>
        </w:rPr>
        <w:tab/>
      </w:r>
      <w:r>
        <w:rPr>
          <w:rStyle w:val="RefrainCar"/>
          <w:rFonts w:asciiTheme="minorHAnsi" w:hAnsiTheme="minorHAnsi"/>
          <w:sz w:val="28"/>
        </w:rPr>
        <w:t>P</w:t>
      </w:r>
      <w:r w:rsidRPr="00C26C40">
        <w:rPr>
          <w:rStyle w:val="RefrainCar"/>
          <w:rFonts w:asciiTheme="minorHAnsi" w:hAnsiTheme="minorHAnsi"/>
          <w:sz w:val="28"/>
        </w:rPr>
        <w:t>our former…</w:t>
      </w:r>
    </w:p>
    <w:p w:rsidR="00C26C40" w:rsidRPr="00E1372A" w:rsidRDefault="00C26C40" w:rsidP="00C26C40">
      <w:pPr>
        <w:jc w:val="center"/>
        <w:rPr>
          <w:sz w:val="16"/>
          <w:szCs w:val="16"/>
        </w:rPr>
      </w:pPr>
    </w:p>
    <w:p w:rsidR="00C26C40" w:rsidRDefault="00C26C40" w:rsidP="00351516">
      <w:pPr>
        <w:spacing w:after="0"/>
        <w:jc w:val="both"/>
        <w:rPr>
          <w:b/>
          <w:sz w:val="28"/>
          <w:szCs w:val="28"/>
        </w:rPr>
      </w:pPr>
      <w:r>
        <w:rPr>
          <w:b/>
          <w:sz w:val="28"/>
          <w:szCs w:val="28"/>
        </w:rPr>
        <w:t>1</w:t>
      </w:r>
      <w:r w:rsidRPr="00C26C40">
        <w:rPr>
          <w:b/>
          <w:sz w:val="28"/>
          <w:szCs w:val="28"/>
          <w:vertAlign w:val="superscript"/>
        </w:rPr>
        <w:t>ère</w:t>
      </w:r>
      <w:r>
        <w:rPr>
          <w:b/>
          <w:sz w:val="28"/>
          <w:szCs w:val="28"/>
        </w:rPr>
        <w:t xml:space="preserve"> Lecture : </w:t>
      </w:r>
      <w:r w:rsidR="00351516">
        <w:rPr>
          <w:b/>
          <w:sz w:val="28"/>
          <w:szCs w:val="28"/>
        </w:rPr>
        <w:t>1 S 16, 1b.6-7.10-3a</w:t>
      </w:r>
    </w:p>
    <w:p w:rsidR="00351516" w:rsidRDefault="00351516" w:rsidP="00351516">
      <w:pPr>
        <w:spacing w:after="0"/>
        <w:jc w:val="both"/>
        <w:rPr>
          <w:i/>
          <w:sz w:val="28"/>
          <w:szCs w:val="28"/>
        </w:rPr>
      </w:pPr>
      <w:r>
        <w:rPr>
          <w:i/>
          <w:sz w:val="28"/>
          <w:szCs w:val="28"/>
        </w:rPr>
        <w:t>Le récit de la vocation de David attire notre attention sur le fait que Dieu choisit le plus petit, le dernier, et fait de lui son messie par l’onction. En cela, ce récit annonce le Christ et la dignité de chaque baptisé.</w:t>
      </w:r>
    </w:p>
    <w:p w:rsidR="00351516" w:rsidRPr="00E1372A" w:rsidRDefault="00351516" w:rsidP="00351516">
      <w:pPr>
        <w:spacing w:after="0"/>
        <w:jc w:val="both"/>
        <w:rPr>
          <w:i/>
          <w:sz w:val="16"/>
          <w:szCs w:val="16"/>
        </w:rPr>
      </w:pPr>
    </w:p>
    <w:p w:rsidR="00351516" w:rsidRDefault="00351516" w:rsidP="00351516">
      <w:pPr>
        <w:spacing w:after="0"/>
        <w:jc w:val="both"/>
        <w:rPr>
          <w:b/>
          <w:sz w:val="28"/>
          <w:szCs w:val="28"/>
        </w:rPr>
      </w:pPr>
      <w:r>
        <w:rPr>
          <w:b/>
          <w:sz w:val="28"/>
          <w:szCs w:val="28"/>
        </w:rPr>
        <w:t>Psaume 22</w:t>
      </w:r>
    </w:p>
    <w:p w:rsidR="00351516" w:rsidRDefault="00351516" w:rsidP="00351516">
      <w:pPr>
        <w:spacing w:after="0"/>
        <w:jc w:val="both"/>
        <w:rPr>
          <w:i/>
          <w:sz w:val="28"/>
          <w:szCs w:val="28"/>
        </w:rPr>
      </w:pPr>
      <w:r>
        <w:rPr>
          <w:i/>
          <w:sz w:val="28"/>
          <w:szCs w:val="28"/>
        </w:rPr>
        <w:t>Le berger David a été choisi. Mais le vrai berger, c’est le Seigneur. Chantons la bonté de son amour.</w:t>
      </w:r>
    </w:p>
    <w:p w:rsidR="00351516" w:rsidRPr="00351516" w:rsidRDefault="00351516" w:rsidP="00351516">
      <w:pPr>
        <w:spacing w:after="0"/>
        <w:jc w:val="both"/>
        <w:rPr>
          <w:i/>
          <w:sz w:val="16"/>
          <w:szCs w:val="16"/>
        </w:rPr>
      </w:pPr>
    </w:p>
    <w:p w:rsidR="00351516" w:rsidRDefault="00351516" w:rsidP="00351516">
      <w:pPr>
        <w:spacing w:after="0"/>
        <w:jc w:val="both"/>
        <w:rPr>
          <w:b/>
          <w:sz w:val="16"/>
          <w:szCs w:val="16"/>
        </w:rPr>
      </w:pPr>
      <w:r>
        <w:rPr>
          <w:b/>
          <w:sz w:val="28"/>
          <w:szCs w:val="28"/>
        </w:rPr>
        <w:t>Le Seigneur est mon berger : rien ne saurait me manquer.</w:t>
      </w:r>
    </w:p>
    <w:p w:rsidR="00351516" w:rsidRPr="00E1372A" w:rsidRDefault="00351516" w:rsidP="00351516">
      <w:pPr>
        <w:spacing w:after="0"/>
        <w:jc w:val="both"/>
        <w:rPr>
          <w:b/>
          <w:sz w:val="16"/>
          <w:szCs w:val="16"/>
        </w:rPr>
      </w:pPr>
    </w:p>
    <w:p w:rsidR="00351516" w:rsidRDefault="002B44F7" w:rsidP="00351516">
      <w:pPr>
        <w:spacing w:after="0"/>
        <w:jc w:val="both"/>
        <w:rPr>
          <w:sz w:val="28"/>
          <w:szCs w:val="28"/>
        </w:rPr>
      </w:pPr>
      <w:r>
        <w:rPr>
          <w:sz w:val="28"/>
          <w:szCs w:val="28"/>
        </w:rPr>
        <w:t xml:space="preserve">Le Seigneur est mon berger : </w:t>
      </w:r>
    </w:p>
    <w:p w:rsidR="002B44F7" w:rsidRDefault="002B44F7" w:rsidP="00351516">
      <w:pPr>
        <w:spacing w:after="0"/>
        <w:jc w:val="both"/>
        <w:rPr>
          <w:sz w:val="28"/>
          <w:szCs w:val="28"/>
        </w:rPr>
      </w:pPr>
      <w:r>
        <w:rPr>
          <w:sz w:val="28"/>
          <w:szCs w:val="28"/>
        </w:rPr>
        <w:t>Je ne manque de rien.</w:t>
      </w:r>
    </w:p>
    <w:p w:rsidR="002B44F7" w:rsidRDefault="002B44F7" w:rsidP="00351516">
      <w:pPr>
        <w:spacing w:after="0"/>
        <w:jc w:val="both"/>
        <w:rPr>
          <w:sz w:val="28"/>
          <w:szCs w:val="28"/>
        </w:rPr>
      </w:pPr>
      <w:r>
        <w:rPr>
          <w:sz w:val="28"/>
          <w:szCs w:val="28"/>
        </w:rPr>
        <w:t>Sur des prés d’herbe fraîche,</w:t>
      </w:r>
    </w:p>
    <w:p w:rsidR="002B44F7" w:rsidRDefault="002B44F7" w:rsidP="00351516">
      <w:pPr>
        <w:spacing w:after="0"/>
        <w:jc w:val="both"/>
        <w:rPr>
          <w:sz w:val="28"/>
          <w:szCs w:val="28"/>
        </w:rPr>
      </w:pPr>
      <w:r>
        <w:rPr>
          <w:sz w:val="28"/>
          <w:szCs w:val="28"/>
        </w:rPr>
        <w:t>Il me fait reposer.</w:t>
      </w:r>
    </w:p>
    <w:p w:rsidR="002B44F7" w:rsidRPr="00E1372A" w:rsidRDefault="002B44F7" w:rsidP="00351516">
      <w:pPr>
        <w:spacing w:after="0"/>
        <w:jc w:val="both"/>
        <w:rPr>
          <w:sz w:val="16"/>
          <w:szCs w:val="16"/>
        </w:rPr>
      </w:pPr>
    </w:p>
    <w:p w:rsidR="002B44F7" w:rsidRDefault="002B44F7" w:rsidP="00351516">
      <w:pPr>
        <w:spacing w:after="0"/>
        <w:jc w:val="both"/>
        <w:rPr>
          <w:sz w:val="28"/>
          <w:szCs w:val="28"/>
        </w:rPr>
      </w:pPr>
      <w:r>
        <w:rPr>
          <w:sz w:val="28"/>
          <w:szCs w:val="28"/>
        </w:rPr>
        <w:t>Il me mène vers les eaux tranquilles</w:t>
      </w:r>
    </w:p>
    <w:p w:rsidR="002B44F7" w:rsidRDefault="002B44F7" w:rsidP="00351516">
      <w:pPr>
        <w:spacing w:after="0"/>
        <w:jc w:val="both"/>
        <w:rPr>
          <w:sz w:val="28"/>
          <w:szCs w:val="28"/>
        </w:rPr>
      </w:pPr>
      <w:r>
        <w:rPr>
          <w:sz w:val="28"/>
          <w:szCs w:val="28"/>
        </w:rPr>
        <w:t>Et me revivre ;</w:t>
      </w:r>
    </w:p>
    <w:p w:rsidR="002B44F7" w:rsidRDefault="002B44F7" w:rsidP="00351516">
      <w:pPr>
        <w:spacing w:after="0"/>
        <w:jc w:val="both"/>
        <w:rPr>
          <w:sz w:val="28"/>
          <w:szCs w:val="28"/>
        </w:rPr>
      </w:pPr>
      <w:r>
        <w:rPr>
          <w:sz w:val="28"/>
          <w:szCs w:val="28"/>
        </w:rPr>
        <w:t>Il me conduit par le juste chemin</w:t>
      </w:r>
    </w:p>
    <w:p w:rsidR="002B44F7" w:rsidRDefault="002B44F7" w:rsidP="00351516">
      <w:pPr>
        <w:spacing w:after="0"/>
        <w:jc w:val="both"/>
        <w:rPr>
          <w:sz w:val="28"/>
          <w:szCs w:val="28"/>
        </w:rPr>
      </w:pPr>
      <w:r>
        <w:rPr>
          <w:sz w:val="28"/>
          <w:szCs w:val="28"/>
        </w:rPr>
        <w:t>Pour l’honneur de son nom.</w:t>
      </w:r>
    </w:p>
    <w:p w:rsidR="002B44F7" w:rsidRPr="00E1372A" w:rsidRDefault="002B44F7" w:rsidP="00351516">
      <w:pPr>
        <w:spacing w:after="0"/>
        <w:jc w:val="both"/>
        <w:rPr>
          <w:sz w:val="16"/>
          <w:szCs w:val="16"/>
        </w:rPr>
      </w:pPr>
    </w:p>
    <w:p w:rsidR="002B44F7" w:rsidRDefault="002B44F7" w:rsidP="00351516">
      <w:pPr>
        <w:spacing w:after="0"/>
        <w:jc w:val="both"/>
        <w:rPr>
          <w:sz w:val="28"/>
          <w:szCs w:val="28"/>
        </w:rPr>
      </w:pPr>
      <w:r>
        <w:rPr>
          <w:sz w:val="28"/>
          <w:szCs w:val="28"/>
        </w:rPr>
        <w:t>Si je traverse les chemins de la mort,</w:t>
      </w:r>
    </w:p>
    <w:p w:rsidR="002B44F7" w:rsidRDefault="002B44F7" w:rsidP="00351516">
      <w:pPr>
        <w:spacing w:after="0"/>
        <w:jc w:val="both"/>
        <w:rPr>
          <w:sz w:val="28"/>
          <w:szCs w:val="28"/>
        </w:rPr>
      </w:pPr>
      <w:r>
        <w:rPr>
          <w:sz w:val="28"/>
          <w:szCs w:val="28"/>
        </w:rPr>
        <w:t>Je ne crains aucun mal,</w:t>
      </w:r>
    </w:p>
    <w:p w:rsidR="002B44F7" w:rsidRDefault="002B44F7" w:rsidP="00351516">
      <w:pPr>
        <w:spacing w:after="0"/>
        <w:jc w:val="both"/>
        <w:rPr>
          <w:sz w:val="28"/>
          <w:szCs w:val="28"/>
        </w:rPr>
      </w:pPr>
      <w:r>
        <w:rPr>
          <w:sz w:val="28"/>
          <w:szCs w:val="28"/>
        </w:rPr>
        <w:t>Car tu es avec moi :</w:t>
      </w:r>
    </w:p>
    <w:p w:rsidR="002B44F7" w:rsidRDefault="002B44F7" w:rsidP="00351516">
      <w:pPr>
        <w:spacing w:after="0"/>
        <w:jc w:val="both"/>
        <w:rPr>
          <w:sz w:val="28"/>
          <w:szCs w:val="28"/>
        </w:rPr>
      </w:pPr>
      <w:r>
        <w:rPr>
          <w:sz w:val="28"/>
          <w:szCs w:val="28"/>
        </w:rPr>
        <w:t>Ton bâton me guide et me rassure.</w:t>
      </w:r>
    </w:p>
    <w:p w:rsidR="002B44F7" w:rsidRPr="00E1372A" w:rsidRDefault="002B44F7" w:rsidP="00351516">
      <w:pPr>
        <w:spacing w:after="0"/>
        <w:jc w:val="both"/>
        <w:rPr>
          <w:sz w:val="16"/>
          <w:szCs w:val="16"/>
        </w:rPr>
      </w:pPr>
    </w:p>
    <w:p w:rsidR="002B44F7" w:rsidRDefault="002B44F7" w:rsidP="00351516">
      <w:pPr>
        <w:spacing w:after="0"/>
        <w:jc w:val="both"/>
        <w:rPr>
          <w:sz w:val="28"/>
          <w:szCs w:val="28"/>
        </w:rPr>
      </w:pPr>
      <w:r>
        <w:rPr>
          <w:sz w:val="28"/>
          <w:szCs w:val="28"/>
        </w:rPr>
        <w:t>Tu prépares la table pour moi</w:t>
      </w:r>
    </w:p>
    <w:p w:rsidR="002B44F7" w:rsidRDefault="002B44F7" w:rsidP="00351516">
      <w:pPr>
        <w:spacing w:after="0"/>
        <w:jc w:val="both"/>
        <w:rPr>
          <w:sz w:val="28"/>
          <w:szCs w:val="28"/>
        </w:rPr>
      </w:pPr>
      <w:r>
        <w:rPr>
          <w:sz w:val="28"/>
          <w:szCs w:val="28"/>
        </w:rPr>
        <w:t>Devant mes ennemis ;</w:t>
      </w:r>
    </w:p>
    <w:p w:rsidR="002B44F7" w:rsidRDefault="002B44F7" w:rsidP="00351516">
      <w:pPr>
        <w:spacing w:after="0"/>
        <w:jc w:val="both"/>
        <w:rPr>
          <w:sz w:val="28"/>
          <w:szCs w:val="28"/>
        </w:rPr>
      </w:pPr>
      <w:r>
        <w:rPr>
          <w:sz w:val="28"/>
          <w:szCs w:val="28"/>
        </w:rPr>
        <w:lastRenderedPageBreak/>
        <w:t>Tu répands le parfum sur ma tête,</w:t>
      </w:r>
    </w:p>
    <w:p w:rsidR="002B44F7" w:rsidRDefault="002B44F7" w:rsidP="00351516">
      <w:pPr>
        <w:spacing w:after="0"/>
        <w:jc w:val="both"/>
        <w:rPr>
          <w:sz w:val="28"/>
          <w:szCs w:val="28"/>
        </w:rPr>
      </w:pPr>
      <w:r>
        <w:rPr>
          <w:sz w:val="28"/>
          <w:szCs w:val="28"/>
        </w:rPr>
        <w:t>Ma coupe est débordante.</w:t>
      </w:r>
    </w:p>
    <w:p w:rsidR="002B44F7" w:rsidRPr="00E1372A" w:rsidRDefault="002B44F7" w:rsidP="00351516">
      <w:pPr>
        <w:spacing w:after="0"/>
        <w:jc w:val="both"/>
        <w:rPr>
          <w:sz w:val="16"/>
          <w:szCs w:val="16"/>
        </w:rPr>
      </w:pPr>
    </w:p>
    <w:p w:rsidR="002B44F7" w:rsidRDefault="002B44F7" w:rsidP="00351516">
      <w:pPr>
        <w:spacing w:after="0"/>
        <w:jc w:val="both"/>
        <w:rPr>
          <w:sz w:val="28"/>
          <w:szCs w:val="28"/>
        </w:rPr>
      </w:pPr>
      <w:r>
        <w:rPr>
          <w:sz w:val="28"/>
          <w:szCs w:val="28"/>
        </w:rPr>
        <w:t xml:space="preserve">Grâce et bonheur m’accompagnent </w:t>
      </w:r>
    </w:p>
    <w:p w:rsidR="002B44F7" w:rsidRDefault="002B44F7" w:rsidP="00351516">
      <w:pPr>
        <w:spacing w:after="0"/>
        <w:jc w:val="both"/>
        <w:rPr>
          <w:sz w:val="28"/>
          <w:szCs w:val="28"/>
        </w:rPr>
      </w:pPr>
      <w:r>
        <w:rPr>
          <w:sz w:val="28"/>
          <w:szCs w:val="28"/>
        </w:rPr>
        <w:t>Tous les jours de ma vie ;</w:t>
      </w:r>
    </w:p>
    <w:p w:rsidR="002B44F7" w:rsidRDefault="002B44F7" w:rsidP="00351516">
      <w:pPr>
        <w:spacing w:after="0"/>
        <w:jc w:val="both"/>
        <w:rPr>
          <w:sz w:val="28"/>
          <w:szCs w:val="28"/>
        </w:rPr>
      </w:pPr>
      <w:r>
        <w:rPr>
          <w:sz w:val="28"/>
          <w:szCs w:val="28"/>
        </w:rPr>
        <w:t>J’habiterai la maison du Seigneur</w:t>
      </w:r>
    </w:p>
    <w:p w:rsidR="002B44F7" w:rsidRDefault="002B44F7" w:rsidP="00351516">
      <w:pPr>
        <w:spacing w:after="0"/>
        <w:jc w:val="both"/>
        <w:rPr>
          <w:sz w:val="28"/>
          <w:szCs w:val="28"/>
        </w:rPr>
      </w:pPr>
      <w:r>
        <w:rPr>
          <w:sz w:val="28"/>
          <w:szCs w:val="28"/>
        </w:rPr>
        <w:t>Pour la durée de mes jours.</w:t>
      </w:r>
    </w:p>
    <w:p w:rsidR="002B44F7" w:rsidRPr="001F0FA8" w:rsidRDefault="002B44F7" w:rsidP="00351516">
      <w:pPr>
        <w:spacing w:after="0"/>
        <w:jc w:val="both"/>
        <w:rPr>
          <w:sz w:val="16"/>
          <w:szCs w:val="16"/>
        </w:rPr>
      </w:pPr>
    </w:p>
    <w:p w:rsidR="002B44F7" w:rsidRDefault="002B44F7" w:rsidP="00351516">
      <w:pPr>
        <w:spacing w:after="0"/>
        <w:jc w:val="both"/>
        <w:rPr>
          <w:b/>
          <w:sz w:val="28"/>
          <w:szCs w:val="28"/>
        </w:rPr>
      </w:pPr>
      <w:r>
        <w:rPr>
          <w:b/>
          <w:sz w:val="28"/>
          <w:szCs w:val="28"/>
        </w:rPr>
        <w:t>2</w:t>
      </w:r>
      <w:r w:rsidRPr="002B44F7">
        <w:rPr>
          <w:b/>
          <w:sz w:val="28"/>
          <w:szCs w:val="28"/>
          <w:vertAlign w:val="superscript"/>
        </w:rPr>
        <w:t>ème</w:t>
      </w:r>
      <w:r>
        <w:rPr>
          <w:b/>
          <w:sz w:val="28"/>
          <w:szCs w:val="28"/>
        </w:rPr>
        <w:t xml:space="preserve"> Lecture : Ep 5, 8-14</w:t>
      </w:r>
    </w:p>
    <w:p w:rsidR="002B44F7" w:rsidRDefault="002B44F7" w:rsidP="00351516">
      <w:pPr>
        <w:spacing w:after="0"/>
        <w:jc w:val="both"/>
        <w:rPr>
          <w:i/>
          <w:sz w:val="28"/>
          <w:szCs w:val="28"/>
        </w:rPr>
      </w:pPr>
      <w:r>
        <w:rPr>
          <w:i/>
          <w:sz w:val="28"/>
          <w:szCs w:val="28"/>
        </w:rPr>
        <w:t>St Paul met en garde les chrétiens contre tout ce qui peut obscurcir la vraie lumière.</w:t>
      </w:r>
    </w:p>
    <w:p w:rsidR="002B44F7" w:rsidRPr="00E1372A" w:rsidRDefault="002B44F7" w:rsidP="00351516">
      <w:pPr>
        <w:spacing w:after="0"/>
        <w:jc w:val="both"/>
        <w:rPr>
          <w:i/>
          <w:sz w:val="16"/>
          <w:szCs w:val="16"/>
        </w:rPr>
      </w:pPr>
    </w:p>
    <w:p w:rsidR="002B44F7" w:rsidRDefault="002B44F7" w:rsidP="00351516">
      <w:pPr>
        <w:spacing w:after="0"/>
        <w:jc w:val="both"/>
        <w:rPr>
          <w:b/>
          <w:sz w:val="28"/>
          <w:szCs w:val="28"/>
        </w:rPr>
      </w:pPr>
      <w:r>
        <w:rPr>
          <w:b/>
          <w:sz w:val="28"/>
          <w:szCs w:val="28"/>
        </w:rPr>
        <w:t>Acclamation</w:t>
      </w:r>
    </w:p>
    <w:p w:rsidR="002B44F7" w:rsidRDefault="002B44F7" w:rsidP="00351516">
      <w:pPr>
        <w:spacing w:after="0"/>
        <w:jc w:val="both"/>
        <w:rPr>
          <w:b/>
          <w:sz w:val="28"/>
          <w:szCs w:val="28"/>
        </w:rPr>
      </w:pPr>
      <w:r>
        <w:rPr>
          <w:b/>
          <w:sz w:val="28"/>
          <w:szCs w:val="28"/>
        </w:rPr>
        <w:t>Gloire et louange à toi, Seigneur Jésus !</w:t>
      </w:r>
    </w:p>
    <w:p w:rsidR="002B44F7" w:rsidRDefault="002B44F7" w:rsidP="00351516">
      <w:pPr>
        <w:spacing w:after="0"/>
        <w:jc w:val="both"/>
        <w:rPr>
          <w:sz w:val="28"/>
          <w:szCs w:val="28"/>
        </w:rPr>
      </w:pPr>
      <w:r>
        <w:rPr>
          <w:sz w:val="28"/>
          <w:szCs w:val="28"/>
        </w:rPr>
        <w:t>Moi, je suis la lumière du monde, dit le Seigneur.</w:t>
      </w:r>
    </w:p>
    <w:p w:rsidR="002B44F7" w:rsidRDefault="002B44F7" w:rsidP="00351516">
      <w:pPr>
        <w:spacing w:after="0"/>
        <w:jc w:val="both"/>
        <w:rPr>
          <w:sz w:val="28"/>
          <w:szCs w:val="28"/>
        </w:rPr>
      </w:pPr>
      <w:r>
        <w:rPr>
          <w:sz w:val="28"/>
          <w:szCs w:val="28"/>
        </w:rPr>
        <w:t>Celui qui me suit aura la lumière de la vie.</w:t>
      </w:r>
    </w:p>
    <w:p w:rsidR="004F0F30" w:rsidRPr="00E1372A" w:rsidRDefault="002B44F7" w:rsidP="00351516">
      <w:pPr>
        <w:spacing w:after="0"/>
        <w:jc w:val="both"/>
        <w:rPr>
          <w:b/>
          <w:sz w:val="28"/>
          <w:szCs w:val="28"/>
        </w:rPr>
      </w:pPr>
      <w:r>
        <w:rPr>
          <w:b/>
          <w:sz w:val="28"/>
          <w:szCs w:val="28"/>
        </w:rPr>
        <w:t>Gloire…</w:t>
      </w:r>
    </w:p>
    <w:p w:rsidR="004F0F30" w:rsidRDefault="004F0F30" w:rsidP="00351516">
      <w:pPr>
        <w:spacing w:after="0"/>
        <w:jc w:val="both"/>
        <w:rPr>
          <w:b/>
          <w:sz w:val="28"/>
          <w:szCs w:val="28"/>
        </w:rPr>
      </w:pPr>
      <w:r>
        <w:rPr>
          <w:b/>
          <w:sz w:val="28"/>
          <w:szCs w:val="28"/>
        </w:rPr>
        <w:t>Evangile : Jn 9, 1-41</w:t>
      </w:r>
    </w:p>
    <w:p w:rsidR="004F0F30" w:rsidRDefault="004F0F30" w:rsidP="00351516">
      <w:pPr>
        <w:spacing w:after="0"/>
        <w:jc w:val="both"/>
        <w:rPr>
          <w:i/>
          <w:sz w:val="28"/>
          <w:szCs w:val="28"/>
        </w:rPr>
      </w:pPr>
      <w:r w:rsidRPr="004F0F30">
        <w:rPr>
          <w:i/>
          <w:sz w:val="28"/>
          <w:szCs w:val="28"/>
        </w:rPr>
        <w:t>Rejetons-nous les ténèbres ? Accueillons le Christ,</w:t>
      </w:r>
      <w:r>
        <w:rPr>
          <w:i/>
          <w:sz w:val="28"/>
          <w:szCs w:val="28"/>
        </w:rPr>
        <w:t xml:space="preserve"> Lumière du monde.</w:t>
      </w:r>
    </w:p>
    <w:p w:rsidR="004F0F30" w:rsidRPr="00E1372A" w:rsidRDefault="004F0F30" w:rsidP="00351516">
      <w:pPr>
        <w:spacing w:after="0"/>
        <w:jc w:val="both"/>
        <w:rPr>
          <w:i/>
          <w:sz w:val="16"/>
          <w:szCs w:val="16"/>
        </w:rPr>
      </w:pPr>
    </w:p>
    <w:p w:rsidR="004F0F30" w:rsidRDefault="004F0F30" w:rsidP="00351516">
      <w:pPr>
        <w:spacing w:after="0"/>
        <w:jc w:val="both"/>
        <w:rPr>
          <w:b/>
          <w:sz w:val="28"/>
          <w:szCs w:val="28"/>
        </w:rPr>
      </w:pPr>
      <w:r>
        <w:rPr>
          <w:b/>
          <w:sz w:val="28"/>
          <w:szCs w:val="28"/>
        </w:rPr>
        <w:t>Prière des Fidèles</w:t>
      </w:r>
    </w:p>
    <w:p w:rsidR="00BD20A6" w:rsidRDefault="004F0F30" w:rsidP="00351516">
      <w:pPr>
        <w:spacing w:after="0"/>
        <w:jc w:val="both"/>
        <w:rPr>
          <w:i/>
          <w:sz w:val="28"/>
          <w:szCs w:val="28"/>
        </w:rPr>
      </w:pPr>
      <w:r>
        <w:rPr>
          <w:i/>
          <w:sz w:val="28"/>
          <w:szCs w:val="28"/>
        </w:rPr>
        <w:t xml:space="preserve">Frères et sœurs, Jésus est lumière et vie pour tous les hommes. En toute confiance, présentons-lui les </w:t>
      </w:r>
      <w:r w:rsidR="00BD20A6">
        <w:rPr>
          <w:i/>
          <w:sz w:val="28"/>
          <w:szCs w:val="28"/>
        </w:rPr>
        <w:t>appels et les détresses de nos</w:t>
      </w:r>
      <w:r>
        <w:rPr>
          <w:i/>
          <w:sz w:val="28"/>
          <w:szCs w:val="28"/>
        </w:rPr>
        <w:t xml:space="preserve"> frères.</w:t>
      </w:r>
    </w:p>
    <w:p w:rsidR="00E1372A" w:rsidRPr="001F0FA8" w:rsidRDefault="00E1372A" w:rsidP="00351516">
      <w:pPr>
        <w:spacing w:after="0"/>
        <w:jc w:val="both"/>
        <w:rPr>
          <w:i/>
          <w:sz w:val="16"/>
          <w:szCs w:val="16"/>
        </w:rPr>
      </w:pPr>
    </w:p>
    <w:p w:rsidR="00BD20A6" w:rsidRDefault="00BD20A6" w:rsidP="00BD20A6">
      <w:pPr>
        <w:pStyle w:val="Paragraphedeliste"/>
        <w:numPr>
          <w:ilvl w:val="0"/>
          <w:numId w:val="1"/>
        </w:numPr>
        <w:spacing w:after="0"/>
        <w:jc w:val="both"/>
        <w:rPr>
          <w:sz w:val="28"/>
          <w:szCs w:val="28"/>
        </w:rPr>
      </w:pPr>
      <w:r>
        <w:rPr>
          <w:sz w:val="28"/>
          <w:szCs w:val="28"/>
        </w:rPr>
        <w:t>Seigneur, tourne ton regard vers toutes ces personnes, aux portes de l’Eglise, qui se croient exclues de ton amour</w:t>
      </w:r>
      <w:r w:rsidR="00526BD5">
        <w:rPr>
          <w:sz w:val="28"/>
          <w:szCs w:val="28"/>
        </w:rPr>
        <w:t>, du réconfort que tu offres à chacun. Donne-leur ta lumière, Seigneur, nous t’en prions. R/</w:t>
      </w:r>
    </w:p>
    <w:p w:rsidR="00526BD5" w:rsidRPr="00E1372A" w:rsidRDefault="00526BD5" w:rsidP="00526BD5">
      <w:pPr>
        <w:spacing w:after="0"/>
        <w:jc w:val="both"/>
        <w:rPr>
          <w:sz w:val="16"/>
          <w:szCs w:val="16"/>
        </w:rPr>
      </w:pPr>
    </w:p>
    <w:p w:rsidR="00526BD5" w:rsidRDefault="00526BD5" w:rsidP="00526BD5">
      <w:pPr>
        <w:spacing w:after="0"/>
        <w:jc w:val="both"/>
        <w:rPr>
          <w:b/>
          <w:sz w:val="28"/>
          <w:szCs w:val="28"/>
        </w:rPr>
      </w:pPr>
      <w:r>
        <w:rPr>
          <w:b/>
          <w:sz w:val="28"/>
          <w:szCs w:val="28"/>
        </w:rPr>
        <w:t xml:space="preserve">R/ </w:t>
      </w:r>
      <w:r>
        <w:rPr>
          <w:b/>
          <w:sz w:val="28"/>
          <w:szCs w:val="28"/>
        </w:rPr>
        <w:tab/>
        <w:t>Lumière des hommes, nous marchons vers Toi.</w:t>
      </w:r>
    </w:p>
    <w:p w:rsidR="00526BD5" w:rsidRPr="00526BD5" w:rsidRDefault="00526BD5" w:rsidP="00526BD5">
      <w:pPr>
        <w:spacing w:after="0"/>
        <w:jc w:val="both"/>
        <w:rPr>
          <w:b/>
          <w:sz w:val="28"/>
          <w:szCs w:val="28"/>
        </w:rPr>
      </w:pPr>
      <w:r>
        <w:rPr>
          <w:b/>
          <w:sz w:val="28"/>
          <w:szCs w:val="28"/>
        </w:rPr>
        <w:tab/>
        <w:t>Fils de Dieu, tu nous sauveras.</w:t>
      </w:r>
    </w:p>
    <w:p w:rsidR="00BD20A6" w:rsidRDefault="00526BD5" w:rsidP="00526BD5">
      <w:pPr>
        <w:pStyle w:val="Paragraphedeliste"/>
        <w:numPr>
          <w:ilvl w:val="0"/>
          <w:numId w:val="1"/>
        </w:numPr>
        <w:spacing w:after="0"/>
        <w:jc w:val="both"/>
        <w:rPr>
          <w:sz w:val="28"/>
          <w:szCs w:val="28"/>
        </w:rPr>
      </w:pPr>
      <w:r>
        <w:rPr>
          <w:sz w:val="28"/>
          <w:szCs w:val="28"/>
        </w:rPr>
        <w:t>Seigneur, tourne ton regard vers les laissés pour compte, les sans-logis, les migrants, les exclus du monde du travail. Donne à nos élus, aux dirigeants d’entreprises, à tous les responsables, ton Esprit de justice, Seigneur, nous t’en prions. R/</w:t>
      </w:r>
    </w:p>
    <w:p w:rsidR="00526BD5" w:rsidRDefault="00604B57" w:rsidP="00526BD5">
      <w:pPr>
        <w:pStyle w:val="Paragraphedeliste"/>
        <w:numPr>
          <w:ilvl w:val="0"/>
          <w:numId w:val="1"/>
        </w:numPr>
        <w:spacing w:after="0"/>
        <w:jc w:val="both"/>
        <w:rPr>
          <w:sz w:val="28"/>
          <w:szCs w:val="28"/>
        </w:rPr>
      </w:pPr>
      <w:r>
        <w:rPr>
          <w:sz w:val="28"/>
          <w:szCs w:val="28"/>
        </w:rPr>
        <w:t>Seigneur, tourne ton regard vers nos frères qui sont dans la peine, la souffrance, la solitude et la maladie. Au cœur de leurs questions, révèle la douceur de ta présence et de ta tendresse, Seigneur, nous t’en prions. R/</w:t>
      </w:r>
    </w:p>
    <w:p w:rsidR="00604B57" w:rsidRDefault="00604B57" w:rsidP="00526BD5">
      <w:pPr>
        <w:pStyle w:val="Paragraphedeliste"/>
        <w:numPr>
          <w:ilvl w:val="0"/>
          <w:numId w:val="1"/>
        </w:numPr>
        <w:spacing w:after="0"/>
        <w:jc w:val="both"/>
        <w:rPr>
          <w:sz w:val="28"/>
          <w:szCs w:val="28"/>
        </w:rPr>
      </w:pPr>
      <w:r>
        <w:rPr>
          <w:sz w:val="28"/>
          <w:szCs w:val="28"/>
        </w:rPr>
        <w:lastRenderedPageBreak/>
        <w:t>Seigneur, tourne ton regard vers nos faiblesses, nos défaillances dans la foi. En ce Carême, réveille les baptisés de leur indifférence et donne-nous ta Lumière, Seigneur, nous t’en prions. R/</w:t>
      </w:r>
    </w:p>
    <w:p w:rsidR="00604B57" w:rsidRPr="00E1372A" w:rsidRDefault="00604B57" w:rsidP="00604B57">
      <w:pPr>
        <w:spacing w:after="0"/>
        <w:jc w:val="both"/>
        <w:rPr>
          <w:sz w:val="18"/>
          <w:szCs w:val="18"/>
        </w:rPr>
      </w:pPr>
    </w:p>
    <w:p w:rsidR="00604B57" w:rsidRPr="00604B57" w:rsidRDefault="00604B57" w:rsidP="00604B57">
      <w:pPr>
        <w:spacing w:after="0"/>
        <w:jc w:val="both"/>
        <w:rPr>
          <w:i/>
          <w:sz w:val="28"/>
          <w:szCs w:val="28"/>
        </w:rPr>
      </w:pPr>
      <w:r>
        <w:rPr>
          <w:i/>
          <w:sz w:val="28"/>
          <w:szCs w:val="28"/>
        </w:rPr>
        <w:t>Puisque tu fais miséricorde, Seigneur, daigne exaucer nos demandes : donne ta Lumière aujourd’hui à tous les hommes qui te cherchent. Toi, notre Sauveur et notre Dieu, pour les siècles des siècles.</w:t>
      </w:r>
    </w:p>
    <w:p w:rsidR="00BD20A6" w:rsidRPr="00E1372A" w:rsidRDefault="00BD20A6" w:rsidP="00351516">
      <w:pPr>
        <w:spacing w:after="0"/>
        <w:jc w:val="both"/>
        <w:rPr>
          <w:i/>
          <w:sz w:val="16"/>
          <w:szCs w:val="16"/>
        </w:rPr>
      </w:pPr>
    </w:p>
    <w:p w:rsidR="00604B57" w:rsidRPr="009E0E65" w:rsidRDefault="00604B57" w:rsidP="00604B57">
      <w:pPr>
        <w:spacing w:after="0"/>
        <w:jc w:val="both"/>
        <w:rPr>
          <w:sz w:val="28"/>
          <w:szCs w:val="28"/>
        </w:rPr>
      </w:pPr>
      <w:r>
        <w:rPr>
          <w:b/>
          <w:sz w:val="28"/>
          <w:szCs w:val="28"/>
        </w:rPr>
        <w:t xml:space="preserve">Communion : </w:t>
      </w:r>
      <w:r w:rsidRPr="009E0E65">
        <w:rPr>
          <w:sz w:val="28"/>
          <w:szCs w:val="28"/>
        </w:rPr>
        <w:t>Pourquoi ces poings fermés ?</w:t>
      </w:r>
    </w:p>
    <w:p w:rsidR="00604B57" w:rsidRPr="00623C9C" w:rsidRDefault="00604B57" w:rsidP="00604B57">
      <w:pPr>
        <w:spacing w:after="0"/>
        <w:ind w:firstLine="708"/>
        <w:jc w:val="both"/>
        <w:rPr>
          <w:b/>
          <w:sz w:val="18"/>
          <w:szCs w:val="18"/>
        </w:rPr>
      </w:pPr>
    </w:p>
    <w:p w:rsidR="00604B57" w:rsidRPr="00734F07" w:rsidRDefault="00604B57" w:rsidP="00604B57">
      <w:pPr>
        <w:pStyle w:val="Paragraphedeliste"/>
        <w:numPr>
          <w:ilvl w:val="0"/>
          <w:numId w:val="2"/>
        </w:numPr>
        <w:spacing w:after="0"/>
        <w:jc w:val="both"/>
        <w:rPr>
          <w:sz w:val="28"/>
          <w:szCs w:val="28"/>
        </w:rPr>
      </w:pPr>
      <w:r w:rsidRPr="00734F07">
        <w:rPr>
          <w:sz w:val="28"/>
          <w:szCs w:val="28"/>
        </w:rPr>
        <w:t>Pourquoi ces poings fermés et ce mépris qui vous enchaîne ?</w:t>
      </w:r>
    </w:p>
    <w:p w:rsidR="00604B57" w:rsidRPr="00734F07" w:rsidRDefault="00604B57" w:rsidP="00604B57">
      <w:pPr>
        <w:spacing w:after="0"/>
        <w:ind w:firstLine="708"/>
        <w:jc w:val="both"/>
        <w:rPr>
          <w:sz w:val="28"/>
          <w:szCs w:val="28"/>
        </w:rPr>
      </w:pPr>
      <w:r>
        <w:rPr>
          <w:sz w:val="28"/>
          <w:szCs w:val="28"/>
        </w:rPr>
        <w:t>Réconciliez-vous !</w:t>
      </w:r>
    </w:p>
    <w:p w:rsidR="00604B57" w:rsidRDefault="00604B57" w:rsidP="00604B57">
      <w:pPr>
        <w:pStyle w:val="Couplets"/>
        <w:jc w:val="both"/>
        <w:rPr>
          <w:rFonts w:asciiTheme="minorHAnsi" w:hAnsiTheme="minorHAnsi"/>
          <w:b/>
          <w:sz w:val="28"/>
        </w:rPr>
      </w:pPr>
      <w:r>
        <w:rPr>
          <w:rFonts w:asciiTheme="minorHAnsi" w:hAnsiTheme="minorHAnsi"/>
          <w:i/>
          <w:szCs w:val="24"/>
        </w:rPr>
        <w:t>Tous</w:t>
      </w:r>
      <w:r>
        <w:rPr>
          <w:rFonts w:asciiTheme="minorHAnsi" w:hAnsiTheme="minorHAnsi"/>
          <w:i/>
          <w:szCs w:val="24"/>
        </w:rPr>
        <w:tab/>
      </w:r>
      <w:r>
        <w:rPr>
          <w:rFonts w:asciiTheme="minorHAnsi" w:hAnsiTheme="minorHAnsi"/>
          <w:b/>
          <w:sz w:val="28"/>
        </w:rPr>
        <w:t>Réconciliez-vous !</w:t>
      </w:r>
    </w:p>
    <w:p w:rsidR="00604B57" w:rsidRDefault="00604B57" w:rsidP="00604B57">
      <w:pPr>
        <w:pStyle w:val="Couplets"/>
        <w:ind w:left="720"/>
        <w:jc w:val="both"/>
        <w:rPr>
          <w:rFonts w:asciiTheme="minorHAnsi" w:hAnsiTheme="minorHAnsi"/>
          <w:sz w:val="28"/>
        </w:rPr>
      </w:pPr>
      <w:r>
        <w:rPr>
          <w:rFonts w:asciiTheme="minorHAnsi" w:hAnsiTheme="minorHAnsi"/>
          <w:sz w:val="28"/>
        </w:rPr>
        <w:t>Alors, vous serez libres, libres d’aimer et de vivre en frères.</w:t>
      </w:r>
    </w:p>
    <w:p w:rsidR="00604B57" w:rsidRDefault="00604B57" w:rsidP="00604B57">
      <w:pPr>
        <w:pStyle w:val="Couplets"/>
        <w:jc w:val="both"/>
        <w:rPr>
          <w:rFonts w:asciiTheme="minorHAnsi" w:hAnsiTheme="minorHAnsi"/>
          <w:b/>
          <w:sz w:val="28"/>
        </w:rPr>
      </w:pPr>
      <w:r>
        <w:rPr>
          <w:rFonts w:asciiTheme="minorHAnsi" w:hAnsiTheme="minorHAnsi"/>
          <w:i/>
          <w:szCs w:val="24"/>
        </w:rPr>
        <w:t>Tous</w:t>
      </w:r>
      <w:r>
        <w:rPr>
          <w:rFonts w:asciiTheme="minorHAnsi" w:hAnsiTheme="minorHAnsi"/>
          <w:i/>
          <w:szCs w:val="24"/>
        </w:rPr>
        <w:tab/>
      </w:r>
      <w:r>
        <w:rPr>
          <w:rFonts w:asciiTheme="minorHAnsi" w:hAnsiTheme="minorHAnsi"/>
          <w:b/>
          <w:sz w:val="28"/>
        </w:rPr>
        <w:t>Alors, vous serez libres, libres d’aimer et de vivre en frères.</w:t>
      </w:r>
    </w:p>
    <w:p w:rsidR="00604B57" w:rsidRPr="00623C9C" w:rsidRDefault="00604B57" w:rsidP="00604B57">
      <w:pPr>
        <w:pStyle w:val="Couplets"/>
        <w:jc w:val="both"/>
        <w:rPr>
          <w:rFonts w:asciiTheme="minorHAnsi" w:hAnsiTheme="minorHAnsi"/>
          <w:b/>
          <w:sz w:val="20"/>
          <w:szCs w:val="20"/>
        </w:rPr>
      </w:pPr>
    </w:p>
    <w:p w:rsidR="00604B57" w:rsidRDefault="00604B57" w:rsidP="00604B57">
      <w:pPr>
        <w:pStyle w:val="Paragraphedeliste"/>
        <w:numPr>
          <w:ilvl w:val="0"/>
          <w:numId w:val="2"/>
        </w:numPr>
        <w:spacing w:after="0"/>
        <w:jc w:val="both"/>
        <w:rPr>
          <w:sz w:val="28"/>
          <w:szCs w:val="28"/>
        </w:rPr>
      </w:pPr>
      <w:r>
        <w:rPr>
          <w:sz w:val="28"/>
          <w:szCs w:val="28"/>
        </w:rPr>
        <w:t>Pourquoi ces murs dressés et cette peur les uns des autres ?</w:t>
      </w:r>
    </w:p>
    <w:p w:rsidR="00604B57" w:rsidRPr="00734F07" w:rsidRDefault="00604B57" w:rsidP="00604B57">
      <w:pPr>
        <w:pStyle w:val="Paragraphedeliste"/>
        <w:spacing w:after="0"/>
        <w:jc w:val="both"/>
        <w:rPr>
          <w:sz w:val="28"/>
          <w:szCs w:val="28"/>
        </w:rPr>
      </w:pPr>
      <w:r>
        <w:rPr>
          <w:sz w:val="28"/>
          <w:szCs w:val="28"/>
        </w:rPr>
        <w:t>Réconciliez-vous !</w:t>
      </w:r>
    </w:p>
    <w:p w:rsidR="00604B57" w:rsidRDefault="00604B57" w:rsidP="00604B57">
      <w:pPr>
        <w:pStyle w:val="Couplets"/>
        <w:jc w:val="both"/>
        <w:rPr>
          <w:rFonts w:asciiTheme="minorHAnsi" w:hAnsiTheme="minorHAnsi"/>
          <w:b/>
          <w:sz w:val="28"/>
        </w:rPr>
      </w:pPr>
      <w:r>
        <w:rPr>
          <w:rFonts w:asciiTheme="minorHAnsi" w:hAnsiTheme="minorHAnsi"/>
          <w:i/>
          <w:szCs w:val="24"/>
        </w:rPr>
        <w:t>Tous</w:t>
      </w:r>
      <w:r>
        <w:rPr>
          <w:rFonts w:asciiTheme="minorHAnsi" w:hAnsiTheme="minorHAnsi"/>
          <w:i/>
          <w:szCs w:val="24"/>
        </w:rPr>
        <w:tab/>
      </w:r>
      <w:r>
        <w:rPr>
          <w:rFonts w:asciiTheme="minorHAnsi" w:hAnsiTheme="minorHAnsi"/>
          <w:b/>
          <w:sz w:val="28"/>
        </w:rPr>
        <w:t>Réconciliez-vous !</w:t>
      </w:r>
    </w:p>
    <w:p w:rsidR="00604B57" w:rsidRDefault="00604B57" w:rsidP="00604B57">
      <w:pPr>
        <w:pStyle w:val="Couplets"/>
        <w:ind w:left="720"/>
        <w:jc w:val="both"/>
        <w:rPr>
          <w:rFonts w:asciiTheme="minorHAnsi" w:hAnsiTheme="minorHAnsi"/>
          <w:sz w:val="28"/>
        </w:rPr>
      </w:pPr>
      <w:r>
        <w:rPr>
          <w:rFonts w:asciiTheme="minorHAnsi" w:hAnsiTheme="minorHAnsi"/>
          <w:sz w:val="28"/>
        </w:rPr>
        <w:t>Alors, vous verrez naître, de proche en proche, une paix nouvelle.</w:t>
      </w:r>
    </w:p>
    <w:p w:rsidR="00604B57" w:rsidRDefault="00604B57" w:rsidP="00604B57">
      <w:pPr>
        <w:pStyle w:val="Couplets"/>
        <w:jc w:val="both"/>
        <w:rPr>
          <w:rFonts w:asciiTheme="minorHAnsi" w:hAnsiTheme="minorHAnsi"/>
          <w:b/>
          <w:sz w:val="28"/>
        </w:rPr>
      </w:pPr>
      <w:r>
        <w:rPr>
          <w:rFonts w:asciiTheme="minorHAnsi" w:hAnsiTheme="minorHAnsi"/>
          <w:i/>
          <w:szCs w:val="24"/>
        </w:rPr>
        <w:t>Tous</w:t>
      </w:r>
      <w:r>
        <w:rPr>
          <w:rFonts w:asciiTheme="minorHAnsi" w:hAnsiTheme="minorHAnsi"/>
          <w:i/>
          <w:szCs w:val="24"/>
        </w:rPr>
        <w:tab/>
      </w:r>
      <w:r>
        <w:rPr>
          <w:rFonts w:asciiTheme="minorHAnsi" w:hAnsiTheme="minorHAnsi"/>
          <w:b/>
          <w:sz w:val="28"/>
        </w:rPr>
        <w:t>Alors, vous verrez naître, de proche en proche, une paix nouvelle.</w:t>
      </w:r>
    </w:p>
    <w:p w:rsidR="00604B57" w:rsidRPr="00623C9C" w:rsidRDefault="00604B57" w:rsidP="00604B57">
      <w:pPr>
        <w:pStyle w:val="Couplets"/>
        <w:jc w:val="both"/>
        <w:rPr>
          <w:rFonts w:asciiTheme="minorHAnsi" w:hAnsiTheme="minorHAnsi"/>
          <w:b/>
          <w:sz w:val="18"/>
          <w:szCs w:val="18"/>
        </w:rPr>
      </w:pPr>
    </w:p>
    <w:p w:rsidR="00604B57" w:rsidRDefault="00604B57" w:rsidP="00604B57">
      <w:pPr>
        <w:pStyle w:val="Paragraphedeliste"/>
        <w:numPr>
          <w:ilvl w:val="0"/>
          <w:numId w:val="2"/>
        </w:numPr>
        <w:spacing w:after="0"/>
        <w:jc w:val="both"/>
        <w:rPr>
          <w:sz w:val="28"/>
          <w:szCs w:val="28"/>
        </w:rPr>
      </w:pPr>
      <w:r>
        <w:rPr>
          <w:sz w:val="28"/>
          <w:szCs w:val="28"/>
        </w:rPr>
        <w:t>Laissez le Dieu vivant guérir lui-même vos blessures.</w:t>
      </w:r>
    </w:p>
    <w:p w:rsidR="00604B57" w:rsidRPr="00EB25E4" w:rsidRDefault="00604B57" w:rsidP="00604B57">
      <w:pPr>
        <w:pStyle w:val="Paragraphedeliste"/>
        <w:spacing w:after="0"/>
        <w:jc w:val="both"/>
        <w:rPr>
          <w:sz w:val="28"/>
          <w:szCs w:val="28"/>
        </w:rPr>
      </w:pPr>
      <w:r>
        <w:rPr>
          <w:sz w:val="28"/>
          <w:szCs w:val="28"/>
        </w:rPr>
        <w:t>Réconciliez-vous !</w:t>
      </w:r>
    </w:p>
    <w:p w:rsidR="00604B57" w:rsidRDefault="00604B57" w:rsidP="00604B57">
      <w:pPr>
        <w:pStyle w:val="Couplets"/>
        <w:jc w:val="both"/>
        <w:rPr>
          <w:rFonts w:asciiTheme="minorHAnsi" w:hAnsiTheme="minorHAnsi"/>
          <w:b/>
          <w:sz w:val="28"/>
        </w:rPr>
      </w:pPr>
      <w:r>
        <w:rPr>
          <w:rFonts w:asciiTheme="minorHAnsi" w:hAnsiTheme="minorHAnsi"/>
          <w:i/>
          <w:szCs w:val="24"/>
        </w:rPr>
        <w:t>Tous</w:t>
      </w:r>
      <w:r>
        <w:rPr>
          <w:rFonts w:asciiTheme="minorHAnsi" w:hAnsiTheme="minorHAnsi"/>
          <w:i/>
          <w:szCs w:val="24"/>
        </w:rPr>
        <w:tab/>
      </w:r>
      <w:r>
        <w:rPr>
          <w:rFonts w:asciiTheme="minorHAnsi" w:hAnsiTheme="minorHAnsi"/>
          <w:b/>
          <w:sz w:val="28"/>
        </w:rPr>
        <w:t>Réconciliez-vous !</w:t>
      </w:r>
    </w:p>
    <w:p w:rsidR="00604B57" w:rsidRDefault="00604B57" w:rsidP="00604B57">
      <w:pPr>
        <w:pStyle w:val="Couplets"/>
        <w:ind w:left="720"/>
        <w:jc w:val="both"/>
        <w:rPr>
          <w:rFonts w:asciiTheme="minorHAnsi" w:hAnsiTheme="minorHAnsi"/>
          <w:sz w:val="28"/>
        </w:rPr>
      </w:pPr>
      <w:r>
        <w:rPr>
          <w:rFonts w:asciiTheme="minorHAnsi" w:hAnsiTheme="minorHAnsi"/>
          <w:sz w:val="28"/>
        </w:rPr>
        <w:t>Alors, une lumière se lèvera dans la nuit du monde.</w:t>
      </w:r>
    </w:p>
    <w:p w:rsidR="00604B57" w:rsidRDefault="00604B57" w:rsidP="00604B57">
      <w:pPr>
        <w:pStyle w:val="Couplets"/>
        <w:jc w:val="both"/>
        <w:rPr>
          <w:rFonts w:asciiTheme="minorHAnsi" w:hAnsiTheme="minorHAnsi"/>
          <w:b/>
          <w:sz w:val="28"/>
        </w:rPr>
      </w:pPr>
      <w:r>
        <w:rPr>
          <w:rFonts w:asciiTheme="minorHAnsi" w:hAnsiTheme="minorHAnsi"/>
          <w:i/>
          <w:szCs w:val="24"/>
        </w:rPr>
        <w:t>Tous</w:t>
      </w:r>
      <w:r>
        <w:rPr>
          <w:rFonts w:asciiTheme="minorHAnsi" w:hAnsiTheme="minorHAnsi"/>
          <w:i/>
          <w:szCs w:val="24"/>
        </w:rPr>
        <w:tab/>
      </w:r>
      <w:r>
        <w:rPr>
          <w:rFonts w:asciiTheme="minorHAnsi" w:hAnsiTheme="minorHAnsi"/>
          <w:b/>
          <w:sz w:val="28"/>
        </w:rPr>
        <w:t>Alors, une lumière se lèvera sur la nuit du monde.</w:t>
      </w:r>
    </w:p>
    <w:p w:rsidR="00604B57" w:rsidRPr="00623C9C" w:rsidRDefault="00604B57" w:rsidP="00604B57">
      <w:pPr>
        <w:pStyle w:val="Couplets"/>
        <w:jc w:val="both"/>
        <w:rPr>
          <w:rFonts w:asciiTheme="minorHAnsi" w:hAnsiTheme="minorHAnsi"/>
          <w:b/>
          <w:sz w:val="18"/>
          <w:szCs w:val="18"/>
        </w:rPr>
      </w:pPr>
    </w:p>
    <w:p w:rsidR="00604B57" w:rsidRDefault="00604B57" w:rsidP="00604B57">
      <w:pPr>
        <w:pStyle w:val="Couplets"/>
        <w:numPr>
          <w:ilvl w:val="0"/>
          <w:numId w:val="2"/>
        </w:numPr>
        <w:jc w:val="both"/>
        <w:rPr>
          <w:rFonts w:asciiTheme="minorHAnsi" w:hAnsiTheme="minorHAnsi"/>
          <w:sz w:val="28"/>
        </w:rPr>
      </w:pPr>
      <w:r>
        <w:rPr>
          <w:rFonts w:asciiTheme="minorHAnsi" w:hAnsiTheme="minorHAnsi"/>
          <w:sz w:val="28"/>
        </w:rPr>
        <w:t>Voici qu’en Jésus-Christ, vous êtes tous enfants du Père.</w:t>
      </w:r>
    </w:p>
    <w:p w:rsidR="00604B57" w:rsidRDefault="00604B57" w:rsidP="00604B57">
      <w:pPr>
        <w:pStyle w:val="Couplets"/>
        <w:ind w:left="720"/>
        <w:jc w:val="both"/>
        <w:rPr>
          <w:rFonts w:asciiTheme="minorHAnsi" w:hAnsiTheme="minorHAnsi"/>
          <w:sz w:val="28"/>
        </w:rPr>
      </w:pPr>
      <w:r>
        <w:rPr>
          <w:rFonts w:asciiTheme="minorHAnsi" w:hAnsiTheme="minorHAnsi"/>
          <w:sz w:val="28"/>
        </w:rPr>
        <w:t>Réconciliez-vous !</w:t>
      </w:r>
    </w:p>
    <w:p w:rsidR="00604B57" w:rsidRDefault="00604B57" w:rsidP="00604B57">
      <w:pPr>
        <w:pStyle w:val="Couplets"/>
        <w:jc w:val="both"/>
        <w:rPr>
          <w:rFonts w:asciiTheme="minorHAnsi" w:hAnsiTheme="minorHAnsi"/>
          <w:b/>
          <w:sz w:val="28"/>
        </w:rPr>
      </w:pPr>
      <w:r>
        <w:rPr>
          <w:rFonts w:asciiTheme="minorHAnsi" w:hAnsiTheme="minorHAnsi"/>
          <w:i/>
          <w:sz w:val="20"/>
          <w:szCs w:val="20"/>
        </w:rPr>
        <w:t>Tous</w:t>
      </w:r>
      <w:r>
        <w:rPr>
          <w:rFonts w:asciiTheme="minorHAnsi" w:hAnsiTheme="minorHAnsi"/>
          <w:i/>
          <w:sz w:val="20"/>
          <w:szCs w:val="20"/>
        </w:rPr>
        <w:tab/>
      </w:r>
      <w:r>
        <w:rPr>
          <w:rFonts w:asciiTheme="minorHAnsi" w:hAnsiTheme="minorHAnsi"/>
          <w:b/>
          <w:sz w:val="28"/>
        </w:rPr>
        <w:t>Réconciliez-vous !</w:t>
      </w:r>
    </w:p>
    <w:p w:rsidR="00604B57" w:rsidRDefault="00604B57" w:rsidP="00604B57">
      <w:pPr>
        <w:pStyle w:val="Couplets"/>
        <w:jc w:val="both"/>
        <w:rPr>
          <w:rFonts w:asciiTheme="minorHAnsi" w:hAnsiTheme="minorHAnsi"/>
          <w:sz w:val="28"/>
        </w:rPr>
      </w:pPr>
      <w:r>
        <w:rPr>
          <w:rFonts w:asciiTheme="minorHAnsi" w:hAnsiTheme="minorHAnsi"/>
          <w:b/>
          <w:sz w:val="28"/>
        </w:rPr>
        <w:tab/>
      </w:r>
      <w:r>
        <w:rPr>
          <w:rFonts w:asciiTheme="minorHAnsi" w:hAnsiTheme="minorHAnsi"/>
          <w:sz w:val="28"/>
        </w:rPr>
        <w:t>Alors, son évangile se répandra comme un feu sur terre.</w:t>
      </w:r>
    </w:p>
    <w:p w:rsidR="00604B57" w:rsidRDefault="00604B57" w:rsidP="00604B57">
      <w:pPr>
        <w:pStyle w:val="Couplets"/>
        <w:jc w:val="both"/>
        <w:rPr>
          <w:rFonts w:asciiTheme="minorHAnsi" w:hAnsiTheme="minorHAnsi"/>
          <w:b/>
          <w:sz w:val="28"/>
        </w:rPr>
      </w:pPr>
      <w:r>
        <w:rPr>
          <w:rFonts w:asciiTheme="minorHAnsi" w:hAnsiTheme="minorHAnsi"/>
          <w:sz w:val="28"/>
        </w:rPr>
        <w:tab/>
      </w:r>
      <w:r>
        <w:rPr>
          <w:rFonts w:asciiTheme="minorHAnsi" w:hAnsiTheme="minorHAnsi"/>
          <w:b/>
          <w:sz w:val="28"/>
        </w:rPr>
        <w:t>Alors, son évangile se répandra comme un feu sur terre.</w:t>
      </w:r>
    </w:p>
    <w:p w:rsidR="00604B57" w:rsidRPr="00623C9C" w:rsidRDefault="00604B57" w:rsidP="00604B57">
      <w:pPr>
        <w:pStyle w:val="Couplets"/>
        <w:jc w:val="both"/>
        <w:rPr>
          <w:rFonts w:asciiTheme="minorHAnsi" w:hAnsiTheme="minorHAnsi"/>
          <w:b/>
          <w:sz w:val="16"/>
          <w:szCs w:val="16"/>
        </w:rPr>
      </w:pPr>
    </w:p>
    <w:p w:rsidR="00604B57" w:rsidRDefault="00604B57" w:rsidP="00604B57">
      <w:pPr>
        <w:pStyle w:val="Couplets"/>
        <w:jc w:val="both"/>
        <w:rPr>
          <w:rFonts w:asciiTheme="minorHAnsi" w:hAnsiTheme="minorHAnsi"/>
          <w:b/>
          <w:sz w:val="28"/>
        </w:rPr>
      </w:pPr>
      <w:r>
        <w:rPr>
          <w:rFonts w:asciiTheme="minorHAnsi" w:hAnsiTheme="minorHAnsi"/>
          <w:b/>
          <w:sz w:val="28"/>
        </w:rPr>
        <w:t>Pour éclairer notre semaine :</w:t>
      </w:r>
    </w:p>
    <w:p w:rsidR="006615CB" w:rsidRPr="009E0E65" w:rsidRDefault="006615CB" w:rsidP="006615CB">
      <w:pPr>
        <w:spacing w:after="0"/>
        <w:jc w:val="both"/>
        <w:rPr>
          <w:sz w:val="18"/>
          <w:szCs w:val="18"/>
        </w:rPr>
      </w:pPr>
    </w:p>
    <w:p w:rsidR="00B01F7F" w:rsidRPr="0077256A" w:rsidRDefault="009E0E65" w:rsidP="0077256A">
      <w:pPr>
        <w:pBdr>
          <w:top w:val="triple" w:sz="4" w:space="1" w:color="auto"/>
          <w:left w:val="triple" w:sz="4" w:space="4" w:color="auto"/>
          <w:bottom w:val="triple" w:sz="4" w:space="1" w:color="auto"/>
          <w:right w:val="triple" w:sz="4" w:space="4" w:color="auto"/>
        </w:pBdr>
        <w:jc w:val="both"/>
        <w:rPr>
          <w:sz w:val="16"/>
          <w:szCs w:val="16"/>
        </w:rPr>
      </w:pPr>
      <w:r w:rsidRPr="009E0E65">
        <w:rPr>
          <w:sz w:val="28"/>
          <w:szCs w:val="28"/>
        </w:rPr>
        <w:t>La terre, l’eau, le feu se sont donné</w:t>
      </w:r>
      <w:r>
        <w:rPr>
          <w:sz w:val="28"/>
          <w:szCs w:val="28"/>
        </w:rPr>
        <w:t xml:space="preserve"> rendez-vous dans notre célébration d’aujourd’hui. Nous voici invités, chacun et ensemble, à revisiter nos comportements quotidiens selon l’encyclique </w:t>
      </w:r>
      <w:r>
        <w:rPr>
          <w:i/>
          <w:sz w:val="28"/>
          <w:szCs w:val="28"/>
        </w:rPr>
        <w:t>Laudato si.</w:t>
      </w:r>
      <w:r w:rsidR="006615CB" w:rsidRPr="009E0E65">
        <w:rPr>
          <w:sz w:val="28"/>
          <w:szCs w:val="28"/>
        </w:rPr>
        <w:br/>
      </w:r>
      <w:bookmarkStart w:id="1" w:name="_GoBack"/>
      <w:bookmarkEnd w:id="1"/>
    </w:p>
    <w:sectPr w:rsidR="00B01F7F" w:rsidRPr="00772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3A38"/>
    <w:multiLevelType w:val="hybridMultilevel"/>
    <w:tmpl w:val="723CC9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A0D5314"/>
    <w:multiLevelType w:val="hybridMultilevel"/>
    <w:tmpl w:val="937A4B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95"/>
    <w:rsid w:val="001F0FA8"/>
    <w:rsid w:val="002B0EFB"/>
    <w:rsid w:val="002B44F7"/>
    <w:rsid w:val="00351516"/>
    <w:rsid w:val="004F0F30"/>
    <w:rsid w:val="00526BD5"/>
    <w:rsid w:val="00604B57"/>
    <w:rsid w:val="006615CB"/>
    <w:rsid w:val="00745095"/>
    <w:rsid w:val="0077256A"/>
    <w:rsid w:val="009E0E65"/>
    <w:rsid w:val="00B01F7F"/>
    <w:rsid w:val="00BD20A6"/>
    <w:rsid w:val="00C26C40"/>
    <w:rsid w:val="00E137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C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C26C40"/>
    <w:rPr>
      <w:smallCaps w:val="0"/>
      <w:lang w:eastAsia="fr-FR"/>
    </w:rPr>
  </w:style>
  <w:style w:type="character" w:customStyle="1" w:styleId="CoupletsCar">
    <w:name w:val="Couplets Car"/>
    <w:link w:val="Couplets"/>
    <w:locked/>
    <w:rsid w:val="00C26C40"/>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C26C40"/>
    <w:rPr>
      <w:b/>
    </w:rPr>
  </w:style>
  <w:style w:type="character" w:customStyle="1" w:styleId="RefrainCar">
    <w:name w:val="Refrain Car"/>
    <w:link w:val="Refrain"/>
    <w:locked/>
    <w:rsid w:val="00C26C40"/>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C26C40"/>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C26C40"/>
    <w:rPr>
      <w:rFonts w:ascii="Garamond" w:eastAsia="Times New Roman" w:hAnsi="Garamond" w:cs="Times New Roman"/>
      <w:smallCaps/>
      <w:sz w:val="24"/>
      <w:szCs w:val="28"/>
    </w:rPr>
  </w:style>
  <w:style w:type="character" w:styleId="Lienhypertexte">
    <w:name w:val="Hyperlink"/>
    <w:uiPriority w:val="99"/>
    <w:unhideWhenUsed/>
    <w:rsid w:val="00C26C40"/>
    <w:rPr>
      <w:rFonts w:cs="Times New Roman"/>
      <w:color w:val="0000FF"/>
      <w:u w:val="single"/>
    </w:rPr>
  </w:style>
  <w:style w:type="paragraph" w:styleId="Paragraphedeliste">
    <w:name w:val="List Paragraph"/>
    <w:basedOn w:val="Normal"/>
    <w:uiPriority w:val="34"/>
    <w:qFormat/>
    <w:rsid w:val="00BD20A6"/>
    <w:pPr>
      <w:ind w:left="720"/>
      <w:contextualSpacing/>
    </w:pPr>
  </w:style>
  <w:style w:type="paragraph" w:styleId="Textedebulles">
    <w:name w:val="Balloon Text"/>
    <w:basedOn w:val="Normal"/>
    <w:link w:val="TextedebullesCar"/>
    <w:uiPriority w:val="99"/>
    <w:semiHidden/>
    <w:unhideWhenUsed/>
    <w:rsid w:val="001F0F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0F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C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C26C40"/>
    <w:rPr>
      <w:smallCaps w:val="0"/>
      <w:lang w:eastAsia="fr-FR"/>
    </w:rPr>
  </w:style>
  <w:style w:type="character" w:customStyle="1" w:styleId="CoupletsCar">
    <w:name w:val="Couplets Car"/>
    <w:link w:val="Couplets"/>
    <w:locked/>
    <w:rsid w:val="00C26C40"/>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C26C40"/>
    <w:rPr>
      <w:b/>
    </w:rPr>
  </w:style>
  <w:style w:type="character" w:customStyle="1" w:styleId="RefrainCar">
    <w:name w:val="Refrain Car"/>
    <w:link w:val="Refrain"/>
    <w:locked/>
    <w:rsid w:val="00C26C40"/>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C26C40"/>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C26C40"/>
    <w:rPr>
      <w:rFonts w:ascii="Garamond" w:eastAsia="Times New Roman" w:hAnsi="Garamond" w:cs="Times New Roman"/>
      <w:smallCaps/>
      <w:sz w:val="24"/>
      <w:szCs w:val="28"/>
    </w:rPr>
  </w:style>
  <w:style w:type="character" w:styleId="Lienhypertexte">
    <w:name w:val="Hyperlink"/>
    <w:uiPriority w:val="99"/>
    <w:unhideWhenUsed/>
    <w:rsid w:val="00C26C40"/>
    <w:rPr>
      <w:rFonts w:cs="Times New Roman"/>
      <w:color w:val="0000FF"/>
      <w:u w:val="single"/>
    </w:rPr>
  </w:style>
  <w:style w:type="paragraph" w:styleId="Paragraphedeliste">
    <w:name w:val="List Paragraph"/>
    <w:basedOn w:val="Normal"/>
    <w:uiPriority w:val="34"/>
    <w:qFormat/>
    <w:rsid w:val="00BD20A6"/>
    <w:pPr>
      <w:ind w:left="720"/>
      <w:contextualSpacing/>
    </w:pPr>
  </w:style>
  <w:style w:type="paragraph" w:styleId="Textedebulles">
    <w:name w:val="Balloon Text"/>
    <w:basedOn w:val="Normal"/>
    <w:link w:val="TextedebullesCar"/>
    <w:uiPriority w:val="99"/>
    <w:semiHidden/>
    <w:unhideWhenUsed/>
    <w:rsid w:val="001F0F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0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831</Words>
  <Characters>4571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cp:lastPrinted>2017-03-22T11:13:00Z</cp:lastPrinted>
  <dcterms:created xsi:type="dcterms:W3CDTF">2017-03-23T09:10:00Z</dcterms:created>
  <dcterms:modified xsi:type="dcterms:W3CDTF">2017-03-23T09:10:00Z</dcterms:modified>
</cp:coreProperties>
</file>