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376" w:rsidRDefault="00D93376" w:rsidP="00D93376">
      <w:r w:rsidRPr="00C439F8">
        <w:rPr>
          <w:noProof/>
          <w:sz w:val="28"/>
          <w:szCs w:val="28"/>
          <w:lang w:eastAsia="fr-FR"/>
        </w:rPr>
        <w:drawing>
          <wp:anchor distT="0" distB="0" distL="114300" distR="114300" simplePos="0" relativeHeight="251659264" behindDoc="0" locked="0" layoutInCell="1" allowOverlap="1" wp14:anchorId="26006CDA" wp14:editId="795CA5D5">
            <wp:simplePos x="0" y="0"/>
            <wp:positionH relativeFrom="margin">
              <wp:align>left</wp:align>
            </wp:positionH>
            <wp:positionV relativeFrom="paragraph">
              <wp:posOffset>8890</wp:posOffset>
            </wp:positionV>
            <wp:extent cx="1155065" cy="1126490"/>
            <wp:effectExtent l="0" t="0" r="698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eau_St_Jean_Commanderie_500pixel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55065" cy="1126490"/>
                    </a:xfrm>
                    <a:prstGeom prst="rect">
                      <a:avLst/>
                    </a:prstGeom>
                  </pic:spPr>
                </pic:pic>
              </a:graphicData>
            </a:graphic>
          </wp:anchor>
        </w:drawing>
      </w:r>
    </w:p>
    <w:p w:rsidR="001551F3" w:rsidRDefault="00D93376" w:rsidP="00D93376">
      <w:pPr>
        <w:jc w:val="center"/>
        <w:rPr>
          <w:sz w:val="28"/>
          <w:szCs w:val="28"/>
        </w:rPr>
      </w:pPr>
      <w:r>
        <w:rPr>
          <w:sz w:val="28"/>
          <w:szCs w:val="28"/>
        </w:rPr>
        <w:t>24 septembre 2017</w:t>
      </w:r>
    </w:p>
    <w:p w:rsidR="00D93376" w:rsidRDefault="00D93376" w:rsidP="00D93376">
      <w:pPr>
        <w:jc w:val="center"/>
        <w:rPr>
          <w:sz w:val="28"/>
          <w:szCs w:val="28"/>
        </w:rPr>
      </w:pPr>
      <w:r>
        <w:rPr>
          <w:sz w:val="28"/>
          <w:szCs w:val="28"/>
        </w:rPr>
        <w:t>25</w:t>
      </w:r>
      <w:r w:rsidRPr="00D93376">
        <w:rPr>
          <w:sz w:val="28"/>
          <w:szCs w:val="28"/>
          <w:vertAlign w:val="superscript"/>
        </w:rPr>
        <w:t>ème</w:t>
      </w:r>
      <w:r>
        <w:rPr>
          <w:sz w:val="28"/>
          <w:szCs w:val="28"/>
        </w:rPr>
        <w:t xml:space="preserve"> dimanche du Temps Ordinaire  A</w:t>
      </w:r>
    </w:p>
    <w:p w:rsidR="00D93376" w:rsidRDefault="00D93376" w:rsidP="00D93376">
      <w:pPr>
        <w:jc w:val="center"/>
        <w:rPr>
          <w:sz w:val="28"/>
          <w:szCs w:val="28"/>
        </w:rPr>
      </w:pPr>
    </w:p>
    <w:p w:rsidR="00D93376" w:rsidRDefault="00D93376" w:rsidP="00D93376">
      <w:pPr>
        <w:jc w:val="center"/>
        <w:rPr>
          <w:i/>
          <w:sz w:val="48"/>
          <w:szCs w:val="48"/>
        </w:rPr>
      </w:pPr>
      <w:r>
        <w:rPr>
          <w:i/>
          <w:sz w:val="48"/>
          <w:szCs w:val="48"/>
        </w:rPr>
        <w:t>« Mes pensées ne sont pas vos pensées »</w:t>
      </w:r>
    </w:p>
    <w:p w:rsidR="00D93376" w:rsidRDefault="00D93376" w:rsidP="00D93376">
      <w:pPr>
        <w:jc w:val="both"/>
        <w:rPr>
          <w:i/>
          <w:sz w:val="32"/>
          <w:szCs w:val="32"/>
        </w:rPr>
      </w:pPr>
      <w:r>
        <w:rPr>
          <w:i/>
          <w:sz w:val="32"/>
          <w:szCs w:val="32"/>
        </w:rPr>
        <w:t>Les lectures de ce dimanche soulignent l’immensité de l’amour divin, avec le prophète Isaïe qui rappelle combien Dieu est riche en pardon, car ses pensées ne sont pas nos pensées. A son tour, l’évangile montre comment Dieu aime sans compter en accueillant tous les hommes qui œuvrent pour le Royaume avec amour, même le dernier arrivé. Enfin, Saint Paul nous invite à témoigner que le Christ vit en nous parce que c’est lui qui nous fait vivre.</w:t>
      </w:r>
    </w:p>
    <w:p w:rsidR="00D93376" w:rsidRDefault="00D93376" w:rsidP="00D93376">
      <w:pPr>
        <w:jc w:val="both"/>
        <w:rPr>
          <w:b/>
          <w:sz w:val="24"/>
          <w:szCs w:val="24"/>
        </w:rPr>
      </w:pPr>
      <w:r>
        <w:rPr>
          <w:b/>
          <w:sz w:val="24"/>
          <w:szCs w:val="24"/>
        </w:rPr>
        <w:t>CHANT D’ENTREE</w:t>
      </w:r>
    </w:p>
    <w:p w:rsidR="00D93376" w:rsidRDefault="00D93376" w:rsidP="00673229">
      <w:pPr>
        <w:pStyle w:val="Titredechant"/>
        <w:rPr>
          <w:szCs w:val="24"/>
        </w:rPr>
      </w:pPr>
      <w:bookmarkStart w:id="0" w:name="_Toc387929435"/>
      <w:r>
        <w:rPr>
          <w:szCs w:val="24"/>
        </w:rPr>
        <w:t>Dieu</w:t>
      </w:r>
      <w:r w:rsidRPr="00A117B4">
        <w:rPr>
          <w:szCs w:val="24"/>
        </w:rPr>
        <w:t xml:space="preserve"> nous a tous appelés</w:t>
      </w:r>
      <w:r>
        <w:rPr>
          <w:szCs w:val="24"/>
        </w:rPr>
        <w:t xml:space="preserve"> – </w:t>
      </w:r>
      <w:bookmarkEnd w:id="0"/>
    </w:p>
    <w:p w:rsidR="00673229" w:rsidRPr="00673229" w:rsidRDefault="00673229" w:rsidP="00673229">
      <w:pPr>
        <w:pStyle w:val="Titredechant"/>
        <w:rPr>
          <w:szCs w:val="24"/>
        </w:rPr>
      </w:pPr>
    </w:p>
    <w:p w:rsidR="00D93376" w:rsidRPr="00673229" w:rsidRDefault="00D93376" w:rsidP="00D93376">
      <w:pPr>
        <w:pStyle w:val="Refrain"/>
        <w:rPr>
          <w:rFonts w:asciiTheme="minorHAnsi" w:hAnsiTheme="minorHAnsi" w:cstheme="minorHAnsi"/>
          <w:sz w:val="28"/>
        </w:rPr>
      </w:pPr>
      <w:r w:rsidRPr="00673229">
        <w:rPr>
          <w:rFonts w:asciiTheme="minorHAnsi" w:hAnsiTheme="minorHAnsi" w:cstheme="minorHAnsi"/>
          <w:sz w:val="28"/>
        </w:rPr>
        <w:t>Nous sommes le corps du Christ ;</w:t>
      </w:r>
    </w:p>
    <w:p w:rsidR="00D93376" w:rsidRPr="00673229" w:rsidRDefault="00673229" w:rsidP="00D93376">
      <w:pPr>
        <w:pStyle w:val="Refrain"/>
        <w:rPr>
          <w:rFonts w:asciiTheme="minorHAnsi" w:hAnsiTheme="minorHAnsi" w:cstheme="minorHAnsi"/>
          <w:sz w:val="28"/>
        </w:rPr>
      </w:pPr>
      <w:r w:rsidRPr="00673229">
        <w:rPr>
          <w:rFonts w:asciiTheme="minorHAnsi" w:hAnsiTheme="minorHAnsi" w:cstheme="minorHAnsi"/>
          <w:sz w:val="28"/>
        </w:rPr>
        <w:t>Chacun</w:t>
      </w:r>
      <w:r w:rsidR="00D93376" w:rsidRPr="00673229">
        <w:rPr>
          <w:rFonts w:asciiTheme="minorHAnsi" w:hAnsiTheme="minorHAnsi" w:cstheme="minorHAnsi"/>
          <w:sz w:val="28"/>
        </w:rPr>
        <w:t xml:space="preserve"> de nous est un membre de ce corps,</w:t>
      </w:r>
    </w:p>
    <w:p w:rsidR="00D93376" w:rsidRPr="00673229" w:rsidRDefault="00673229" w:rsidP="00D93376">
      <w:pPr>
        <w:pStyle w:val="Refrain"/>
        <w:rPr>
          <w:rFonts w:asciiTheme="minorHAnsi" w:hAnsiTheme="minorHAnsi" w:cstheme="minorHAnsi"/>
          <w:sz w:val="28"/>
        </w:rPr>
      </w:pPr>
      <w:r w:rsidRPr="00673229">
        <w:rPr>
          <w:rFonts w:asciiTheme="minorHAnsi" w:hAnsiTheme="minorHAnsi" w:cstheme="minorHAnsi"/>
          <w:sz w:val="28"/>
        </w:rPr>
        <w:t>Chacun</w:t>
      </w:r>
      <w:r w:rsidR="00D93376" w:rsidRPr="00673229">
        <w:rPr>
          <w:rFonts w:asciiTheme="minorHAnsi" w:hAnsiTheme="minorHAnsi" w:cstheme="minorHAnsi"/>
          <w:sz w:val="28"/>
        </w:rPr>
        <w:t xml:space="preserve"> reçoit la grâce de l’Esprit pour le bien du corps entier (bis)</w:t>
      </w:r>
    </w:p>
    <w:p w:rsidR="00D93376" w:rsidRPr="00673229" w:rsidRDefault="00D93376" w:rsidP="00D93376">
      <w:pPr>
        <w:pStyle w:val="Couplets"/>
        <w:rPr>
          <w:rFonts w:asciiTheme="minorHAnsi" w:hAnsiTheme="minorHAnsi" w:cstheme="minorHAnsi"/>
          <w:sz w:val="16"/>
          <w:szCs w:val="16"/>
        </w:rPr>
      </w:pPr>
    </w:p>
    <w:p w:rsidR="00D93376" w:rsidRPr="00673229" w:rsidRDefault="00D93376" w:rsidP="00D93376">
      <w:pPr>
        <w:pStyle w:val="Couplets"/>
        <w:rPr>
          <w:rFonts w:asciiTheme="minorHAnsi" w:hAnsiTheme="minorHAnsi" w:cstheme="minorHAnsi"/>
          <w:sz w:val="28"/>
        </w:rPr>
      </w:pPr>
      <w:r w:rsidRPr="00673229">
        <w:rPr>
          <w:rFonts w:asciiTheme="minorHAnsi" w:hAnsiTheme="minorHAnsi" w:cstheme="minorHAnsi"/>
          <w:sz w:val="28"/>
        </w:rPr>
        <w:t>1.</w:t>
      </w:r>
      <w:r w:rsidRPr="00673229">
        <w:rPr>
          <w:rFonts w:asciiTheme="minorHAnsi" w:hAnsiTheme="minorHAnsi" w:cstheme="minorHAnsi"/>
          <w:sz w:val="28"/>
        </w:rPr>
        <w:tab/>
        <w:t>Dieu nous a tous appelés à tenir la même espérance,</w:t>
      </w:r>
    </w:p>
    <w:p w:rsidR="00D93376" w:rsidRPr="00673229" w:rsidRDefault="00673229" w:rsidP="00673229">
      <w:pPr>
        <w:pStyle w:val="Refrain"/>
        <w:ind w:firstLine="708"/>
        <w:rPr>
          <w:rFonts w:asciiTheme="minorHAnsi" w:hAnsiTheme="minorHAnsi" w:cstheme="minorHAnsi"/>
          <w:sz w:val="28"/>
        </w:rPr>
      </w:pPr>
      <w:r w:rsidRPr="00673229">
        <w:rPr>
          <w:rFonts w:asciiTheme="minorHAnsi" w:hAnsiTheme="minorHAnsi" w:cstheme="minorHAnsi"/>
          <w:sz w:val="28"/>
        </w:rPr>
        <w:t>Pour</w:t>
      </w:r>
      <w:r w:rsidR="00D93376" w:rsidRPr="00673229">
        <w:rPr>
          <w:rFonts w:asciiTheme="minorHAnsi" w:hAnsiTheme="minorHAnsi" w:cstheme="minorHAnsi"/>
          <w:sz w:val="28"/>
        </w:rPr>
        <w:t xml:space="preserve"> former un seul corps baptisé dans l’Esprit.</w:t>
      </w:r>
    </w:p>
    <w:p w:rsidR="00D93376" w:rsidRPr="00673229" w:rsidRDefault="00D93376" w:rsidP="00673229">
      <w:pPr>
        <w:pStyle w:val="Couplets"/>
        <w:ind w:firstLine="708"/>
        <w:rPr>
          <w:rFonts w:asciiTheme="minorHAnsi" w:hAnsiTheme="minorHAnsi" w:cstheme="minorHAnsi"/>
          <w:sz w:val="28"/>
        </w:rPr>
      </w:pPr>
      <w:r w:rsidRPr="00673229">
        <w:rPr>
          <w:rFonts w:asciiTheme="minorHAnsi" w:hAnsiTheme="minorHAnsi" w:cstheme="minorHAnsi"/>
          <w:sz w:val="28"/>
        </w:rPr>
        <w:t>Dieu nous a tous appelés à la même sainteté,</w:t>
      </w:r>
    </w:p>
    <w:p w:rsidR="00D93376" w:rsidRPr="00673229" w:rsidRDefault="00673229" w:rsidP="00673229">
      <w:pPr>
        <w:pStyle w:val="Refrain"/>
        <w:ind w:firstLine="708"/>
        <w:rPr>
          <w:rFonts w:asciiTheme="minorHAnsi" w:hAnsiTheme="minorHAnsi" w:cstheme="minorHAnsi"/>
          <w:sz w:val="28"/>
        </w:rPr>
      </w:pPr>
      <w:r w:rsidRPr="00673229">
        <w:rPr>
          <w:rFonts w:asciiTheme="minorHAnsi" w:hAnsiTheme="minorHAnsi" w:cstheme="minorHAnsi"/>
          <w:sz w:val="28"/>
        </w:rPr>
        <w:t>Pour</w:t>
      </w:r>
      <w:r w:rsidR="00D93376" w:rsidRPr="00673229">
        <w:rPr>
          <w:rFonts w:asciiTheme="minorHAnsi" w:hAnsiTheme="minorHAnsi" w:cstheme="minorHAnsi"/>
          <w:sz w:val="28"/>
        </w:rPr>
        <w:t xml:space="preserve"> former un seul corps baptisé dans l’Esprit.</w:t>
      </w:r>
    </w:p>
    <w:p w:rsidR="00D93376" w:rsidRPr="00673229" w:rsidRDefault="00D93376" w:rsidP="00D93376">
      <w:pPr>
        <w:pStyle w:val="Couplets"/>
        <w:rPr>
          <w:rFonts w:asciiTheme="minorHAnsi" w:hAnsiTheme="minorHAnsi" w:cstheme="minorHAnsi"/>
          <w:sz w:val="16"/>
          <w:szCs w:val="16"/>
        </w:rPr>
      </w:pPr>
    </w:p>
    <w:p w:rsidR="00D93376" w:rsidRPr="00673229" w:rsidRDefault="00D93376" w:rsidP="00D93376">
      <w:pPr>
        <w:pStyle w:val="Couplets"/>
        <w:rPr>
          <w:rFonts w:asciiTheme="minorHAnsi" w:hAnsiTheme="minorHAnsi" w:cstheme="minorHAnsi"/>
          <w:sz w:val="28"/>
        </w:rPr>
      </w:pPr>
      <w:r w:rsidRPr="00673229">
        <w:rPr>
          <w:rFonts w:asciiTheme="minorHAnsi" w:hAnsiTheme="minorHAnsi" w:cstheme="minorHAnsi"/>
          <w:sz w:val="28"/>
        </w:rPr>
        <w:t>2.</w:t>
      </w:r>
      <w:r w:rsidRPr="00673229">
        <w:rPr>
          <w:rFonts w:asciiTheme="minorHAnsi" w:hAnsiTheme="minorHAnsi" w:cstheme="minorHAnsi"/>
          <w:sz w:val="28"/>
        </w:rPr>
        <w:tab/>
        <w:t>Dieu nous a tous appelés des ténèbres à sa lumière,</w:t>
      </w:r>
    </w:p>
    <w:p w:rsidR="00D93376" w:rsidRPr="00673229" w:rsidRDefault="00673229" w:rsidP="00673229">
      <w:pPr>
        <w:pStyle w:val="Refrain"/>
        <w:ind w:firstLine="708"/>
        <w:rPr>
          <w:rFonts w:asciiTheme="minorHAnsi" w:hAnsiTheme="minorHAnsi" w:cstheme="minorHAnsi"/>
          <w:sz w:val="28"/>
        </w:rPr>
      </w:pPr>
      <w:r w:rsidRPr="00673229">
        <w:rPr>
          <w:rFonts w:asciiTheme="minorHAnsi" w:hAnsiTheme="minorHAnsi" w:cstheme="minorHAnsi"/>
          <w:sz w:val="28"/>
        </w:rPr>
        <w:t>Pour</w:t>
      </w:r>
      <w:r w:rsidR="00D93376" w:rsidRPr="00673229">
        <w:rPr>
          <w:rFonts w:asciiTheme="minorHAnsi" w:hAnsiTheme="minorHAnsi" w:cstheme="minorHAnsi"/>
          <w:sz w:val="28"/>
        </w:rPr>
        <w:t xml:space="preserve"> former un seul corps…</w:t>
      </w:r>
    </w:p>
    <w:p w:rsidR="00D93376" w:rsidRPr="00673229" w:rsidRDefault="00D93376" w:rsidP="00673229">
      <w:pPr>
        <w:pStyle w:val="Couplets"/>
        <w:ind w:firstLine="708"/>
        <w:rPr>
          <w:rFonts w:asciiTheme="minorHAnsi" w:hAnsiTheme="minorHAnsi" w:cstheme="minorHAnsi"/>
          <w:sz w:val="28"/>
        </w:rPr>
      </w:pPr>
      <w:r w:rsidRPr="00673229">
        <w:rPr>
          <w:rFonts w:asciiTheme="minorHAnsi" w:hAnsiTheme="minorHAnsi" w:cstheme="minorHAnsi"/>
          <w:sz w:val="28"/>
        </w:rPr>
        <w:t>Dieu nous a tous appelés à l’amour et au pardon,</w:t>
      </w:r>
    </w:p>
    <w:p w:rsidR="00D93376" w:rsidRPr="00673229" w:rsidRDefault="00673229" w:rsidP="00673229">
      <w:pPr>
        <w:pStyle w:val="Refrain"/>
        <w:ind w:firstLine="708"/>
        <w:rPr>
          <w:rFonts w:asciiTheme="minorHAnsi" w:hAnsiTheme="minorHAnsi" w:cstheme="minorHAnsi"/>
          <w:sz w:val="28"/>
        </w:rPr>
      </w:pPr>
      <w:r w:rsidRPr="00673229">
        <w:rPr>
          <w:rFonts w:asciiTheme="minorHAnsi" w:hAnsiTheme="minorHAnsi" w:cstheme="minorHAnsi"/>
          <w:sz w:val="28"/>
        </w:rPr>
        <w:t>Pour</w:t>
      </w:r>
      <w:r w:rsidR="00D93376" w:rsidRPr="00673229">
        <w:rPr>
          <w:rFonts w:asciiTheme="minorHAnsi" w:hAnsiTheme="minorHAnsi" w:cstheme="minorHAnsi"/>
          <w:sz w:val="28"/>
        </w:rPr>
        <w:t xml:space="preserve"> former un seul corps…</w:t>
      </w:r>
    </w:p>
    <w:p w:rsidR="00D93376" w:rsidRPr="00673229" w:rsidRDefault="00D93376" w:rsidP="00673229">
      <w:pPr>
        <w:pStyle w:val="Couplets"/>
        <w:ind w:firstLine="708"/>
        <w:rPr>
          <w:rFonts w:asciiTheme="minorHAnsi" w:hAnsiTheme="minorHAnsi" w:cstheme="minorHAnsi"/>
          <w:sz w:val="16"/>
          <w:szCs w:val="16"/>
        </w:rPr>
      </w:pPr>
    </w:p>
    <w:p w:rsidR="00D93376" w:rsidRPr="00673229" w:rsidRDefault="00673229" w:rsidP="00D93376">
      <w:pPr>
        <w:pStyle w:val="Couplets"/>
        <w:rPr>
          <w:rFonts w:asciiTheme="minorHAnsi" w:hAnsiTheme="minorHAnsi" w:cstheme="minorHAnsi"/>
          <w:b/>
          <w:sz w:val="28"/>
        </w:rPr>
      </w:pPr>
      <w:r>
        <w:rPr>
          <w:rFonts w:asciiTheme="minorHAnsi" w:hAnsiTheme="minorHAnsi" w:cstheme="minorHAnsi"/>
          <w:sz w:val="28"/>
        </w:rPr>
        <w:t>3</w:t>
      </w:r>
      <w:r w:rsidR="00D93376" w:rsidRPr="00673229">
        <w:rPr>
          <w:rFonts w:asciiTheme="minorHAnsi" w:hAnsiTheme="minorHAnsi" w:cstheme="minorHAnsi"/>
          <w:sz w:val="28"/>
        </w:rPr>
        <w:t>.</w:t>
      </w:r>
      <w:r w:rsidR="00D93376" w:rsidRPr="00673229">
        <w:rPr>
          <w:rFonts w:asciiTheme="minorHAnsi" w:hAnsiTheme="minorHAnsi" w:cstheme="minorHAnsi"/>
          <w:sz w:val="28"/>
        </w:rPr>
        <w:tab/>
        <w:t xml:space="preserve">Dieu nous a tous appelés au salut par la renaissance, </w:t>
      </w: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r>
      <w:r>
        <w:rPr>
          <w:rStyle w:val="RefrainCar"/>
          <w:rFonts w:asciiTheme="minorHAnsi" w:hAnsiTheme="minorHAnsi" w:cstheme="minorHAnsi"/>
          <w:sz w:val="28"/>
        </w:rPr>
        <w:t>P</w:t>
      </w:r>
      <w:r w:rsidR="00D93376" w:rsidRPr="00673229">
        <w:rPr>
          <w:rStyle w:val="RefrainCar"/>
          <w:rFonts w:asciiTheme="minorHAnsi" w:hAnsiTheme="minorHAnsi" w:cstheme="minorHAnsi"/>
          <w:sz w:val="28"/>
        </w:rPr>
        <w:t>our former</w:t>
      </w:r>
      <w:r w:rsidR="00D93376" w:rsidRPr="00673229">
        <w:rPr>
          <w:rFonts w:asciiTheme="minorHAnsi" w:hAnsiTheme="minorHAnsi" w:cstheme="minorHAnsi"/>
          <w:sz w:val="28"/>
        </w:rPr>
        <w:t xml:space="preserve"> </w:t>
      </w:r>
      <w:r>
        <w:rPr>
          <w:rFonts w:asciiTheme="minorHAnsi" w:hAnsiTheme="minorHAnsi" w:cstheme="minorHAnsi"/>
          <w:b/>
          <w:sz w:val="28"/>
        </w:rPr>
        <w:t>un seul corps…</w:t>
      </w:r>
    </w:p>
    <w:p w:rsidR="00D93376" w:rsidRPr="00673229" w:rsidRDefault="00D93376" w:rsidP="00673229">
      <w:pPr>
        <w:pStyle w:val="Couplets"/>
        <w:ind w:left="708"/>
        <w:rPr>
          <w:rFonts w:asciiTheme="minorHAnsi" w:hAnsiTheme="minorHAnsi" w:cstheme="minorHAnsi"/>
          <w:sz w:val="28"/>
        </w:rPr>
      </w:pPr>
      <w:r w:rsidRPr="00673229">
        <w:rPr>
          <w:rFonts w:asciiTheme="minorHAnsi" w:hAnsiTheme="minorHAnsi" w:cstheme="minorHAnsi"/>
          <w:sz w:val="28"/>
        </w:rPr>
        <w:t>Dieu nous a tous appelés au salut par l’Esprit-Saint</w:t>
      </w:r>
      <w:r w:rsidR="00673229">
        <w:rPr>
          <w:rFonts w:asciiTheme="minorHAnsi" w:hAnsiTheme="minorHAnsi" w:cstheme="minorHAnsi"/>
          <w:sz w:val="28"/>
        </w:rPr>
        <w:t xml:space="preserve"> </w:t>
      </w:r>
      <w:r w:rsidR="00673229">
        <w:rPr>
          <w:rFonts w:asciiTheme="minorHAnsi" w:hAnsiTheme="minorHAnsi" w:cstheme="minorHAnsi"/>
          <w:sz w:val="28"/>
        </w:rPr>
        <w:tab/>
      </w:r>
      <w:r w:rsidR="00673229">
        <w:rPr>
          <w:rFonts w:asciiTheme="minorHAnsi" w:hAnsiTheme="minorHAnsi" w:cstheme="minorHAnsi"/>
          <w:sz w:val="28"/>
        </w:rPr>
        <w:tab/>
      </w:r>
      <w:r w:rsidR="00673229">
        <w:rPr>
          <w:rFonts w:asciiTheme="minorHAnsi" w:hAnsiTheme="minorHAnsi" w:cstheme="minorHAnsi"/>
          <w:sz w:val="28"/>
        </w:rPr>
        <w:tab/>
        <w:t xml:space="preserve"> </w:t>
      </w:r>
      <w:r w:rsidRPr="00673229">
        <w:rPr>
          <w:rFonts w:asciiTheme="minorHAnsi" w:hAnsiTheme="minorHAnsi" w:cstheme="minorHAnsi"/>
          <w:sz w:val="28"/>
        </w:rPr>
        <w:t xml:space="preserve"> </w:t>
      </w:r>
      <w:r w:rsidR="00673229">
        <w:rPr>
          <w:rFonts w:asciiTheme="minorHAnsi" w:hAnsiTheme="minorHAnsi" w:cstheme="minorHAnsi"/>
          <w:sz w:val="28"/>
        </w:rPr>
        <w:t xml:space="preserve">    </w:t>
      </w:r>
      <w:r w:rsidR="00673229">
        <w:rPr>
          <w:rStyle w:val="RefrainCar"/>
          <w:rFonts w:asciiTheme="minorHAnsi" w:hAnsiTheme="minorHAnsi" w:cstheme="minorHAnsi"/>
          <w:sz w:val="28"/>
        </w:rPr>
        <w:t>Pour former un seul corps…</w:t>
      </w:r>
    </w:p>
    <w:p w:rsidR="00D93376" w:rsidRDefault="00D93376" w:rsidP="00D93376">
      <w:pPr>
        <w:spacing w:after="0"/>
        <w:jc w:val="both"/>
        <w:rPr>
          <w:rFonts w:cstheme="minorHAnsi"/>
          <w:sz w:val="28"/>
          <w:szCs w:val="28"/>
        </w:rPr>
      </w:pPr>
      <w:r w:rsidRPr="00673229">
        <w:rPr>
          <w:rFonts w:cstheme="minorHAnsi"/>
          <w:i/>
          <w:sz w:val="28"/>
          <w:szCs w:val="28"/>
        </w:rPr>
        <w:t xml:space="preserve"> </w:t>
      </w:r>
    </w:p>
    <w:p w:rsidR="00673229" w:rsidRDefault="00673229" w:rsidP="00D93376">
      <w:pPr>
        <w:spacing w:after="0"/>
        <w:jc w:val="both"/>
        <w:rPr>
          <w:rFonts w:cstheme="minorHAnsi"/>
          <w:b/>
          <w:sz w:val="28"/>
          <w:szCs w:val="28"/>
        </w:rPr>
      </w:pPr>
      <w:r>
        <w:rPr>
          <w:rFonts w:cstheme="minorHAnsi"/>
          <w:b/>
          <w:sz w:val="28"/>
          <w:szCs w:val="28"/>
        </w:rPr>
        <w:lastRenderedPageBreak/>
        <w:t>1</w:t>
      </w:r>
      <w:r w:rsidRPr="00673229">
        <w:rPr>
          <w:rFonts w:cstheme="minorHAnsi"/>
          <w:b/>
          <w:sz w:val="28"/>
          <w:szCs w:val="28"/>
          <w:vertAlign w:val="superscript"/>
        </w:rPr>
        <w:t>ère</w:t>
      </w:r>
      <w:r>
        <w:rPr>
          <w:rFonts w:cstheme="minorHAnsi"/>
          <w:b/>
          <w:sz w:val="28"/>
          <w:szCs w:val="28"/>
        </w:rPr>
        <w:t xml:space="preserve"> Lecture : Is 55, 6-9</w:t>
      </w:r>
    </w:p>
    <w:p w:rsidR="00673229" w:rsidRDefault="00673229" w:rsidP="00D93376">
      <w:pPr>
        <w:spacing w:after="0"/>
        <w:jc w:val="both"/>
        <w:rPr>
          <w:rFonts w:cstheme="minorHAnsi"/>
          <w:i/>
          <w:sz w:val="28"/>
          <w:szCs w:val="28"/>
        </w:rPr>
      </w:pPr>
      <w:r>
        <w:rPr>
          <w:rFonts w:cstheme="minorHAnsi"/>
          <w:i/>
          <w:sz w:val="28"/>
          <w:szCs w:val="28"/>
        </w:rPr>
        <w:t>Revenons vers Dieu par toute notre vie mais n’imaginons pas que nous savons qui il est et ce qu’il souhaite pour nous : il est bien au-delà de nos pensées et de nos chemins.</w:t>
      </w:r>
    </w:p>
    <w:p w:rsidR="00673229" w:rsidRDefault="00673229" w:rsidP="00D93376">
      <w:pPr>
        <w:spacing w:after="0"/>
        <w:jc w:val="both"/>
        <w:rPr>
          <w:rFonts w:cstheme="minorHAnsi"/>
          <w:i/>
          <w:sz w:val="28"/>
          <w:szCs w:val="28"/>
        </w:rPr>
      </w:pPr>
    </w:p>
    <w:p w:rsidR="00673229" w:rsidRDefault="00673229" w:rsidP="00D93376">
      <w:pPr>
        <w:spacing w:after="0"/>
        <w:jc w:val="both"/>
        <w:rPr>
          <w:rFonts w:cstheme="minorHAnsi"/>
          <w:b/>
          <w:sz w:val="28"/>
          <w:szCs w:val="28"/>
        </w:rPr>
      </w:pPr>
      <w:r>
        <w:rPr>
          <w:rFonts w:cstheme="minorHAnsi"/>
          <w:b/>
          <w:sz w:val="28"/>
          <w:szCs w:val="28"/>
        </w:rPr>
        <w:t>Psaume 144</w:t>
      </w:r>
    </w:p>
    <w:p w:rsidR="00673229" w:rsidRPr="00673229" w:rsidRDefault="00673229" w:rsidP="00D93376">
      <w:pPr>
        <w:spacing w:after="0"/>
        <w:jc w:val="both"/>
        <w:rPr>
          <w:rFonts w:cstheme="minorHAnsi"/>
          <w:b/>
          <w:sz w:val="16"/>
          <w:szCs w:val="16"/>
        </w:rPr>
      </w:pPr>
    </w:p>
    <w:p w:rsidR="00673229" w:rsidRDefault="00673229" w:rsidP="00D93376">
      <w:pPr>
        <w:spacing w:after="0"/>
        <w:jc w:val="both"/>
        <w:rPr>
          <w:rFonts w:cstheme="minorHAnsi"/>
          <w:b/>
          <w:sz w:val="28"/>
          <w:szCs w:val="28"/>
        </w:rPr>
      </w:pPr>
      <w:r>
        <w:rPr>
          <w:rFonts w:cstheme="minorHAnsi"/>
          <w:b/>
          <w:sz w:val="28"/>
          <w:szCs w:val="28"/>
        </w:rPr>
        <w:t>Proche est le Seigneur de ceux qui l’invoquent.</w:t>
      </w:r>
    </w:p>
    <w:p w:rsidR="00673229" w:rsidRDefault="00673229" w:rsidP="00D93376">
      <w:pPr>
        <w:spacing w:after="0"/>
        <w:jc w:val="both"/>
        <w:rPr>
          <w:rFonts w:cstheme="minorHAnsi"/>
          <w:b/>
          <w:sz w:val="28"/>
          <w:szCs w:val="28"/>
        </w:rPr>
      </w:pPr>
    </w:p>
    <w:p w:rsidR="00673229" w:rsidRDefault="00673229" w:rsidP="00D93376">
      <w:pPr>
        <w:spacing w:after="0"/>
        <w:jc w:val="both"/>
        <w:rPr>
          <w:rFonts w:cstheme="minorHAnsi"/>
          <w:sz w:val="28"/>
          <w:szCs w:val="28"/>
        </w:rPr>
      </w:pPr>
      <w:r>
        <w:rPr>
          <w:rFonts w:cstheme="minorHAnsi"/>
          <w:sz w:val="28"/>
          <w:szCs w:val="28"/>
        </w:rPr>
        <w:t>Chaque jour je te bénirai</w:t>
      </w:r>
    </w:p>
    <w:p w:rsidR="00673229" w:rsidRDefault="00673229" w:rsidP="00D93376">
      <w:pPr>
        <w:spacing w:after="0"/>
        <w:jc w:val="both"/>
        <w:rPr>
          <w:rFonts w:cstheme="minorHAnsi"/>
          <w:sz w:val="28"/>
          <w:szCs w:val="28"/>
        </w:rPr>
      </w:pPr>
      <w:r>
        <w:rPr>
          <w:rFonts w:cstheme="minorHAnsi"/>
          <w:sz w:val="28"/>
          <w:szCs w:val="28"/>
        </w:rPr>
        <w:t>Je louerai ton nom toujours et à jamais.</w:t>
      </w:r>
    </w:p>
    <w:p w:rsidR="00673229" w:rsidRDefault="00673229" w:rsidP="00D93376">
      <w:pPr>
        <w:spacing w:after="0"/>
        <w:jc w:val="both"/>
        <w:rPr>
          <w:rFonts w:cstheme="minorHAnsi"/>
          <w:sz w:val="28"/>
          <w:szCs w:val="28"/>
        </w:rPr>
      </w:pPr>
      <w:r>
        <w:rPr>
          <w:rFonts w:cstheme="minorHAnsi"/>
          <w:sz w:val="28"/>
          <w:szCs w:val="28"/>
        </w:rPr>
        <w:t>Il est grand, le Seigneur, hautement loué ;</w:t>
      </w:r>
    </w:p>
    <w:p w:rsidR="00673229" w:rsidRDefault="00673229" w:rsidP="00D93376">
      <w:pPr>
        <w:spacing w:after="0"/>
        <w:jc w:val="both"/>
        <w:rPr>
          <w:rFonts w:cstheme="minorHAnsi"/>
          <w:sz w:val="28"/>
          <w:szCs w:val="28"/>
        </w:rPr>
      </w:pPr>
      <w:r>
        <w:rPr>
          <w:rFonts w:cstheme="minorHAnsi"/>
          <w:sz w:val="28"/>
          <w:szCs w:val="28"/>
        </w:rPr>
        <w:t>A sa grandeur, il n’est pas de limite.</w:t>
      </w:r>
    </w:p>
    <w:p w:rsidR="00673229" w:rsidRDefault="00673229" w:rsidP="00D93376">
      <w:pPr>
        <w:spacing w:after="0"/>
        <w:jc w:val="both"/>
        <w:rPr>
          <w:rFonts w:cstheme="minorHAnsi"/>
          <w:sz w:val="28"/>
          <w:szCs w:val="28"/>
        </w:rPr>
      </w:pPr>
    </w:p>
    <w:p w:rsidR="00673229" w:rsidRDefault="00673229" w:rsidP="00D93376">
      <w:pPr>
        <w:spacing w:after="0"/>
        <w:jc w:val="both"/>
        <w:rPr>
          <w:rFonts w:cstheme="minorHAnsi"/>
          <w:sz w:val="28"/>
          <w:szCs w:val="28"/>
        </w:rPr>
      </w:pPr>
      <w:r>
        <w:rPr>
          <w:rFonts w:cstheme="minorHAnsi"/>
          <w:sz w:val="28"/>
          <w:szCs w:val="28"/>
        </w:rPr>
        <w:t>Le Seigneur est tendresse et pitié,</w:t>
      </w:r>
    </w:p>
    <w:p w:rsidR="00673229" w:rsidRDefault="00673229" w:rsidP="00D93376">
      <w:pPr>
        <w:spacing w:after="0"/>
        <w:jc w:val="both"/>
        <w:rPr>
          <w:rFonts w:cstheme="minorHAnsi"/>
          <w:sz w:val="28"/>
          <w:szCs w:val="28"/>
        </w:rPr>
      </w:pPr>
      <w:r>
        <w:rPr>
          <w:rFonts w:cstheme="minorHAnsi"/>
          <w:sz w:val="28"/>
          <w:szCs w:val="28"/>
        </w:rPr>
        <w:t>Lent à la colère et plein d’amour ;</w:t>
      </w:r>
    </w:p>
    <w:p w:rsidR="00673229" w:rsidRDefault="00673229" w:rsidP="00D93376">
      <w:pPr>
        <w:spacing w:after="0"/>
        <w:jc w:val="both"/>
        <w:rPr>
          <w:rFonts w:cstheme="minorHAnsi"/>
          <w:sz w:val="28"/>
          <w:szCs w:val="28"/>
        </w:rPr>
      </w:pPr>
      <w:r>
        <w:rPr>
          <w:rFonts w:cstheme="minorHAnsi"/>
          <w:sz w:val="28"/>
          <w:szCs w:val="28"/>
        </w:rPr>
        <w:t>La bonté du Seigneur est pour tous,</w:t>
      </w:r>
    </w:p>
    <w:p w:rsidR="00673229" w:rsidRDefault="00673229" w:rsidP="00D93376">
      <w:pPr>
        <w:spacing w:after="0"/>
        <w:jc w:val="both"/>
        <w:rPr>
          <w:rFonts w:cstheme="minorHAnsi"/>
          <w:sz w:val="28"/>
          <w:szCs w:val="28"/>
        </w:rPr>
      </w:pPr>
      <w:r>
        <w:rPr>
          <w:rFonts w:cstheme="minorHAnsi"/>
          <w:sz w:val="28"/>
          <w:szCs w:val="28"/>
        </w:rPr>
        <w:t>Sa tendresse, pour toutes ses œuvres.</w:t>
      </w:r>
    </w:p>
    <w:p w:rsidR="00673229" w:rsidRDefault="00673229" w:rsidP="00D93376">
      <w:pPr>
        <w:spacing w:after="0"/>
        <w:jc w:val="both"/>
        <w:rPr>
          <w:rFonts w:cstheme="minorHAnsi"/>
          <w:sz w:val="28"/>
          <w:szCs w:val="28"/>
        </w:rPr>
      </w:pPr>
    </w:p>
    <w:p w:rsidR="00673229" w:rsidRDefault="00AB31EE" w:rsidP="00D93376">
      <w:pPr>
        <w:spacing w:after="0"/>
        <w:jc w:val="both"/>
        <w:rPr>
          <w:rFonts w:cstheme="minorHAnsi"/>
          <w:sz w:val="28"/>
          <w:szCs w:val="28"/>
        </w:rPr>
      </w:pPr>
      <w:r>
        <w:rPr>
          <w:rFonts w:cstheme="minorHAnsi"/>
          <w:sz w:val="28"/>
          <w:szCs w:val="28"/>
        </w:rPr>
        <w:t>Le Seigneur est juste en toutes ses voies,</w:t>
      </w:r>
    </w:p>
    <w:p w:rsidR="00AB31EE" w:rsidRDefault="00AB31EE" w:rsidP="00D93376">
      <w:pPr>
        <w:spacing w:after="0"/>
        <w:jc w:val="both"/>
        <w:rPr>
          <w:rFonts w:cstheme="minorHAnsi"/>
          <w:sz w:val="28"/>
          <w:szCs w:val="28"/>
        </w:rPr>
      </w:pPr>
      <w:r>
        <w:rPr>
          <w:rFonts w:cstheme="minorHAnsi"/>
          <w:sz w:val="28"/>
          <w:szCs w:val="28"/>
        </w:rPr>
        <w:t>Fidèle en tout ce qu’il fait.</w:t>
      </w:r>
    </w:p>
    <w:p w:rsidR="00AB31EE" w:rsidRDefault="00AB31EE" w:rsidP="00D93376">
      <w:pPr>
        <w:spacing w:after="0"/>
        <w:jc w:val="both"/>
        <w:rPr>
          <w:rFonts w:cstheme="minorHAnsi"/>
          <w:sz w:val="28"/>
          <w:szCs w:val="28"/>
        </w:rPr>
      </w:pPr>
      <w:r>
        <w:rPr>
          <w:rFonts w:cstheme="minorHAnsi"/>
          <w:sz w:val="28"/>
          <w:szCs w:val="28"/>
        </w:rPr>
        <w:t>Il est proche de ceux qui l’invoquent,</w:t>
      </w:r>
    </w:p>
    <w:p w:rsidR="00AB31EE" w:rsidRDefault="00AB31EE" w:rsidP="00D93376">
      <w:pPr>
        <w:spacing w:after="0"/>
        <w:jc w:val="both"/>
        <w:rPr>
          <w:rFonts w:cstheme="minorHAnsi"/>
          <w:sz w:val="28"/>
          <w:szCs w:val="28"/>
        </w:rPr>
      </w:pPr>
      <w:r>
        <w:rPr>
          <w:rFonts w:cstheme="minorHAnsi"/>
          <w:sz w:val="28"/>
          <w:szCs w:val="28"/>
        </w:rPr>
        <w:t>De tous ceux qui l’invoquent en vérité.</w:t>
      </w:r>
    </w:p>
    <w:p w:rsidR="00AB31EE" w:rsidRDefault="00AB31EE" w:rsidP="00D93376">
      <w:pPr>
        <w:spacing w:after="0"/>
        <w:jc w:val="both"/>
        <w:rPr>
          <w:rFonts w:cstheme="minorHAnsi"/>
          <w:sz w:val="28"/>
          <w:szCs w:val="28"/>
        </w:rPr>
      </w:pPr>
    </w:p>
    <w:p w:rsidR="00AB31EE" w:rsidRDefault="00AB31EE" w:rsidP="00D93376">
      <w:pPr>
        <w:spacing w:after="0"/>
        <w:jc w:val="both"/>
        <w:rPr>
          <w:rFonts w:cstheme="minorHAnsi"/>
          <w:b/>
          <w:sz w:val="28"/>
          <w:szCs w:val="28"/>
        </w:rPr>
      </w:pPr>
      <w:r>
        <w:rPr>
          <w:rFonts w:cstheme="minorHAnsi"/>
          <w:b/>
          <w:sz w:val="28"/>
          <w:szCs w:val="28"/>
        </w:rPr>
        <w:t>2</w:t>
      </w:r>
      <w:r w:rsidRPr="00AB31EE">
        <w:rPr>
          <w:rFonts w:cstheme="minorHAnsi"/>
          <w:b/>
          <w:sz w:val="28"/>
          <w:szCs w:val="28"/>
          <w:vertAlign w:val="superscript"/>
        </w:rPr>
        <w:t>ème</w:t>
      </w:r>
      <w:r>
        <w:rPr>
          <w:rFonts w:cstheme="minorHAnsi"/>
          <w:b/>
          <w:sz w:val="28"/>
          <w:szCs w:val="28"/>
        </w:rPr>
        <w:t xml:space="preserve"> Lecture : Ph 1, 20c-24. 27a</w:t>
      </w:r>
    </w:p>
    <w:p w:rsidR="00AB31EE" w:rsidRDefault="00AB31EE" w:rsidP="00D93376">
      <w:pPr>
        <w:spacing w:after="0"/>
        <w:jc w:val="both"/>
        <w:rPr>
          <w:rFonts w:cstheme="minorHAnsi"/>
          <w:i/>
          <w:sz w:val="28"/>
          <w:szCs w:val="28"/>
        </w:rPr>
      </w:pPr>
      <w:r>
        <w:rPr>
          <w:rFonts w:cstheme="minorHAnsi"/>
          <w:i/>
          <w:sz w:val="28"/>
          <w:szCs w:val="28"/>
        </w:rPr>
        <w:t>Aux yeux de l’apôtre Paul, l’essentiel de nos vies n’est pas de vivre ou de mourir car la seule chose qui compte vraiment est notre désir de rester avec et dans le Christ.</w:t>
      </w:r>
    </w:p>
    <w:p w:rsidR="00AB31EE" w:rsidRDefault="00AB31EE" w:rsidP="00D93376">
      <w:pPr>
        <w:spacing w:after="0"/>
        <w:jc w:val="both"/>
        <w:rPr>
          <w:rFonts w:cstheme="minorHAnsi"/>
          <w:i/>
          <w:sz w:val="28"/>
          <w:szCs w:val="28"/>
        </w:rPr>
      </w:pPr>
    </w:p>
    <w:p w:rsidR="00AB31EE" w:rsidRDefault="00AB31EE" w:rsidP="00D93376">
      <w:pPr>
        <w:spacing w:after="0"/>
        <w:jc w:val="both"/>
        <w:rPr>
          <w:rFonts w:cstheme="minorHAnsi"/>
          <w:b/>
          <w:sz w:val="28"/>
          <w:szCs w:val="28"/>
        </w:rPr>
      </w:pPr>
      <w:r w:rsidRPr="00AB31EE">
        <w:rPr>
          <w:rFonts w:cstheme="minorHAnsi"/>
          <w:b/>
          <w:sz w:val="28"/>
          <w:szCs w:val="28"/>
        </w:rPr>
        <w:t>Evangile : Mt 20, 1-16</w:t>
      </w:r>
    </w:p>
    <w:p w:rsidR="00AB31EE" w:rsidRDefault="00AB31EE" w:rsidP="00D93376">
      <w:pPr>
        <w:spacing w:after="0"/>
        <w:jc w:val="both"/>
        <w:rPr>
          <w:rFonts w:cstheme="minorHAnsi"/>
          <w:b/>
          <w:i/>
          <w:sz w:val="28"/>
          <w:szCs w:val="28"/>
        </w:rPr>
      </w:pPr>
      <w:r>
        <w:rPr>
          <w:rFonts w:cstheme="minorHAnsi"/>
          <w:b/>
          <w:i/>
          <w:sz w:val="28"/>
          <w:szCs w:val="28"/>
        </w:rPr>
        <w:t>Alléluia. Alléluia.</w:t>
      </w:r>
    </w:p>
    <w:p w:rsidR="00AB31EE" w:rsidRDefault="00AB31EE" w:rsidP="00D93376">
      <w:pPr>
        <w:spacing w:after="0"/>
        <w:jc w:val="both"/>
        <w:rPr>
          <w:rFonts w:cstheme="minorHAnsi"/>
          <w:sz w:val="28"/>
          <w:szCs w:val="28"/>
        </w:rPr>
      </w:pPr>
      <w:r>
        <w:rPr>
          <w:rFonts w:cstheme="minorHAnsi"/>
          <w:sz w:val="28"/>
          <w:szCs w:val="28"/>
        </w:rPr>
        <w:t>La bonté du Seigneur est pour tous,</w:t>
      </w:r>
    </w:p>
    <w:p w:rsidR="00AB31EE" w:rsidRDefault="00AB31EE" w:rsidP="00D93376">
      <w:pPr>
        <w:spacing w:after="0"/>
        <w:jc w:val="both"/>
        <w:rPr>
          <w:rFonts w:cstheme="minorHAnsi"/>
          <w:sz w:val="28"/>
          <w:szCs w:val="28"/>
        </w:rPr>
      </w:pPr>
      <w:r>
        <w:rPr>
          <w:rFonts w:cstheme="minorHAnsi"/>
          <w:sz w:val="28"/>
          <w:szCs w:val="28"/>
        </w:rPr>
        <w:t>Sa tendresse, pour toutes ses œuvres :</w:t>
      </w:r>
    </w:p>
    <w:p w:rsidR="00AB31EE" w:rsidRDefault="00AB31EE" w:rsidP="00D93376">
      <w:pPr>
        <w:spacing w:after="0"/>
        <w:jc w:val="both"/>
        <w:rPr>
          <w:rFonts w:cstheme="minorHAnsi"/>
          <w:sz w:val="28"/>
          <w:szCs w:val="28"/>
        </w:rPr>
      </w:pPr>
      <w:r>
        <w:rPr>
          <w:rFonts w:cstheme="minorHAnsi"/>
          <w:sz w:val="28"/>
          <w:szCs w:val="28"/>
        </w:rPr>
        <w:t>Tous acclameront sa justice.</w:t>
      </w:r>
    </w:p>
    <w:p w:rsidR="00AB31EE" w:rsidRDefault="00AB31EE" w:rsidP="00D93376">
      <w:pPr>
        <w:spacing w:after="0"/>
        <w:jc w:val="both"/>
        <w:rPr>
          <w:rFonts w:cstheme="minorHAnsi"/>
          <w:b/>
          <w:i/>
          <w:sz w:val="28"/>
          <w:szCs w:val="28"/>
        </w:rPr>
      </w:pPr>
      <w:r>
        <w:rPr>
          <w:rFonts w:cstheme="minorHAnsi"/>
          <w:b/>
          <w:i/>
          <w:sz w:val="28"/>
          <w:szCs w:val="28"/>
        </w:rPr>
        <w:t>Alléluia.</w:t>
      </w:r>
    </w:p>
    <w:p w:rsidR="00AB31EE" w:rsidRDefault="00AB31EE" w:rsidP="00D93376">
      <w:pPr>
        <w:spacing w:after="0"/>
        <w:jc w:val="both"/>
        <w:rPr>
          <w:rFonts w:cstheme="minorHAnsi"/>
          <w:b/>
          <w:i/>
          <w:sz w:val="28"/>
          <w:szCs w:val="28"/>
        </w:rPr>
      </w:pPr>
    </w:p>
    <w:p w:rsidR="00AB31EE" w:rsidRDefault="00AB31EE" w:rsidP="00D93376">
      <w:pPr>
        <w:spacing w:after="0"/>
        <w:jc w:val="both"/>
        <w:rPr>
          <w:rFonts w:cstheme="minorHAnsi"/>
          <w:b/>
          <w:sz w:val="28"/>
          <w:szCs w:val="28"/>
        </w:rPr>
      </w:pPr>
      <w:r>
        <w:rPr>
          <w:rFonts w:cstheme="minorHAnsi"/>
          <w:b/>
          <w:sz w:val="28"/>
          <w:szCs w:val="28"/>
        </w:rPr>
        <w:lastRenderedPageBreak/>
        <w:t>Prière des Fidèles :</w:t>
      </w:r>
    </w:p>
    <w:p w:rsidR="00AB31EE" w:rsidRDefault="00AB31EE" w:rsidP="00D93376">
      <w:pPr>
        <w:spacing w:after="0"/>
        <w:jc w:val="both"/>
        <w:rPr>
          <w:rFonts w:cstheme="minorHAnsi"/>
          <w:i/>
          <w:sz w:val="28"/>
          <w:szCs w:val="28"/>
        </w:rPr>
      </w:pPr>
      <w:r>
        <w:rPr>
          <w:rFonts w:cstheme="minorHAnsi"/>
          <w:i/>
          <w:sz w:val="28"/>
          <w:szCs w:val="28"/>
        </w:rPr>
        <w:t>Isaïe appelle tous les hommes à se tourner vers Dieu pour implorer son soutien et sa miséricorde. D’un seul cœur, supplions-le d’entendre notre prière pour nos frères et pour le monde.</w:t>
      </w:r>
    </w:p>
    <w:p w:rsidR="00AB31EE" w:rsidRDefault="00AB31EE" w:rsidP="00D93376">
      <w:pPr>
        <w:spacing w:after="0"/>
        <w:jc w:val="both"/>
        <w:rPr>
          <w:rFonts w:cstheme="minorHAnsi"/>
          <w:i/>
          <w:sz w:val="28"/>
          <w:szCs w:val="28"/>
        </w:rPr>
      </w:pPr>
    </w:p>
    <w:p w:rsidR="00AB31EE" w:rsidRDefault="00AB31EE" w:rsidP="00AB31EE">
      <w:pPr>
        <w:pStyle w:val="Paragraphedeliste"/>
        <w:numPr>
          <w:ilvl w:val="0"/>
          <w:numId w:val="1"/>
        </w:numPr>
        <w:spacing w:after="0"/>
        <w:jc w:val="both"/>
        <w:rPr>
          <w:rFonts w:cstheme="minorHAnsi"/>
          <w:sz w:val="28"/>
          <w:szCs w:val="28"/>
        </w:rPr>
      </w:pPr>
      <w:r>
        <w:rPr>
          <w:rFonts w:cstheme="minorHAnsi"/>
          <w:sz w:val="28"/>
          <w:szCs w:val="28"/>
        </w:rPr>
        <w:t>Seigneur, toi dont nous ne connaissons ni les chemi</w:t>
      </w:r>
      <w:r w:rsidR="009A59C6">
        <w:rPr>
          <w:rFonts w:cstheme="minorHAnsi"/>
          <w:sz w:val="28"/>
          <w:szCs w:val="28"/>
        </w:rPr>
        <w:t>ns ni les pensées, éclaire ton É</w:t>
      </w:r>
      <w:r>
        <w:rPr>
          <w:rFonts w:cstheme="minorHAnsi"/>
          <w:sz w:val="28"/>
          <w:szCs w:val="28"/>
        </w:rPr>
        <w:t>glise et le peuple des baptisés afin qu’ils deviennent des ouvriers assidus à ta vigne, veillant à faire fructifier tes récoltes. R/</w:t>
      </w:r>
    </w:p>
    <w:p w:rsidR="00AB31EE" w:rsidRDefault="00AB31EE" w:rsidP="00AB31EE">
      <w:pPr>
        <w:spacing w:after="0"/>
        <w:jc w:val="both"/>
        <w:rPr>
          <w:rFonts w:cstheme="minorHAnsi"/>
          <w:sz w:val="28"/>
          <w:szCs w:val="28"/>
        </w:rPr>
      </w:pPr>
    </w:p>
    <w:p w:rsidR="00AB31EE" w:rsidRDefault="00AB31EE" w:rsidP="00AB31EE">
      <w:pPr>
        <w:spacing w:after="0"/>
        <w:jc w:val="both"/>
        <w:rPr>
          <w:rFonts w:cstheme="minorHAnsi"/>
          <w:b/>
          <w:sz w:val="28"/>
          <w:szCs w:val="28"/>
        </w:rPr>
      </w:pPr>
      <w:r>
        <w:rPr>
          <w:rFonts w:cstheme="minorHAnsi"/>
          <w:b/>
          <w:sz w:val="28"/>
          <w:szCs w:val="28"/>
        </w:rPr>
        <w:t>R/</w:t>
      </w:r>
      <w:r>
        <w:rPr>
          <w:rFonts w:cstheme="minorHAnsi"/>
          <w:b/>
          <w:sz w:val="28"/>
          <w:szCs w:val="28"/>
        </w:rPr>
        <w:tab/>
        <w:t>Dieu de tendresse, souviens-toi de nous.</w:t>
      </w:r>
    </w:p>
    <w:p w:rsidR="00AB31EE" w:rsidRDefault="00AB31EE" w:rsidP="00AB31EE">
      <w:pPr>
        <w:spacing w:after="0"/>
        <w:jc w:val="both"/>
        <w:rPr>
          <w:rFonts w:cstheme="minorHAnsi"/>
          <w:b/>
          <w:sz w:val="28"/>
          <w:szCs w:val="28"/>
        </w:rPr>
      </w:pPr>
    </w:p>
    <w:p w:rsidR="00AB31EE" w:rsidRDefault="00AB31EE" w:rsidP="00AB31EE">
      <w:pPr>
        <w:pStyle w:val="Paragraphedeliste"/>
        <w:numPr>
          <w:ilvl w:val="0"/>
          <w:numId w:val="1"/>
        </w:numPr>
        <w:spacing w:after="0"/>
        <w:jc w:val="both"/>
        <w:rPr>
          <w:rFonts w:cstheme="minorHAnsi"/>
          <w:sz w:val="28"/>
          <w:szCs w:val="28"/>
        </w:rPr>
      </w:pPr>
      <w:r>
        <w:rPr>
          <w:rFonts w:cstheme="minorHAnsi"/>
          <w:sz w:val="28"/>
          <w:szCs w:val="28"/>
        </w:rPr>
        <w:t xml:space="preserve">Seigneur, toi dont nous ne connaissons ni tes chemins ni tes pensées, regarde </w:t>
      </w:r>
      <w:r w:rsidR="00B25EA5">
        <w:rPr>
          <w:rFonts w:cstheme="minorHAnsi"/>
          <w:sz w:val="28"/>
          <w:szCs w:val="28"/>
        </w:rPr>
        <w:t>les difficultés qui habitent notre monde, vois les tensions qui s’y déploient et ouvre les esprits aux chemins de la paix et de la fraternité. R/</w:t>
      </w:r>
    </w:p>
    <w:p w:rsidR="00B25EA5" w:rsidRDefault="00B25EA5" w:rsidP="00B25EA5">
      <w:pPr>
        <w:pStyle w:val="Paragraphedeliste"/>
        <w:spacing w:after="0"/>
        <w:jc w:val="both"/>
        <w:rPr>
          <w:rFonts w:cstheme="minorHAnsi"/>
          <w:sz w:val="28"/>
          <w:szCs w:val="28"/>
        </w:rPr>
      </w:pPr>
    </w:p>
    <w:p w:rsidR="00B25EA5" w:rsidRDefault="00B25EA5" w:rsidP="00AB31EE">
      <w:pPr>
        <w:pStyle w:val="Paragraphedeliste"/>
        <w:numPr>
          <w:ilvl w:val="0"/>
          <w:numId w:val="1"/>
        </w:numPr>
        <w:spacing w:after="0"/>
        <w:jc w:val="both"/>
        <w:rPr>
          <w:rFonts w:cstheme="minorHAnsi"/>
          <w:sz w:val="28"/>
          <w:szCs w:val="28"/>
        </w:rPr>
      </w:pPr>
      <w:r>
        <w:rPr>
          <w:rFonts w:cstheme="minorHAnsi"/>
          <w:sz w:val="28"/>
          <w:szCs w:val="28"/>
        </w:rPr>
        <w:t>Seigneur, Dieu de tendresse et de pitié, pose ton regard d’amour sur la fragilité des hommes, leur précarité et apporte-leur la force et le souffle dont ils ont besoin pour traverser les épreuves. R/</w:t>
      </w:r>
    </w:p>
    <w:p w:rsidR="00B25EA5" w:rsidRPr="00B25EA5" w:rsidRDefault="00B25EA5" w:rsidP="00B25EA5">
      <w:pPr>
        <w:pStyle w:val="Paragraphedeliste"/>
        <w:rPr>
          <w:rFonts w:cstheme="minorHAnsi"/>
          <w:sz w:val="28"/>
          <w:szCs w:val="28"/>
        </w:rPr>
      </w:pPr>
    </w:p>
    <w:p w:rsidR="00B25EA5" w:rsidRDefault="00B25EA5" w:rsidP="00AB31EE">
      <w:pPr>
        <w:pStyle w:val="Paragraphedeliste"/>
        <w:numPr>
          <w:ilvl w:val="0"/>
          <w:numId w:val="1"/>
        </w:numPr>
        <w:spacing w:after="0"/>
        <w:jc w:val="both"/>
        <w:rPr>
          <w:rFonts w:cstheme="minorHAnsi"/>
          <w:sz w:val="28"/>
          <w:szCs w:val="28"/>
        </w:rPr>
      </w:pPr>
      <w:r>
        <w:rPr>
          <w:rFonts w:cstheme="minorHAnsi"/>
          <w:sz w:val="28"/>
          <w:szCs w:val="28"/>
        </w:rPr>
        <w:t>Seigneur, Dieu de tendresse et de pitié, donne de l’audace à notre communauté pour qu’elle participe au travail de la vigne avec ardeur et avec foi en témoignant avec justesse de ton amour et de ta miséricorde. R/</w:t>
      </w:r>
    </w:p>
    <w:p w:rsidR="00B25EA5" w:rsidRPr="00B25EA5" w:rsidRDefault="00B25EA5" w:rsidP="00B25EA5">
      <w:pPr>
        <w:pStyle w:val="Paragraphedeliste"/>
        <w:rPr>
          <w:rFonts w:cstheme="minorHAnsi"/>
          <w:sz w:val="28"/>
          <w:szCs w:val="28"/>
        </w:rPr>
      </w:pPr>
    </w:p>
    <w:p w:rsidR="00B25EA5" w:rsidRDefault="00B25EA5" w:rsidP="00B25EA5">
      <w:pPr>
        <w:spacing w:after="0"/>
        <w:jc w:val="both"/>
        <w:rPr>
          <w:rFonts w:cstheme="minorHAnsi"/>
          <w:i/>
          <w:sz w:val="28"/>
          <w:szCs w:val="28"/>
        </w:rPr>
      </w:pPr>
      <w:r>
        <w:rPr>
          <w:rFonts w:cstheme="minorHAnsi"/>
          <w:i/>
          <w:sz w:val="28"/>
          <w:szCs w:val="28"/>
        </w:rPr>
        <w:t>Dieu d’amour et de miséricorde, toi qui es proche de ceux qui t’invoquent en vérité, ne nous abandonne pas, entends nos prières et daigne les exaucer. Par Jésus, le Christ, notre Seigneur</w:t>
      </w:r>
      <w:r w:rsidRPr="00B25EA5">
        <w:rPr>
          <w:rFonts w:cstheme="minorHAnsi"/>
          <w:b/>
          <w:sz w:val="28"/>
          <w:szCs w:val="28"/>
        </w:rPr>
        <w:t>. – Amen</w:t>
      </w:r>
      <w:r>
        <w:rPr>
          <w:rFonts w:cstheme="minorHAnsi"/>
          <w:i/>
          <w:sz w:val="28"/>
          <w:szCs w:val="28"/>
        </w:rPr>
        <w:t xml:space="preserve">. </w:t>
      </w:r>
    </w:p>
    <w:p w:rsidR="00B25EA5" w:rsidRDefault="00B25EA5" w:rsidP="00B25EA5">
      <w:pPr>
        <w:spacing w:after="0"/>
        <w:jc w:val="both"/>
        <w:rPr>
          <w:rFonts w:cstheme="minorHAnsi"/>
          <w:i/>
          <w:sz w:val="28"/>
          <w:szCs w:val="28"/>
        </w:rPr>
      </w:pPr>
    </w:p>
    <w:p w:rsidR="00B25EA5" w:rsidRDefault="00B25EA5" w:rsidP="00B25EA5">
      <w:pPr>
        <w:spacing w:after="0"/>
        <w:jc w:val="both"/>
        <w:rPr>
          <w:rFonts w:cstheme="minorHAnsi"/>
          <w:i/>
          <w:sz w:val="28"/>
          <w:szCs w:val="28"/>
        </w:rPr>
      </w:pPr>
    </w:p>
    <w:p w:rsidR="00B25EA5" w:rsidRDefault="00B25EA5" w:rsidP="00B25EA5">
      <w:pPr>
        <w:spacing w:after="0"/>
        <w:jc w:val="both"/>
        <w:rPr>
          <w:rFonts w:cstheme="minorHAnsi"/>
          <w:i/>
          <w:sz w:val="28"/>
          <w:szCs w:val="28"/>
        </w:rPr>
      </w:pPr>
    </w:p>
    <w:p w:rsidR="00B25EA5" w:rsidRDefault="00B25EA5" w:rsidP="00B25EA5">
      <w:pPr>
        <w:spacing w:after="0"/>
        <w:jc w:val="both"/>
        <w:rPr>
          <w:rFonts w:cstheme="minorHAnsi"/>
          <w:i/>
          <w:sz w:val="28"/>
          <w:szCs w:val="28"/>
        </w:rPr>
      </w:pPr>
    </w:p>
    <w:p w:rsidR="00B25EA5" w:rsidRDefault="00B25EA5" w:rsidP="00B25EA5">
      <w:pPr>
        <w:spacing w:after="0"/>
        <w:jc w:val="both"/>
        <w:rPr>
          <w:rFonts w:cstheme="minorHAnsi"/>
          <w:i/>
          <w:sz w:val="28"/>
          <w:szCs w:val="28"/>
        </w:rPr>
      </w:pPr>
    </w:p>
    <w:p w:rsidR="00B25EA5" w:rsidRDefault="00B25EA5" w:rsidP="00B25EA5">
      <w:pPr>
        <w:spacing w:after="0"/>
        <w:jc w:val="both"/>
        <w:rPr>
          <w:rFonts w:cstheme="minorHAnsi"/>
          <w:i/>
          <w:sz w:val="28"/>
          <w:szCs w:val="28"/>
        </w:rPr>
      </w:pPr>
    </w:p>
    <w:p w:rsidR="00B25EA5" w:rsidRDefault="00B25EA5" w:rsidP="00B25EA5">
      <w:pPr>
        <w:spacing w:after="0"/>
        <w:jc w:val="both"/>
        <w:rPr>
          <w:rFonts w:cstheme="minorHAnsi"/>
          <w:i/>
          <w:sz w:val="28"/>
          <w:szCs w:val="28"/>
        </w:rPr>
      </w:pPr>
    </w:p>
    <w:p w:rsidR="00B25EA5" w:rsidRDefault="00B25EA5" w:rsidP="00B25EA5">
      <w:pPr>
        <w:spacing w:after="0"/>
        <w:jc w:val="both"/>
        <w:rPr>
          <w:rFonts w:cstheme="minorHAnsi"/>
          <w:i/>
          <w:sz w:val="28"/>
          <w:szCs w:val="28"/>
        </w:rPr>
      </w:pPr>
    </w:p>
    <w:p w:rsidR="00B25EA5" w:rsidRDefault="00B25EA5" w:rsidP="00B25EA5">
      <w:pPr>
        <w:spacing w:after="0"/>
        <w:jc w:val="both"/>
        <w:rPr>
          <w:rFonts w:cstheme="minorHAnsi"/>
          <w:b/>
          <w:sz w:val="28"/>
          <w:szCs w:val="28"/>
        </w:rPr>
      </w:pPr>
      <w:r>
        <w:rPr>
          <w:rFonts w:cstheme="minorHAnsi"/>
          <w:b/>
          <w:sz w:val="28"/>
          <w:szCs w:val="28"/>
        </w:rPr>
        <w:t>Communion</w:t>
      </w:r>
    </w:p>
    <w:p w:rsidR="00B25EA5" w:rsidRPr="004945F9" w:rsidRDefault="00B25EA5" w:rsidP="00B25EA5">
      <w:pPr>
        <w:spacing w:after="0"/>
        <w:jc w:val="both"/>
        <w:rPr>
          <w:rFonts w:cstheme="minorHAnsi"/>
          <w:b/>
          <w:sz w:val="16"/>
          <w:szCs w:val="16"/>
        </w:rPr>
      </w:pPr>
    </w:p>
    <w:p w:rsidR="00B25EA5" w:rsidRPr="00A117B4" w:rsidRDefault="00B25EA5" w:rsidP="00B25EA5">
      <w:pPr>
        <w:pStyle w:val="Titredechant"/>
        <w:rPr>
          <w:szCs w:val="24"/>
        </w:rPr>
      </w:pPr>
      <w:bookmarkStart w:id="1" w:name="_Toc387929537"/>
      <w:r w:rsidRPr="00A117B4">
        <w:rPr>
          <w:szCs w:val="24"/>
        </w:rPr>
        <w:t>Tenons en éveil la mémoire du Seigneur</w:t>
      </w:r>
      <w:r>
        <w:rPr>
          <w:szCs w:val="24"/>
        </w:rPr>
        <w:t xml:space="preserve"> – </w:t>
      </w:r>
      <w:bookmarkEnd w:id="1"/>
    </w:p>
    <w:p w:rsidR="00B25EA5" w:rsidRPr="00A117B4" w:rsidRDefault="00B25EA5" w:rsidP="00B25EA5">
      <w:pPr>
        <w:pStyle w:val="Titredechant"/>
        <w:rPr>
          <w:szCs w:val="24"/>
        </w:rPr>
      </w:pPr>
    </w:p>
    <w:p w:rsidR="00B25EA5" w:rsidRPr="004945F9" w:rsidRDefault="00B25EA5" w:rsidP="00B25EA5">
      <w:pPr>
        <w:pStyle w:val="Couplets"/>
        <w:rPr>
          <w:rStyle w:val="RefrainCar"/>
          <w:rFonts w:asciiTheme="minorHAnsi" w:hAnsiTheme="minorHAnsi" w:cstheme="minorHAnsi"/>
          <w:sz w:val="28"/>
        </w:rPr>
      </w:pPr>
      <w:r w:rsidRPr="004945F9">
        <w:rPr>
          <w:rFonts w:asciiTheme="minorHAnsi" w:hAnsiTheme="minorHAnsi" w:cstheme="minorHAnsi"/>
          <w:sz w:val="28"/>
        </w:rPr>
        <w:t>1.</w:t>
      </w:r>
      <w:r w:rsidRPr="004945F9">
        <w:rPr>
          <w:rFonts w:asciiTheme="minorHAnsi" w:hAnsiTheme="minorHAnsi" w:cstheme="minorHAnsi"/>
          <w:sz w:val="28"/>
        </w:rPr>
        <w:tab/>
        <w:t xml:space="preserve">Notre Dieu fait toujours ce qui est bon pour l’homme, </w:t>
      </w:r>
      <w:r w:rsidR="004945F9">
        <w:rPr>
          <w:rFonts w:asciiTheme="minorHAnsi" w:hAnsiTheme="minorHAnsi" w:cstheme="minorHAnsi"/>
          <w:sz w:val="28"/>
        </w:rPr>
        <w:tab/>
      </w:r>
      <w:r w:rsidR="004945F9">
        <w:rPr>
          <w:rFonts w:asciiTheme="minorHAnsi" w:hAnsiTheme="minorHAnsi" w:cstheme="minorHAnsi"/>
          <w:sz w:val="28"/>
        </w:rPr>
        <w:tab/>
      </w:r>
      <w:r w:rsidR="004945F9">
        <w:rPr>
          <w:rFonts w:asciiTheme="minorHAnsi" w:hAnsiTheme="minorHAnsi" w:cstheme="minorHAnsi"/>
          <w:sz w:val="28"/>
        </w:rPr>
        <w:tab/>
      </w:r>
      <w:r w:rsidRPr="004945F9">
        <w:rPr>
          <w:rStyle w:val="RefrainCar"/>
          <w:rFonts w:asciiTheme="minorHAnsi" w:hAnsiTheme="minorHAnsi" w:cstheme="minorHAnsi"/>
          <w:sz w:val="28"/>
        </w:rPr>
        <w:t>Alléluia, bénissons-le !</w:t>
      </w:r>
    </w:p>
    <w:p w:rsidR="00B25EA5" w:rsidRPr="004945F9" w:rsidRDefault="00B25EA5" w:rsidP="004945F9">
      <w:pPr>
        <w:pStyle w:val="Couplets"/>
        <w:ind w:firstLine="708"/>
        <w:rPr>
          <w:rStyle w:val="RefrainCar"/>
          <w:rFonts w:asciiTheme="minorHAnsi" w:hAnsiTheme="minorHAnsi" w:cstheme="minorHAnsi"/>
          <w:sz w:val="28"/>
        </w:rPr>
      </w:pPr>
      <w:r w:rsidRPr="004945F9">
        <w:rPr>
          <w:rFonts w:asciiTheme="minorHAnsi" w:hAnsiTheme="minorHAnsi" w:cstheme="minorHAnsi"/>
          <w:sz w:val="28"/>
        </w:rPr>
        <w:t xml:space="preserve">Il engendre le corps des enfants de sa grâce, </w:t>
      </w:r>
      <w:r w:rsidR="004945F9">
        <w:rPr>
          <w:rFonts w:asciiTheme="minorHAnsi" w:hAnsiTheme="minorHAnsi" w:cstheme="minorHAnsi"/>
          <w:sz w:val="28"/>
        </w:rPr>
        <w:tab/>
      </w:r>
      <w:r w:rsidR="004945F9">
        <w:rPr>
          <w:rFonts w:asciiTheme="minorHAnsi" w:hAnsiTheme="minorHAnsi" w:cstheme="minorHAnsi"/>
          <w:sz w:val="28"/>
        </w:rPr>
        <w:tab/>
      </w:r>
      <w:r w:rsidR="004945F9">
        <w:rPr>
          <w:rFonts w:asciiTheme="minorHAnsi" w:hAnsiTheme="minorHAnsi" w:cstheme="minorHAnsi"/>
          <w:sz w:val="28"/>
        </w:rPr>
        <w:tab/>
      </w:r>
      <w:r w:rsidR="004945F9">
        <w:rPr>
          <w:rFonts w:asciiTheme="minorHAnsi" w:hAnsiTheme="minorHAnsi" w:cstheme="minorHAnsi"/>
          <w:sz w:val="28"/>
        </w:rPr>
        <w:tab/>
      </w:r>
      <w:r w:rsidRPr="004945F9">
        <w:rPr>
          <w:rStyle w:val="RefrainCar"/>
          <w:rFonts w:asciiTheme="minorHAnsi" w:hAnsiTheme="minorHAnsi" w:cstheme="minorHAnsi"/>
          <w:sz w:val="28"/>
        </w:rPr>
        <w:t>Alléluia, bénissons-le !</w:t>
      </w:r>
    </w:p>
    <w:p w:rsidR="00B25EA5" w:rsidRPr="004945F9" w:rsidRDefault="00B25EA5" w:rsidP="004945F9">
      <w:pPr>
        <w:pStyle w:val="Couplets"/>
        <w:ind w:firstLine="708"/>
        <w:rPr>
          <w:rFonts w:asciiTheme="minorHAnsi" w:hAnsiTheme="minorHAnsi" w:cstheme="minorHAnsi"/>
          <w:sz w:val="28"/>
        </w:rPr>
      </w:pPr>
      <w:r w:rsidRPr="004945F9">
        <w:rPr>
          <w:rFonts w:asciiTheme="minorHAnsi" w:hAnsiTheme="minorHAnsi" w:cstheme="minorHAnsi"/>
          <w:sz w:val="28"/>
        </w:rPr>
        <w:t xml:space="preserve">Pour lui rendre l’amour dont il aime ce monde, </w:t>
      </w:r>
      <w:r w:rsidR="004945F9">
        <w:rPr>
          <w:rFonts w:asciiTheme="minorHAnsi" w:hAnsiTheme="minorHAnsi" w:cstheme="minorHAnsi"/>
          <w:sz w:val="28"/>
        </w:rPr>
        <w:t>R/</w:t>
      </w:r>
    </w:p>
    <w:p w:rsidR="00B25EA5" w:rsidRPr="004945F9" w:rsidRDefault="00B25EA5" w:rsidP="00B25EA5">
      <w:pPr>
        <w:pStyle w:val="Refrain"/>
        <w:rPr>
          <w:rFonts w:asciiTheme="minorHAnsi" w:hAnsiTheme="minorHAnsi" w:cstheme="minorHAnsi"/>
          <w:sz w:val="16"/>
          <w:szCs w:val="16"/>
        </w:rPr>
      </w:pPr>
    </w:p>
    <w:p w:rsidR="00B25EA5" w:rsidRPr="004945F9" w:rsidRDefault="004945F9" w:rsidP="00B25EA5">
      <w:pPr>
        <w:pStyle w:val="Refrain"/>
        <w:rPr>
          <w:rFonts w:asciiTheme="minorHAnsi" w:hAnsiTheme="minorHAnsi" w:cstheme="minorHAnsi"/>
          <w:sz w:val="28"/>
        </w:rPr>
      </w:pPr>
      <w:r>
        <w:rPr>
          <w:rFonts w:asciiTheme="minorHAnsi" w:hAnsiTheme="minorHAnsi" w:cstheme="minorHAnsi"/>
          <w:sz w:val="28"/>
        </w:rPr>
        <w:t>R/</w:t>
      </w:r>
      <w:r>
        <w:rPr>
          <w:rFonts w:asciiTheme="minorHAnsi" w:hAnsiTheme="minorHAnsi" w:cstheme="minorHAnsi"/>
          <w:sz w:val="28"/>
        </w:rPr>
        <w:tab/>
      </w:r>
      <w:r w:rsidR="00B25EA5" w:rsidRPr="004945F9">
        <w:rPr>
          <w:rFonts w:asciiTheme="minorHAnsi" w:hAnsiTheme="minorHAnsi" w:cstheme="minorHAnsi"/>
          <w:sz w:val="28"/>
        </w:rPr>
        <w:t xml:space="preserve">Tenons en éveil la mémoire du Seigneur : </w:t>
      </w:r>
    </w:p>
    <w:p w:rsidR="00B25EA5" w:rsidRPr="004945F9" w:rsidRDefault="00B25EA5" w:rsidP="004945F9">
      <w:pPr>
        <w:pStyle w:val="Refrain"/>
        <w:ind w:firstLine="708"/>
        <w:rPr>
          <w:rFonts w:asciiTheme="minorHAnsi" w:hAnsiTheme="minorHAnsi" w:cstheme="minorHAnsi"/>
          <w:sz w:val="28"/>
        </w:rPr>
      </w:pPr>
      <w:r w:rsidRPr="004945F9">
        <w:rPr>
          <w:rFonts w:asciiTheme="minorHAnsi" w:hAnsiTheme="minorHAnsi" w:cstheme="minorHAnsi"/>
          <w:sz w:val="28"/>
        </w:rPr>
        <w:t>Gardons au cœur le souvenir de ses merveilles !</w:t>
      </w:r>
    </w:p>
    <w:p w:rsidR="00B25EA5" w:rsidRPr="004945F9" w:rsidRDefault="00B25EA5" w:rsidP="00B25EA5">
      <w:pPr>
        <w:pStyle w:val="Couplets"/>
        <w:rPr>
          <w:rFonts w:asciiTheme="minorHAnsi" w:hAnsiTheme="minorHAnsi" w:cstheme="minorHAnsi"/>
          <w:sz w:val="16"/>
          <w:szCs w:val="16"/>
        </w:rPr>
      </w:pPr>
    </w:p>
    <w:p w:rsidR="00B25EA5" w:rsidRPr="004945F9" w:rsidRDefault="00B25EA5" w:rsidP="00B25EA5">
      <w:pPr>
        <w:pStyle w:val="Couplets"/>
        <w:rPr>
          <w:rFonts w:asciiTheme="minorHAnsi" w:hAnsiTheme="minorHAnsi" w:cstheme="minorHAnsi"/>
          <w:sz w:val="28"/>
        </w:rPr>
      </w:pPr>
      <w:r w:rsidRPr="004945F9">
        <w:rPr>
          <w:rFonts w:asciiTheme="minorHAnsi" w:hAnsiTheme="minorHAnsi" w:cstheme="minorHAnsi"/>
          <w:sz w:val="28"/>
        </w:rPr>
        <w:t>2.</w:t>
      </w:r>
      <w:r w:rsidRPr="004945F9">
        <w:rPr>
          <w:rFonts w:asciiTheme="minorHAnsi" w:hAnsiTheme="minorHAnsi" w:cstheme="minorHAnsi"/>
          <w:sz w:val="28"/>
        </w:rPr>
        <w:tab/>
        <w:t xml:space="preserve">Notre Dieu a voulu voir en nous son image, </w:t>
      </w:r>
      <w:r w:rsidR="004945F9">
        <w:rPr>
          <w:rFonts w:asciiTheme="minorHAnsi" w:hAnsiTheme="minorHAnsi" w:cstheme="minorHAnsi"/>
          <w:sz w:val="28"/>
        </w:rPr>
        <w:tab/>
      </w:r>
      <w:r w:rsidR="004945F9">
        <w:rPr>
          <w:rFonts w:asciiTheme="minorHAnsi" w:hAnsiTheme="minorHAnsi" w:cstheme="minorHAnsi"/>
          <w:sz w:val="28"/>
        </w:rPr>
        <w:tab/>
      </w:r>
      <w:r w:rsidR="004945F9">
        <w:rPr>
          <w:rFonts w:asciiTheme="minorHAnsi" w:hAnsiTheme="minorHAnsi" w:cstheme="minorHAnsi"/>
          <w:sz w:val="28"/>
        </w:rPr>
        <w:tab/>
      </w:r>
      <w:r w:rsidR="004945F9">
        <w:rPr>
          <w:rFonts w:asciiTheme="minorHAnsi" w:hAnsiTheme="minorHAnsi" w:cstheme="minorHAnsi"/>
          <w:sz w:val="28"/>
        </w:rPr>
        <w:tab/>
      </w:r>
      <w:r w:rsidRPr="004945F9">
        <w:rPr>
          <w:rStyle w:val="RefrainCar"/>
          <w:rFonts w:asciiTheme="minorHAnsi" w:hAnsiTheme="minorHAnsi" w:cstheme="minorHAnsi"/>
          <w:sz w:val="28"/>
        </w:rPr>
        <w:t xml:space="preserve">Alléluia, bénissons-le ! </w:t>
      </w:r>
    </w:p>
    <w:p w:rsidR="00B25EA5" w:rsidRPr="004945F9" w:rsidRDefault="00B25EA5" w:rsidP="00B25EA5">
      <w:pPr>
        <w:pStyle w:val="Couplets"/>
        <w:rPr>
          <w:rStyle w:val="RefrainCar"/>
          <w:rFonts w:asciiTheme="minorHAnsi" w:hAnsiTheme="minorHAnsi" w:cstheme="minorHAnsi"/>
          <w:sz w:val="28"/>
        </w:rPr>
      </w:pPr>
      <w:r w:rsidRPr="004945F9">
        <w:rPr>
          <w:rFonts w:asciiTheme="minorHAnsi" w:hAnsiTheme="minorHAnsi" w:cstheme="minorHAnsi"/>
          <w:sz w:val="28"/>
        </w:rPr>
        <w:tab/>
        <w:t xml:space="preserve">Sa tendresse nous dit de rechercher sa face, </w:t>
      </w:r>
      <w:r w:rsidR="004945F9">
        <w:rPr>
          <w:rFonts w:asciiTheme="minorHAnsi" w:hAnsiTheme="minorHAnsi" w:cstheme="minorHAnsi"/>
          <w:sz w:val="28"/>
        </w:rPr>
        <w:tab/>
      </w:r>
      <w:r w:rsidR="004945F9">
        <w:rPr>
          <w:rFonts w:asciiTheme="minorHAnsi" w:hAnsiTheme="minorHAnsi" w:cstheme="minorHAnsi"/>
          <w:sz w:val="28"/>
        </w:rPr>
        <w:tab/>
      </w:r>
      <w:r w:rsidR="004945F9">
        <w:rPr>
          <w:rFonts w:asciiTheme="minorHAnsi" w:hAnsiTheme="minorHAnsi" w:cstheme="minorHAnsi"/>
          <w:sz w:val="28"/>
        </w:rPr>
        <w:tab/>
      </w:r>
      <w:r w:rsidR="004945F9">
        <w:rPr>
          <w:rFonts w:asciiTheme="minorHAnsi" w:hAnsiTheme="minorHAnsi" w:cstheme="minorHAnsi"/>
          <w:sz w:val="28"/>
        </w:rPr>
        <w:tab/>
      </w:r>
      <w:r w:rsidRPr="004945F9">
        <w:rPr>
          <w:rStyle w:val="RefrainCar"/>
          <w:rFonts w:asciiTheme="minorHAnsi" w:hAnsiTheme="minorHAnsi" w:cstheme="minorHAnsi"/>
          <w:sz w:val="28"/>
        </w:rPr>
        <w:t>Alléluia, bénissons-le !</w:t>
      </w:r>
    </w:p>
    <w:p w:rsidR="00B25EA5" w:rsidRPr="004945F9" w:rsidRDefault="00B25EA5" w:rsidP="004945F9">
      <w:pPr>
        <w:pStyle w:val="Couplets"/>
        <w:ind w:firstLine="708"/>
        <w:rPr>
          <w:rStyle w:val="RefrainCar"/>
          <w:rFonts w:asciiTheme="minorHAnsi" w:hAnsiTheme="minorHAnsi" w:cstheme="minorHAnsi"/>
          <w:b w:val="0"/>
          <w:sz w:val="28"/>
        </w:rPr>
      </w:pPr>
      <w:r w:rsidRPr="004945F9">
        <w:rPr>
          <w:rFonts w:asciiTheme="minorHAnsi" w:hAnsiTheme="minorHAnsi" w:cstheme="minorHAnsi"/>
          <w:sz w:val="28"/>
        </w:rPr>
        <w:t xml:space="preserve">Pour lui rendre la joie dont l’Église est heureuse, </w:t>
      </w:r>
      <w:r w:rsidR="004945F9">
        <w:rPr>
          <w:rFonts w:asciiTheme="minorHAnsi" w:hAnsiTheme="minorHAnsi" w:cstheme="minorHAnsi"/>
          <w:sz w:val="28"/>
        </w:rPr>
        <w:t>R/</w:t>
      </w:r>
    </w:p>
    <w:p w:rsidR="00B25EA5" w:rsidRPr="004945F9" w:rsidRDefault="00B25EA5" w:rsidP="00B25EA5">
      <w:pPr>
        <w:pStyle w:val="Couplets"/>
        <w:rPr>
          <w:rFonts w:asciiTheme="minorHAnsi" w:hAnsiTheme="minorHAnsi" w:cstheme="minorHAnsi"/>
          <w:sz w:val="16"/>
          <w:szCs w:val="16"/>
        </w:rPr>
      </w:pPr>
    </w:p>
    <w:p w:rsidR="00B25EA5" w:rsidRPr="004945F9" w:rsidRDefault="004945F9" w:rsidP="00B25EA5">
      <w:pPr>
        <w:pStyle w:val="Couplets"/>
        <w:rPr>
          <w:rStyle w:val="RefrainCar"/>
          <w:rFonts w:asciiTheme="minorHAnsi" w:hAnsiTheme="minorHAnsi" w:cstheme="minorHAnsi"/>
          <w:sz w:val="28"/>
        </w:rPr>
      </w:pPr>
      <w:r>
        <w:rPr>
          <w:rFonts w:asciiTheme="minorHAnsi" w:hAnsiTheme="minorHAnsi" w:cstheme="minorHAnsi"/>
          <w:sz w:val="28"/>
        </w:rPr>
        <w:t>3</w:t>
      </w:r>
      <w:r w:rsidR="00B25EA5" w:rsidRPr="004945F9">
        <w:rPr>
          <w:rFonts w:asciiTheme="minorHAnsi" w:hAnsiTheme="minorHAnsi" w:cstheme="minorHAnsi"/>
          <w:sz w:val="28"/>
        </w:rPr>
        <w:t>.</w:t>
      </w:r>
      <w:r w:rsidR="00B25EA5" w:rsidRPr="004945F9">
        <w:rPr>
          <w:rFonts w:asciiTheme="minorHAnsi" w:hAnsiTheme="minorHAnsi" w:cstheme="minorHAnsi"/>
          <w:sz w:val="28"/>
        </w:rPr>
        <w:tab/>
        <w:t xml:space="preserve"> Notre Dieu nous choisit pour sa Bonne Nouvelle, </w:t>
      </w: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r>
      <w:r w:rsidR="00B25EA5" w:rsidRPr="004945F9">
        <w:rPr>
          <w:rStyle w:val="RefrainCar"/>
          <w:rFonts w:asciiTheme="minorHAnsi" w:hAnsiTheme="minorHAnsi" w:cstheme="minorHAnsi"/>
          <w:sz w:val="28"/>
        </w:rPr>
        <w:t>Alléluia, bénissons-le !</w:t>
      </w:r>
    </w:p>
    <w:p w:rsidR="00B25EA5" w:rsidRPr="004945F9" w:rsidRDefault="00B25EA5" w:rsidP="004945F9">
      <w:pPr>
        <w:pStyle w:val="Couplets"/>
        <w:ind w:firstLine="708"/>
        <w:rPr>
          <w:rStyle w:val="RefrainCar"/>
          <w:rFonts w:asciiTheme="minorHAnsi" w:hAnsiTheme="minorHAnsi" w:cstheme="minorHAnsi"/>
          <w:sz w:val="28"/>
        </w:rPr>
      </w:pPr>
      <w:r w:rsidRPr="004945F9">
        <w:rPr>
          <w:rFonts w:asciiTheme="minorHAnsi" w:hAnsiTheme="minorHAnsi" w:cstheme="minorHAnsi"/>
          <w:sz w:val="28"/>
        </w:rPr>
        <w:t xml:space="preserve">Il suscite partout des énergies nouvelles, </w:t>
      </w:r>
      <w:r w:rsidR="004945F9">
        <w:rPr>
          <w:rFonts w:asciiTheme="minorHAnsi" w:hAnsiTheme="minorHAnsi" w:cstheme="minorHAnsi"/>
          <w:sz w:val="28"/>
        </w:rPr>
        <w:tab/>
      </w:r>
      <w:r w:rsidR="004945F9">
        <w:rPr>
          <w:rFonts w:asciiTheme="minorHAnsi" w:hAnsiTheme="minorHAnsi" w:cstheme="minorHAnsi"/>
          <w:sz w:val="28"/>
        </w:rPr>
        <w:tab/>
      </w:r>
      <w:r w:rsidR="004945F9">
        <w:rPr>
          <w:rFonts w:asciiTheme="minorHAnsi" w:hAnsiTheme="minorHAnsi" w:cstheme="minorHAnsi"/>
          <w:sz w:val="28"/>
        </w:rPr>
        <w:tab/>
      </w:r>
      <w:r w:rsidR="004945F9">
        <w:rPr>
          <w:rFonts w:asciiTheme="minorHAnsi" w:hAnsiTheme="minorHAnsi" w:cstheme="minorHAnsi"/>
          <w:sz w:val="28"/>
        </w:rPr>
        <w:tab/>
      </w:r>
      <w:r w:rsidR="004945F9">
        <w:rPr>
          <w:rFonts w:asciiTheme="minorHAnsi" w:hAnsiTheme="minorHAnsi" w:cstheme="minorHAnsi"/>
          <w:sz w:val="28"/>
        </w:rPr>
        <w:tab/>
      </w:r>
      <w:r w:rsidRPr="004945F9">
        <w:rPr>
          <w:rStyle w:val="RefrainCar"/>
          <w:rFonts w:asciiTheme="minorHAnsi" w:hAnsiTheme="minorHAnsi" w:cstheme="minorHAnsi"/>
          <w:sz w:val="28"/>
        </w:rPr>
        <w:t>Alléluia, bénissons-le !</w:t>
      </w:r>
    </w:p>
    <w:p w:rsidR="00B25EA5" w:rsidRPr="004945F9" w:rsidRDefault="00B25EA5" w:rsidP="004945F9">
      <w:pPr>
        <w:pStyle w:val="Couplets"/>
        <w:ind w:firstLine="708"/>
        <w:rPr>
          <w:rFonts w:asciiTheme="minorHAnsi" w:hAnsiTheme="minorHAnsi" w:cstheme="minorHAnsi"/>
          <w:sz w:val="28"/>
        </w:rPr>
      </w:pPr>
      <w:r w:rsidRPr="004945F9">
        <w:rPr>
          <w:rFonts w:asciiTheme="minorHAnsi" w:hAnsiTheme="minorHAnsi" w:cstheme="minorHAnsi"/>
          <w:sz w:val="28"/>
        </w:rPr>
        <w:t>Pour lui rendre la vie q</w:t>
      </w:r>
      <w:r w:rsidR="004945F9">
        <w:rPr>
          <w:rFonts w:asciiTheme="minorHAnsi" w:hAnsiTheme="minorHAnsi" w:cstheme="minorHAnsi"/>
          <w:sz w:val="28"/>
        </w:rPr>
        <w:t>u’il nous donne à mains pleines. R/</w:t>
      </w:r>
      <w:r w:rsidRPr="004945F9">
        <w:rPr>
          <w:rFonts w:asciiTheme="minorHAnsi" w:hAnsiTheme="minorHAnsi" w:cstheme="minorHAnsi"/>
          <w:sz w:val="28"/>
        </w:rPr>
        <w:t xml:space="preserve"> </w:t>
      </w:r>
    </w:p>
    <w:p w:rsidR="00B25EA5" w:rsidRPr="004945F9" w:rsidRDefault="00B25EA5" w:rsidP="00B25EA5">
      <w:pPr>
        <w:pStyle w:val="Couplets"/>
        <w:rPr>
          <w:rFonts w:asciiTheme="minorHAnsi" w:hAnsiTheme="minorHAnsi" w:cstheme="minorHAnsi"/>
          <w:sz w:val="16"/>
          <w:szCs w:val="16"/>
        </w:rPr>
      </w:pPr>
    </w:p>
    <w:p w:rsidR="00B25EA5" w:rsidRPr="004945F9" w:rsidRDefault="004945F9" w:rsidP="00B25EA5">
      <w:pPr>
        <w:pStyle w:val="Couplets"/>
        <w:rPr>
          <w:rStyle w:val="RefrainCar"/>
          <w:rFonts w:asciiTheme="minorHAnsi" w:hAnsiTheme="minorHAnsi" w:cstheme="minorHAnsi"/>
          <w:sz w:val="28"/>
        </w:rPr>
      </w:pPr>
      <w:r>
        <w:rPr>
          <w:rFonts w:asciiTheme="minorHAnsi" w:hAnsiTheme="minorHAnsi" w:cstheme="minorHAnsi"/>
          <w:sz w:val="28"/>
        </w:rPr>
        <w:t>4</w:t>
      </w:r>
      <w:r w:rsidR="00B25EA5" w:rsidRPr="004945F9">
        <w:rPr>
          <w:rFonts w:asciiTheme="minorHAnsi" w:hAnsiTheme="minorHAnsi" w:cstheme="minorHAnsi"/>
          <w:sz w:val="28"/>
        </w:rPr>
        <w:t>.</w:t>
      </w:r>
      <w:r w:rsidR="00B25EA5" w:rsidRPr="004945F9">
        <w:rPr>
          <w:rFonts w:asciiTheme="minorHAnsi" w:hAnsiTheme="minorHAnsi" w:cstheme="minorHAnsi"/>
          <w:sz w:val="28"/>
        </w:rPr>
        <w:tab/>
        <w:t xml:space="preserve">Notre Dieu nous permet de chanter sa louange </w:t>
      </w: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r>
      <w:r w:rsidR="00B25EA5" w:rsidRPr="004945F9">
        <w:rPr>
          <w:rStyle w:val="RefrainCar"/>
          <w:rFonts w:asciiTheme="minorHAnsi" w:hAnsiTheme="minorHAnsi" w:cstheme="minorHAnsi"/>
          <w:sz w:val="28"/>
        </w:rPr>
        <w:t>Alléluia, bénissons-le !</w:t>
      </w:r>
    </w:p>
    <w:p w:rsidR="00B25EA5" w:rsidRPr="004945F9" w:rsidRDefault="00B25EA5" w:rsidP="004945F9">
      <w:pPr>
        <w:pStyle w:val="Couplets"/>
        <w:ind w:left="708"/>
        <w:rPr>
          <w:rStyle w:val="RefrainCar"/>
          <w:rFonts w:asciiTheme="minorHAnsi" w:hAnsiTheme="minorHAnsi" w:cstheme="minorHAnsi"/>
          <w:sz w:val="28"/>
        </w:rPr>
      </w:pPr>
      <w:r w:rsidRPr="004945F9">
        <w:rPr>
          <w:rFonts w:asciiTheme="minorHAnsi" w:hAnsiTheme="minorHAnsi" w:cstheme="minorHAnsi"/>
          <w:sz w:val="28"/>
        </w:rPr>
        <w:t xml:space="preserve">Il écoute son Fils dans le cri de nos hymnes </w:t>
      </w:r>
      <w:r w:rsidR="004945F9">
        <w:rPr>
          <w:rFonts w:asciiTheme="minorHAnsi" w:hAnsiTheme="minorHAnsi" w:cstheme="minorHAnsi"/>
          <w:sz w:val="28"/>
        </w:rPr>
        <w:tab/>
      </w:r>
      <w:r w:rsidR="004945F9">
        <w:rPr>
          <w:rFonts w:asciiTheme="minorHAnsi" w:hAnsiTheme="minorHAnsi" w:cstheme="minorHAnsi"/>
          <w:sz w:val="28"/>
        </w:rPr>
        <w:tab/>
      </w:r>
      <w:r w:rsidR="004945F9">
        <w:rPr>
          <w:rFonts w:asciiTheme="minorHAnsi" w:hAnsiTheme="minorHAnsi" w:cstheme="minorHAnsi"/>
          <w:sz w:val="28"/>
        </w:rPr>
        <w:tab/>
      </w:r>
      <w:r w:rsidR="004945F9">
        <w:rPr>
          <w:rFonts w:asciiTheme="minorHAnsi" w:hAnsiTheme="minorHAnsi" w:cstheme="minorHAnsi"/>
          <w:sz w:val="28"/>
        </w:rPr>
        <w:tab/>
        <w:t xml:space="preserve">       </w:t>
      </w:r>
      <w:r w:rsidRPr="004945F9">
        <w:rPr>
          <w:rStyle w:val="RefrainCar"/>
          <w:rFonts w:asciiTheme="minorHAnsi" w:hAnsiTheme="minorHAnsi" w:cstheme="minorHAnsi"/>
          <w:sz w:val="28"/>
        </w:rPr>
        <w:t>Alléluia, bénissons-le !</w:t>
      </w:r>
    </w:p>
    <w:p w:rsidR="00B25EA5" w:rsidRPr="00BA73E1" w:rsidRDefault="00B25EA5" w:rsidP="00BA73E1">
      <w:pPr>
        <w:pStyle w:val="Couplets"/>
        <w:ind w:firstLine="708"/>
        <w:rPr>
          <w:rFonts w:asciiTheme="minorHAnsi" w:hAnsiTheme="minorHAnsi" w:cstheme="minorHAnsi"/>
          <w:sz w:val="28"/>
        </w:rPr>
      </w:pPr>
      <w:r w:rsidRPr="004945F9">
        <w:rPr>
          <w:rFonts w:asciiTheme="minorHAnsi" w:hAnsiTheme="minorHAnsi" w:cstheme="minorHAnsi"/>
          <w:sz w:val="28"/>
        </w:rPr>
        <w:t>Pour lui rendre la vie qu’il nous donne à mains pleines,</w:t>
      </w:r>
      <w:r w:rsidR="004945F9">
        <w:rPr>
          <w:rFonts w:asciiTheme="minorHAnsi" w:hAnsiTheme="minorHAnsi" w:cstheme="minorHAnsi"/>
          <w:sz w:val="28"/>
        </w:rPr>
        <w:t xml:space="preserve"> R/</w:t>
      </w:r>
      <w:r w:rsidRPr="004945F9">
        <w:rPr>
          <w:rFonts w:asciiTheme="minorHAnsi" w:hAnsiTheme="minorHAnsi" w:cstheme="minorHAnsi"/>
          <w:sz w:val="28"/>
        </w:rPr>
        <w:t xml:space="preserve"> </w:t>
      </w:r>
    </w:p>
    <w:p w:rsidR="00C71911" w:rsidRDefault="00C71911" w:rsidP="00B25EA5">
      <w:pPr>
        <w:spacing w:after="0"/>
        <w:jc w:val="both"/>
        <w:rPr>
          <w:rFonts w:ascii="Bernard MT Condensed" w:hAnsi="Bernard MT Condensed" w:cstheme="minorHAnsi"/>
          <w:sz w:val="32"/>
          <w:szCs w:val="72"/>
        </w:rPr>
      </w:pPr>
    </w:p>
    <w:p w:rsidR="00B25EA5" w:rsidRPr="00C71911" w:rsidRDefault="004945F9" w:rsidP="00B25EA5">
      <w:pPr>
        <w:spacing w:after="0"/>
        <w:jc w:val="both"/>
        <w:rPr>
          <w:rFonts w:ascii="Bernard MT Condensed" w:hAnsi="Bernard MT Condensed" w:cstheme="minorHAnsi"/>
          <w:sz w:val="44"/>
          <w:szCs w:val="72"/>
        </w:rPr>
      </w:pPr>
      <w:r w:rsidRPr="00C71911">
        <w:rPr>
          <w:rFonts w:ascii="Bernard MT Condensed" w:hAnsi="Bernard MT Condensed" w:cstheme="minorHAnsi"/>
          <w:sz w:val="44"/>
          <w:szCs w:val="72"/>
        </w:rPr>
        <w:t>Dieu</w:t>
      </w:r>
    </w:p>
    <w:p w:rsidR="004945F9" w:rsidRPr="00C71911" w:rsidRDefault="004945F9" w:rsidP="00B25EA5">
      <w:pPr>
        <w:spacing w:after="0"/>
        <w:jc w:val="both"/>
        <w:rPr>
          <w:rFonts w:ascii="Bodoni MT Condensed" w:hAnsi="Bodoni MT Condensed" w:cstheme="minorHAnsi"/>
          <w:sz w:val="42"/>
          <w:szCs w:val="56"/>
        </w:rPr>
      </w:pPr>
      <w:r w:rsidRPr="00C71911">
        <w:rPr>
          <w:rFonts w:ascii="Bodoni MT Condensed" w:hAnsi="Bodoni MT Condensed" w:cstheme="minorHAnsi"/>
          <w:sz w:val="42"/>
          <w:szCs w:val="56"/>
        </w:rPr>
        <w:t>n’est-il pas caché pour que nous ayons</w:t>
      </w:r>
      <w:bookmarkStart w:id="2" w:name="_GoBack"/>
      <w:bookmarkEnd w:id="2"/>
    </w:p>
    <w:p w:rsidR="004945F9" w:rsidRPr="00C71911" w:rsidRDefault="004945F9" w:rsidP="00B25EA5">
      <w:pPr>
        <w:spacing w:after="0"/>
        <w:jc w:val="both"/>
        <w:rPr>
          <w:rFonts w:ascii="Bodoni MT Condensed" w:hAnsi="Bodoni MT Condensed" w:cstheme="minorHAnsi"/>
          <w:sz w:val="42"/>
          <w:szCs w:val="56"/>
        </w:rPr>
      </w:pPr>
      <w:r w:rsidRPr="00C71911">
        <w:rPr>
          <w:rFonts w:ascii="Bodoni MT Condensed" w:hAnsi="Bodoni MT Condensed" w:cstheme="minorHAnsi"/>
          <w:sz w:val="42"/>
          <w:szCs w:val="56"/>
        </w:rPr>
        <w:t>à le chercher par une démarche passionnante,</w:t>
      </w:r>
    </w:p>
    <w:p w:rsidR="004945F9" w:rsidRPr="00C71911" w:rsidRDefault="004945F9" w:rsidP="00B25EA5">
      <w:pPr>
        <w:spacing w:after="0"/>
        <w:jc w:val="both"/>
        <w:rPr>
          <w:rFonts w:ascii="Bodoni MT Condensed" w:hAnsi="Bodoni MT Condensed" w:cstheme="minorHAnsi"/>
          <w:sz w:val="42"/>
          <w:szCs w:val="56"/>
        </w:rPr>
      </w:pPr>
      <w:r w:rsidRPr="00C71911">
        <w:rPr>
          <w:rFonts w:ascii="Bodoni MT Condensed" w:hAnsi="Bodoni MT Condensed" w:cstheme="minorHAnsi"/>
          <w:sz w:val="42"/>
          <w:szCs w:val="56"/>
        </w:rPr>
        <w:t>décisive pour nous ?</w:t>
      </w:r>
    </w:p>
    <w:p w:rsidR="004945F9" w:rsidRPr="00C71911" w:rsidRDefault="004945F9" w:rsidP="00B25EA5">
      <w:pPr>
        <w:spacing w:after="0"/>
        <w:jc w:val="both"/>
        <w:rPr>
          <w:rFonts w:ascii="Bodoni MT Condensed" w:hAnsi="Bodoni MT Condensed" w:cstheme="minorHAnsi"/>
          <w:sz w:val="14"/>
          <w:szCs w:val="28"/>
        </w:rPr>
      </w:pPr>
      <w:r w:rsidRPr="00C71911">
        <w:rPr>
          <w:rFonts w:ascii="Bodoni MT Condensed" w:hAnsi="Bodoni MT Condensed" w:cstheme="minorHAnsi"/>
          <w:sz w:val="42"/>
          <w:szCs w:val="56"/>
        </w:rPr>
        <w:t>Et si c’était Dieu qui était à notre recherche ?</w:t>
      </w:r>
    </w:p>
    <w:p w:rsidR="00BA73E1" w:rsidRPr="00C71911" w:rsidRDefault="00BA73E1" w:rsidP="00C71911">
      <w:pPr>
        <w:spacing w:after="0"/>
        <w:jc w:val="right"/>
        <w:rPr>
          <w:rFonts w:cstheme="minorHAnsi"/>
          <w:i/>
          <w:sz w:val="24"/>
          <w:szCs w:val="24"/>
        </w:rPr>
      </w:pPr>
      <w:r w:rsidRPr="00BA73E1">
        <w:rPr>
          <w:rFonts w:cstheme="minorHAnsi"/>
          <w:sz w:val="28"/>
          <w:szCs w:val="28"/>
        </w:rPr>
        <w:t>Bienheureux</w:t>
      </w:r>
      <w:r>
        <w:rPr>
          <w:rFonts w:cstheme="minorHAnsi"/>
          <w:sz w:val="28"/>
          <w:szCs w:val="28"/>
        </w:rPr>
        <w:t xml:space="preserve"> Paul VI (1897-1978) </w:t>
      </w:r>
      <w:r>
        <w:rPr>
          <w:rFonts w:cstheme="minorHAnsi"/>
          <w:i/>
          <w:sz w:val="24"/>
          <w:szCs w:val="24"/>
        </w:rPr>
        <w:t>Audience générale du26 août 1970</w:t>
      </w:r>
    </w:p>
    <w:sectPr w:rsidR="00BA73E1" w:rsidRPr="00C719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Bernard MT Condensed">
    <w:panose1 w:val="02050806060905020404"/>
    <w:charset w:val="00"/>
    <w:family w:val="roman"/>
    <w:pitch w:val="variable"/>
    <w:sig w:usb0="00000003" w:usb1="00000000" w:usb2="00000000" w:usb3="00000000" w:csb0="00000001" w:csb1="00000000"/>
  </w:font>
  <w:font w:name="Bodoni MT Condensed">
    <w:altName w:val="DejaVu Serif Condensed"/>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D55C5A"/>
    <w:multiLevelType w:val="hybridMultilevel"/>
    <w:tmpl w:val="0A106A4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467"/>
    <w:rsid w:val="001551F3"/>
    <w:rsid w:val="004945F9"/>
    <w:rsid w:val="00673229"/>
    <w:rsid w:val="009A59C6"/>
    <w:rsid w:val="00AB31EE"/>
    <w:rsid w:val="00B25EA5"/>
    <w:rsid w:val="00BA73E1"/>
    <w:rsid w:val="00C71911"/>
    <w:rsid w:val="00D93376"/>
    <w:rsid w:val="00FD24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376"/>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uplets">
    <w:name w:val="Couplets"/>
    <w:basedOn w:val="Titredechant"/>
    <w:link w:val="CoupletsCar"/>
    <w:qFormat/>
    <w:rsid w:val="00D93376"/>
    <w:rPr>
      <w:smallCaps w:val="0"/>
      <w:lang w:eastAsia="fr-FR"/>
    </w:rPr>
  </w:style>
  <w:style w:type="character" w:customStyle="1" w:styleId="CoupletsCar">
    <w:name w:val="Couplets Car"/>
    <w:link w:val="Couplets"/>
    <w:locked/>
    <w:rsid w:val="00D93376"/>
    <w:rPr>
      <w:rFonts w:ascii="Garamond" w:eastAsia="Times New Roman" w:hAnsi="Garamond" w:cs="Times New Roman"/>
      <w:sz w:val="24"/>
      <w:szCs w:val="28"/>
      <w:lang w:eastAsia="fr-FR"/>
    </w:rPr>
  </w:style>
  <w:style w:type="paragraph" w:customStyle="1" w:styleId="Refrain">
    <w:name w:val="Refrain"/>
    <w:basedOn w:val="Couplets"/>
    <w:link w:val="RefrainCar"/>
    <w:autoRedefine/>
    <w:qFormat/>
    <w:rsid w:val="00D93376"/>
    <w:rPr>
      <w:b/>
    </w:rPr>
  </w:style>
  <w:style w:type="character" w:customStyle="1" w:styleId="RefrainCar">
    <w:name w:val="Refrain Car"/>
    <w:link w:val="Refrain"/>
    <w:locked/>
    <w:rsid w:val="00D93376"/>
    <w:rPr>
      <w:rFonts w:ascii="Garamond" w:eastAsia="Times New Roman" w:hAnsi="Garamond" w:cs="Times New Roman"/>
      <w:b/>
      <w:sz w:val="24"/>
      <w:szCs w:val="28"/>
      <w:lang w:eastAsia="fr-FR"/>
    </w:rPr>
  </w:style>
  <w:style w:type="paragraph" w:customStyle="1" w:styleId="Titredechant">
    <w:name w:val="Titre de chant"/>
    <w:basedOn w:val="Normal"/>
    <w:link w:val="TitredechantCar"/>
    <w:qFormat/>
    <w:rsid w:val="00D93376"/>
    <w:pPr>
      <w:spacing w:after="0" w:line="240" w:lineRule="auto"/>
    </w:pPr>
    <w:rPr>
      <w:rFonts w:ascii="Garamond" w:eastAsia="Times New Roman" w:hAnsi="Garamond" w:cs="Times New Roman"/>
      <w:smallCaps/>
      <w:sz w:val="24"/>
      <w:szCs w:val="28"/>
    </w:rPr>
  </w:style>
  <w:style w:type="character" w:customStyle="1" w:styleId="TitredechantCar">
    <w:name w:val="Titre de chant Car"/>
    <w:link w:val="Titredechant"/>
    <w:locked/>
    <w:rsid w:val="00D93376"/>
    <w:rPr>
      <w:rFonts w:ascii="Garamond" w:eastAsia="Times New Roman" w:hAnsi="Garamond" w:cs="Times New Roman"/>
      <w:smallCaps/>
      <w:sz w:val="24"/>
      <w:szCs w:val="28"/>
    </w:rPr>
  </w:style>
  <w:style w:type="paragraph" w:styleId="Paragraphedeliste">
    <w:name w:val="List Paragraph"/>
    <w:basedOn w:val="Normal"/>
    <w:uiPriority w:val="34"/>
    <w:qFormat/>
    <w:rsid w:val="00AB31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376"/>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uplets">
    <w:name w:val="Couplets"/>
    <w:basedOn w:val="Titredechant"/>
    <w:link w:val="CoupletsCar"/>
    <w:qFormat/>
    <w:rsid w:val="00D93376"/>
    <w:rPr>
      <w:smallCaps w:val="0"/>
      <w:lang w:eastAsia="fr-FR"/>
    </w:rPr>
  </w:style>
  <w:style w:type="character" w:customStyle="1" w:styleId="CoupletsCar">
    <w:name w:val="Couplets Car"/>
    <w:link w:val="Couplets"/>
    <w:locked/>
    <w:rsid w:val="00D93376"/>
    <w:rPr>
      <w:rFonts w:ascii="Garamond" w:eastAsia="Times New Roman" w:hAnsi="Garamond" w:cs="Times New Roman"/>
      <w:sz w:val="24"/>
      <w:szCs w:val="28"/>
      <w:lang w:eastAsia="fr-FR"/>
    </w:rPr>
  </w:style>
  <w:style w:type="paragraph" w:customStyle="1" w:styleId="Refrain">
    <w:name w:val="Refrain"/>
    <w:basedOn w:val="Couplets"/>
    <w:link w:val="RefrainCar"/>
    <w:autoRedefine/>
    <w:qFormat/>
    <w:rsid w:val="00D93376"/>
    <w:rPr>
      <w:b/>
    </w:rPr>
  </w:style>
  <w:style w:type="character" w:customStyle="1" w:styleId="RefrainCar">
    <w:name w:val="Refrain Car"/>
    <w:link w:val="Refrain"/>
    <w:locked/>
    <w:rsid w:val="00D93376"/>
    <w:rPr>
      <w:rFonts w:ascii="Garamond" w:eastAsia="Times New Roman" w:hAnsi="Garamond" w:cs="Times New Roman"/>
      <w:b/>
      <w:sz w:val="24"/>
      <w:szCs w:val="28"/>
      <w:lang w:eastAsia="fr-FR"/>
    </w:rPr>
  </w:style>
  <w:style w:type="paragraph" w:customStyle="1" w:styleId="Titredechant">
    <w:name w:val="Titre de chant"/>
    <w:basedOn w:val="Normal"/>
    <w:link w:val="TitredechantCar"/>
    <w:qFormat/>
    <w:rsid w:val="00D93376"/>
    <w:pPr>
      <w:spacing w:after="0" w:line="240" w:lineRule="auto"/>
    </w:pPr>
    <w:rPr>
      <w:rFonts w:ascii="Garamond" w:eastAsia="Times New Roman" w:hAnsi="Garamond" w:cs="Times New Roman"/>
      <w:smallCaps/>
      <w:sz w:val="24"/>
      <w:szCs w:val="28"/>
    </w:rPr>
  </w:style>
  <w:style w:type="character" w:customStyle="1" w:styleId="TitredechantCar">
    <w:name w:val="Titre de chant Car"/>
    <w:link w:val="Titredechant"/>
    <w:locked/>
    <w:rsid w:val="00D93376"/>
    <w:rPr>
      <w:rFonts w:ascii="Garamond" w:eastAsia="Times New Roman" w:hAnsi="Garamond" w:cs="Times New Roman"/>
      <w:smallCaps/>
      <w:sz w:val="24"/>
      <w:szCs w:val="28"/>
    </w:rPr>
  </w:style>
  <w:style w:type="paragraph" w:styleId="Paragraphedeliste">
    <w:name w:val="List Paragraph"/>
    <w:basedOn w:val="Normal"/>
    <w:uiPriority w:val="34"/>
    <w:qFormat/>
    <w:rsid w:val="00AB31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752</Words>
  <Characters>4137</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OREL</dc:creator>
  <cp:lastModifiedBy>Philippe Jodin</cp:lastModifiedBy>
  <cp:revision>3</cp:revision>
  <dcterms:created xsi:type="dcterms:W3CDTF">2017-09-21T13:04:00Z</dcterms:created>
  <dcterms:modified xsi:type="dcterms:W3CDTF">2017-09-21T13:16:00Z</dcterms:modified>
</cp:coreProperties>
</file>