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AB1" w:rsidRDefault="00087AB1" w:rsidP="00087AB1">
      <w:r w:rsidRPr="00C439F8">
        <w:rPr>
          <w:noProof/>
          <w:sz w:val="28"/>
          <w:szCs w:val="28"/>
          <w:lang w:eastAsia="fr-FR"/>
        </w:rPr>
        <w:drawing>
          <wp:anchor distT="0" distB="0" distL="114300" distR="114300" simplePos="0" relativeHeight="251659264" behindDoc="0" locked="0" layoutInCell="1" allowOverlap="1" wp14:anchorId="04FB42E2" wp14:editId="364194CB">
            <wp:simplePos x="0" y="0"/>
            <wp:positionH relativeFrom="margin">
              <wp:align>left</wp:align>
            </wp:positionH>
            <wp:positionV relativeFrom="paragraph">
              <wp:posOffset>8890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p>
    <w:p w:rsidR="001551F3" w:rsidRDefault="00087AB1" w:rsidP="00087AB1">
      <w:pPr>
        <w:jc w:val="center"/>
        <w:rPr>
          <w:sz w:val="28"/>
          <w:szCs w:val="28"/>
        </w:rPr>
      </w:pPr>
      <w:r>
        <w:rPr>
          <w:sz w:val="28"/>
          <w:szCs w:val="28"/>
        </w:rPr>
        <w:t>22 octobre 2017</w:t>
      </w:r>
    </w:p>
    <w:p w:rsidR="00087AB1" w:rsidRDefault="00087AB1" w:rsidP="00087AB1">
      <w:pPr>
        <w:jc w:val="center"/>
        <w:rPr>
          <w:sz w:val="28"/>
          <w:szCs w:val="28"/>
        </w:rPr>
      </w:pPr>
      <w:r>
        <w:rPr>
          <w:sz w:val="28"/>
          <w:szCs w:val="28"/>
        </w:rPr>
        <w:t>29</w:t>
      </w:r>
      <w:r w:rsidRPr="00087AB1">
        <w:rPr>
          <w:sz w:val="28"/>
          <w:szCs w:val="28"/>
          <w:vertAlign w:val="superscript"/>
        </w:rPr>
        <w:t>ème</w:t>
      </w:r>
      <w:r>
        <w:rPr>
          <w:sz w:val="28"/>
          <w:szCs w:val="28"/>
        </w:rPr>
        <w:t xml:space="preserve"> dimanche du Temps Ordinaire  A</w:t>
      </w:r>
    </w:p>
    <w:p w:rsidR="00087AB1" w:rsidRDefault="00087AB1" w:rsidP="00087AB1">
      <w:pPr>
        <w:jc w:val="center"/>
        <w:rPr>
          <w:sz w:val="28"/>
          <w:szCs w:val="28"/>
        </w:rPr>
      </w:pPr>
    </w:p>
    <w:p w:rsidR="00087AB1" w:rsidRDefault="00087AB1" w:rsidP="00087AB1">
      <w:pPr>
        <w:jc w:val="center"/>
        <w:rPr>
          <w:i/>
          <w:sz w:val="48"/>
          <w:szCs w:val="48"/>
        </w:rPr>
      </w:pPr>
      <w:r>
        <w:rPr>
          <w:i/>
          <w:sz w:val="48"/>
          <w:szCs w:val="48"/>
        </w:rPr>
        <w:t>« Rendez à César ce qui est à César »</w:t>
      </w:r>
    </w:p>
    <w:p w:rsidR="00087AB1" w:rsidRDefault="00087AB1" w:rsidP="00087AB1">
      <w:pPr>
        <w:jc w:val="center"/>
        <w:rPr>
          <w:i/>
          <w:sz w:val="48"/>
          <w:szCs w:val="48"/>
        </w:rPr>
      </w:pPr>
    </w:p>
    <w:p w:rsidR="00087AB1" w:rsidRPr="00675463" w:rsidRDefault="00087AB1" w:rsidP="00087AB1">
      <w:pPr>
        <w:spacing w:after="0"/>
        <w:jc w:val="both"/>
        <w:rPr>
          <w:i/>
          <w:sz w:val="28"/>
          <w:szCs w:val="32"/>
        </w:rPr>
      </w:pPr>
      <w:r w:rsidRPr="00675463">
        <w:rPr>
          <w:i/>
          <w:sz w:val="28"/>
          <w:szCs w:val="32"/>
        </w:rPr>
        <w:t>Dieu se révèle dans l’histoire des hommes dont chaque épisode doit être accueilli avec la disponibilité du cœur. Le choix d’un roi païen, Cyrus, pour faire revenir Israël sur sa terre révèle que Dieu choisit librement ceux à qui il confie une mission. Et le piège tendu à Jésus par les pharisiens nous rappelle combien est précieuse notre propre liberté d’enfants de Dieu. Demandons à l’Esprit d’affermir notre fidélité.</w:t>
      </w:r>
    </w:p>
    <w:p w:rsidR="00087AB1" w:rsidRDefault="00087AB1" w:rsidP="00087AB1">
      <w:pPr>
        <w:spacing w:after="0"/>
        <w:jc w:val="both"/>
        <w:rPr>
          <w:i/>
          <w:sz w:val="32"/>
          <w:szCs w:val="32"/>
        </w:rPr>
      </w:pPr>
    </w:p>
    <w:p w:rsidR="00087AB1" w:rsidRDefault="00087AB1" w:rsidP="00087AB1">
      <w:pPr>
        <w:spacing w:after="0"/>
        <w:jc w:val="both"/>
        <w:rPr>
          <w:b/>
          <w:sz w:val="24"/>
          <w:szCs w:val="24"/>
        </w:rPr>
      </w:pPr>
      <w:r>
        <w:rPr>
          <w:b/>
          <w:sz w:val="24"/>
          <w:szCs w:val="24"/>
        </w:rPr>
        <w:t>CHANT D’ENTREE</w:t>
      </w:r>
    </w:p>
    <w:p w:rsidR="00087AB1" w:rsidRDefault="00087AB1" w:rsidP="00087AB1">
      <w:pPr>
        <w:spacing w:after="0"/>
        <w:jc w:val="both"/>
        <w:rPr>
          <w:b/>
          <w:sz w:val="24"/>
          <w:szCs w:val="24"/>
        </w:rPr>
      </w:pPr>
    </w:p>
    <w:p w:rsidR="00783F5F" w:rsidRDefault="00783F5F" w:rsidP="00783F5F">
      <w:pPr>
        <w:pStyle w:val="Titredechant"/>
        <w:rPr>
          <w:szCs w:val="24"/>
        </w:rPr>
      </w:pPr>
      <w:bookmarkStart w:id="0" w:name="_Toc387929410"/>
      <w:r w:rsidRPr="00A117B4">
        <w:rPr>
          <w:szCs w:val="24"/>
        </w:rPr>
        <w:t>Au cœur de ce monde</w:t>
      </w:r>
      <w:r>
        <w:rPr>
          <w:szCs w:val="24"/>
        </w:rPr>
        <w:t xml:space="preserve"> </w:t>
      </w:r>
      <w:bookmarkEnd w:id="0"/>
    </w:p>
    <w:p w:rsidR="00783F5F" w:rsidRDefault="00783F5F" w:rsidP="00783F5F">
      <w:pPr>
        <w:pStyle w:val="Titredechant"/>
        <w:rPr>
          <w:szCs w:val="24"/>
        </w:rPr>
      </w:pPr>
    </w:p>
    <w:p w:rsidR="00783F5F" w:rsidRPr="00783F5F" w:rsidRDefault="00783F5F" w:rsidP="00783F5F">
      <w:pPr>
        <w:pStyle w:val="Refrain"/>
        <w:rPr>
          <w:rFonts w:asciiTheme="minorHAnsi" w:hAnsiTheme="minorHAnsi" w:cstheme="minorHAnsi"/>
          <w:sz w:val="28"/>
        </w:rPr>
      </w:pPr>
      <w:r>
        <w:rPr>
          <w:rFonts w:asciiTheme="minorHAnsi" w:hAnsiTheme="minorHAnsi" w:cstheme="minorHAnsi"/>
          <w:sz w:val="28"/>
        </w:rPr>
        <w:t xml:space="preserve">Au cœur de ce monde, </w:t>
      </w:r>
      <w:r w:rsidRPr="00783F5F">
        <w:rPr>
          <w:rFonts w:asciiTheme="minorHAnsi" w:hAnsiTheme="minorHAnsi" w:cstheme="minorHAnsi"/>
          <w:sz w:val="28"/>
        </w:rPr>
        <w:t>le souffle de l’Esprit</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F</w:t>
      </w:r>
      <w:r w:rsidRPr="00783F5F">
        <w:rPr>
          <w:rFonts w:asciiTheme="minorHAnsi" w:hAnsiTheme="minorHAnsi" w:cstheme="minorHAnsi"/>
          <w:sz w:val="28"/>
        </w:rPr>
        <w:t xml:space="preserve">ait retentir le cri de la Bonne Nouvelle, </w:t>
      </w:r>
    </w:p>
    <w:p w:rsidR="00783F5F" w:rsidRPr="00783F5F" w:rsidRDefault="00783F5F" w:rsidP="00783F5F">
      <w:pPr>
        <w:pStyle w:val="Refrain"/>
        <w:rPr>
          <w:rFonts w:asciiTheme="minorHAnsi" w:hAnsiTheme="minorHAnsi" w:cstheme="minorHAnsi"/>
          <w:sz w:val="28"/>
        </w:rPr>
      </w:pPr>
      <w:r>
        <w:rPr>
          <w:rFonts w:asciiTheme="minorHAnsi" w:hAnsiTheme="minorHAnsi" w:cstheme="minorHAnsi"/>
          <w:sz w:val="28"/>
        </w:rPr>
        <w:t xml:space="preserve">Au cœur de ce monde, </w:t>
      </w:r>
      <w:r w:rsidRPr="00783F5F">
        <w:rPr>
          <w:rFonts w:asciiTheme="minorHAnsi" w:hAnsiTheme="minorHAnsi" w:cstheme="minorHAnsi"/>
          <w:sz w:val="28"/>
        </w:rPr>
        <w:t xml:space="preserve">le souffle de l’Esprit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t xml:space="preserve">   M</w:t>
      </w:r>
      <w:r w:rsidRPr="00783F5F">
        <w:rPr>
          <w:rFonts w:asciiTheme="minorHAnsi" w:hAnsiTheme="minorHAnsi" w:cstheme="minorHAnsi"/>
          <w:sz w:val="28"/>
        </w:rPr>
        <w:t>et à l’œuvre, aujourd’hui, des énergies nouvelles.</w:t>
      </w:r>
    </w:p>
    <w:p w:rsidR="00783F5F" w:rsidRPr="00783F5F" w:rsidRDefault="00783F5F" w:rsidP="00783F5F">
      <w:pPr>
        <w:pStyle w:val="Couplets"/>
        <w:rPr>
          <w:rFonts w:asciiTheme="minorHAnsi" w:hAnsiTheme="minorHAnsi" w:cstheme="minorHAnsi"/>
          <w:sz w:val="28"/>
        </w:rPr>
      </w:pPr>
    </w:p>
    <w:p w:rsidR="00783F5F" w:rsidRPr="00783F5F" w:rsidRDefault="00783F5F" w:rsidP="00783F5F">
      <w:pPr>
        <w:pStyle w:val="Couplets"/>
        <w:rPr>
          <w:rFonts w:asciiTheme="minorHAnsi" w:hAnsiTheme="minorHAnsi" w:cstheme="minorHAnsi"/>
          <w:sz w:val="28"/>
        </w:rPr>
      </w:pPr>
      <w:r w:rsidRPr="00783F5F">
        <w:rPr>
          <w:rFonts w:asciiTheme="minorHAnsi" w:hAnsiTheme="minorHAnsi" w:cstheme="minorHAnsi"/>
          <w:sz w:val="28"/>
        </w:rPr>
        <w:t>1.</w:t>
      </w:r>
      <w:r w:rsidRPr="00783F5F">
        <w:rPr>
          <w:rFonts w:asciiTheme="minorHAnsi" w:hAnsiTheme="minorHAnsi" w:cstheme="minorHAnsi"/>
          <w:sz w:val="28"/>
        </w:rPr>
        <w:tab/>
        <w:t xml:space="preserve">Voyez, les pauvres sont heureux : Ils sont premiers dans le Royaume ! </w:t>
      </w:r>
    </w:p>
    <w:p w:rsidR="00783F5F" w:rsidRPr="00783F5F" w:rsidRDefault="00783F5F" w:rsidP="00783F5F">
      <w:pPr>
        <w:pStyle w:val="Couplets"/>
        <w:ind w:firstLine="708"/>
        <w:rPr>
          <w:rFonts w:asciiTheme="minorHAnsi" w:hAnsiTheme="minorHAnsi" w:cstheme="minorHAnsi"/>
          <w:sz w:val="28"/>
        </w:rPr>
      </w:pPr>
      <w:r w:rsidRPr="00783F5F">
        <w:rPr>
          <w:rFonts w:asciiTheme="minorHAnsi" w:hAnsiTheme="minorHAnsi" w:cstheme="minorHAnsi"/>
          <w:sz w:val="28"/>
        </w:rPr>
        <w:t xml:space="preserve">Voyez les artisans de paix : ils démolissent leurs frontières ! </w:t>
      </w:r>
    </w:p>
    <w:p w:rsidR="00783F5F" w:rsidRPr="00783F5F" w:rsidRDefault="00783F5F" w:rsidP="00783F5F">
      <w:pPr>
        <w:pStyle w:val="Couplets"/>
        <w:ind w:firstLine="708"/>
        <w:rPr>
          <w:rFonts w:asciiTheme="minorHAnsi" w:hAnsiTheme="minorHAnsi" w:cstheme="minorHAnsi"/>
          <w:b/>
          <w:bCs/>
          <w:sz w:val="28"/>
        </w:rPr>
      </w:pPr>
      <w:r w:rsidRPr="00783F5F">
        <w:rPr>
          <w:rFonts w:asciiTheme="minorHAnsi" w:hAnsiTheme="minorHAnsi" w:cstheme="minorHAnsi"/>
          <w:sz w:val="28"/>
        </w:rPr>
        <w:t>Voyez les hommes au cœur pur : ils trouvent Dieu en toute chose !</w:t>
      </w:r>
    </w:p>
    <w:p w:rsidR="00783F5F" w:rsidRPr="00783F5F" w:rsidRDefault="00783F5F" w:rsidP="00783F5F">
      <w:pPr>
        <w:pStyle w:val="Couplets"/>
        <w:rPr>
          <w:rFonts w:asciiTheme="minorHAnsi" w:hAnsiTheme="minorHAnsi" w:cstheme="minorHAnsi"/>
          <w:sz w:val="28"/>
        </w:rPr>
      </w:pPr>
    </w:p>
    <w:p w:rsidR="00783F5F" w:rsidRPr="00783F5F" w:rsidRDefault="00783F5F" w:rsidP="00783F5F">
      <w:pPr>
        <w:pStyle w:val="Couplets"/>
        <w:rPr>
          <w:rFonts w:asciiTheme="minorHAnsi" w:hAnsiTheme="minorHAnsi" w:cstheme="minorHAnsi"/>
          <w:sz w:val="28"/>
        </w:rPr>
      </w:pPr>
      <w:r w:rsidRPr="00783F5F">
        <w:rPr>
          <w:rFonts w:asciiTheme="minorHAnsi" w:hAnsiTheme="minorHAnsi" w:cstheme="minorHAnsi"/>
          <w:sz w:val="28"/>
        </w:rPr>
        <w:t>2.</w:t>
      </w:r>
      <w:r w:rsidRPr="00783F5F">
        <w:rPr>
          <w:rFonts w:asciiTheme="minorHAnsi" w:hAnsiTheme="minorHAnsi" w:cstheme="minorHAnsi"/>
          <w:sz w:val="28"/>
        </w:rPr>
        <w:tab/>
        <w:t xml:space="preserve">Voyez les affamés de Dieu : ils font régner toute justice ! </w:t>
      </w:r>
    </w:p>
    <w:p w:rsidR="00783F5F" w:rsidRPr="00783F5F" w:rsidRDefault="00783F5F" w:rsidP="00783F5F">
      <w:pPr>
        <w:pStyle w:val="Couplets"/>
        <w:ind w:firstLine="708"/>
        <w:rPr>
          <w:rFonts w:asciiTheme="minorHAnsi" w:hAnsiTheme="minorHAnsi" w:cstheme="minorHAnsi"/>
          <w:sz w:val="28"/>
        </w:rPr>
      </w:pPr>
      <w:r w:rsidRPr="00783F5F">
        <w:rPr>
          <w:rFonts w:asciiTheme="minorHAnsi" w:hAnsiTheme="minorHAnsi" w:cstheme="minorHAnsi"/>
          <w:sz w:val="28"/>
        </w:rPr>
        <w:t xml:space="preserve">Voyez les amoureux de Dieu : ils sont amis de tous les hommes ! </w:t>
      </w:r>
    </w:p>
    <w:p w:rsidR="00783F5F" w:rsidRPr="00783F5F" w:rsidRDefault="00783F5F" w:rsidP="00783F5F">
      <w:pPr>
        <w:pStyle w:val="Couplets"/>
        <w:ind w:firstLine="708"/>
        <w:rPr>
          <w:rFonts w:asciiTheme="minorHAnsi" w:hAnsiTheme="minorHAnsi" w:cstheme="minorHAnsi"/>
          <w:b/>
          <w:bCs/>
          <w:sz w:val="28"/>
        </w:rPr>
      </w:pPr>
      <w:r w:rsidRPr="00783F5F">
        <w:rPr>
          <w:rFonts w:asciiTheme="minorHAnsi" w:hAnsiTheme="minorHAnsi" w:cstheme="minorHAnsi"/>
          <w:sz w:val="28"/>
        </w:rPr>
        <w:t>Voyez ceux qui ont foi en Dieu : ils font que dansent les montagnes !</w:t>
      </w:r>
    </w:p>
    <w:p w:rsidR="00783F5F" w:rsidRPr="00783F5F" w:rsidRDefault="00783F5F" w:rsidP="00783F5F">
      <w:pPr>
        <w:pStyle w:val="Couplets"/>
        <w:rPr>
          <w:rFonts w:asciiTheme="minorHAnsi" w:hAnsiTheme="minorHAnsi" w:cstheme="minorHAnsi"/>
          <w:sz w:val="28"/>
        </w:rPr>
      </w:pPr>
    </w:p>
    <w:p w:rsidR="00783F5F" w:rsidRPr="00783F5F" w:rsidRDefault="00783F5F" w:rsidP="00783F5F">
      <w:pPr>
        <w:pStyle w:val="Couplets"/>
        <w:rPr>
          <w:rFonts w:asciiTheme="minorHAnsi" w:hAnsiTheme="minorHAnsi" w:cstheme="minorHAnsi"/>
          <w:sz w:val="28"/>
        </w:rPr>
      </w:pPr>
      <w:r w:rsidRPr="00783F5F">
        <w:rPr>
          <w:rFonts w:asciiTheme="minorHAnsi" w:hAnsiTheme="minorHAnsi" w:cstheme="minorHAnsi"/>
          <w:sz w:val="28"/>
        </w:rPr>
        <w:t>3.</w:t>
      </w:r>
      <w:r w:rsidRPr="00783F5F">
        <w:rPr>
          <w:rFonts w:asciiTheme="minorHAnsi" w:hAnsiTheme="minorHAnsi" w:cstheme="minorHAnsi"/>
          <w:sz w:val="28"/>
        </w:rPr>
        <w:tab/>
        <w:t xml:space="preserve">Voyez, le peuple est dans la joie : l’amour l’emporte sur la haine ! </w:t>
      </w:r>
    </w:p>
    <w:p w:rsidR="00783F5F" w:rsidRPr="00783F5F" w:rsidRDefault="00783F5F" w:rsidP="00783F5F">
      <w:pPr>
        <w:pStyle w:val="Couplets"/>
        <w:ind w:firstLine="708"/>
        <w:rPr>
          <w:rFonts w:asciiTheme="minorHAnsi" w:hAnsiTheme="minorHAnsi" w:cstheme="minorHAnsi"/>
          <w:sz w:val="28"/>
        </w:rPr>
      </w:pPr>
      <w:r w:rsidRPr="00783F5F">
        <w:rPr>
          <w:rFonts w:asciiTheme="minorHAnsi" w:hAnsiTheme="minorHAnsi" w:cstheme="minorHAnsi"/>
          <w:sz w:val="28"/>
        </w:rPr>
        <w:t xml:space="preserve">Voyez, les faibles sont choisis : les orgueilleux n’ont plus de trône ! </w:t>
      </w:r>
    </w:p>
    <w:p w:rsidR="00783F5F" w:rsidRPr="00783F5F" w:rsidRDefault="00783F5F" w:rsidP="00783F5F">
      <w:pPr>
        <w:pStyle w:val="Couplets"/>
        <w:ind w:firstLine="708"/>
        <w:rPr>
          <w:rFonts w:asciiTheme="minorHAnsi" w:hAnsiTheme="minorHAnsi" w:cstheme="minorHAnsi"/>
          <w:b/>
          <w:bCs/>
          <w:sz w:val="28"/>
        </w:rPr>
      </w:pPr>
      <w:r w:rsidRPr="00783F5F">
        <w:rPr>
          <w:rFonts w:asciiTheme="minorHAnsi" w:hAnsiTheme="minorHAnsi" w:cstheme="minorHAnsi"/>
          <w:sz w:val="28"/>
        </w:rPr>
        <w:t>Voyez, les doux qui sont vainqueurs : ils ont la force des colombes !</w:t>
      </w:r>
    </w:p>
    <w:p w:rsidR="00273853" w:rsidRDefault="00273853" w:rsidP="00087AB1">
      <w:pPr>
        <w:spacing w:after="0"/>
        <w:jc w:val="both"/>
        <w:rPr>
          <w:b/>
          <w:sz w:val="28"/>
          <w:szCs w:val="28"/>
        </w:rPr>
      </w:pPr>
    </w:p>
    <w:p w:rsidR="00087AB1" w:rsidRDefault="00783F5F" w:rsidP="00087AB1">
      <w:pPr>
        <w:spacing w:after="0"/>
        <w:jc w:val="both"/>
        <w:rPr>
          <w:b/>
          <w:sz w:val="28"/>
          <w:szCs w:val="28"/>
        </w:rPr>
      </w:pPr>
      <w:r>
        <w:rPr>
          <w:b/>
          <w:sz w:val="28"/>
          <w:szCs w:val="28"/>
        </w:rPr>
        <w:lastRenderedPageBreak/>
        <w:t>1</w:t>
      </w:r>
      <w:r w:rsidRPr="00783F5F">
        <w:rPr>
          <w:b/>
          <w:sz w:val="28"/>
          <w:szCs w:val="28"/>
          <w:vertAlign w:val="superscript"/>
        </w:rPr>
        <w:t>ère</w:t>
      </w:r>
      <w:r>
        <w:rPr>
          <w:b/>
          <w:sz w:val="28"/>
          <w:szCs w:val="28"/>
        </w:rPr>
        <w:t xml:space="preserve"> Lecture : Is 45, 1. 4-6</w:t>
      </w:r>
    </w:p>
    <w:p w:rsidR="00783F5F" w:rsidRDefault="00783F5F" w:rsidP="00087AB1">
      <w:pPr>
        <w:spacing w:after="0"/>
        <w:jc w:val="both"/>
        <w:rPr>
          <w:i/>
          <w:sz w:val="28"/>
          <w:szCs w:val="28"/>
        </w:rPr>
      </w:pPr>
      <w:r>
        <w:rPr>
          <w:i/>
          <w:sz w:val="28"/>
          <w:szCs w:val="28"/>
        </w:rPr>
        <w:t>Nous entendons une parole du Seigneur adressée au roi païen Cyrus qui a été l’instrument de la libération du peuple en exil à Babylone.</w:t>
      </w:r>
    </w:p>
    <w:p w:rsidR="00783F5F" w:rsidRPr="00273853" w:rsidRDefault="00783F5F" w:rsidP="00087AB1">
      <w:pPr>
        <w:spacing w:after="0"/>
        <w:jc w:val="both"/>
        <w:rPr>
          <w:i/>
          <w:sz w:val="16"/>
          <w:szCs w:val="16"/>
        </w:rPr>
      </w:pPr>
    </w:p>
    <w:p w:rsidR="00783F5F" w:rsidRDefault="00783F5F" w:rsidP="00087AB1">
      <w:pPr>
        <w:spacing w:after="0"/>
        <w:jc w:val="both"/>
        <w:rPr>
          <w:b/>
          <w:sz w:val="28"/>
          <w:szCs w:val="28"/>
        </w:rPr>
      </w:pPr>
      <w:r>
        <w:rPr>
          <w:b/>
          <w:sz w:val="28"/>
          <w:szCs w:val="28"/>
        </w:rPr>
        <w:t>Psaume 95</w:t>
      </w:r>
    </w:p>
    <w:p w:rsidR="00783F5F" w:rsidRPr="00273853" w:rsidRDefault="00783F5F" w:rsidP="00087AB1">
      <w:pPr>
        <w:spacing w:after="0"/>
        <w:jc w:val="both"/>
        <w:rPr>
          <w:b/>
          <w:sz w:val="16"/>
          <w:szCs w:val="16"/>
        </w:rPr>
      </w:pPr>
    </w:p>
    <w:p w:rsidR="00783F5F" w:rsidRDefault="00783F5F" w:rsidP="00087AB1">
      <w:pPr>
        <w:spacing w:after="0"/>
        <w:jc w:val="both"/>
        <w:rPr>
          <w:b/>
          <w:sz w:val="28"/>
          <w:szCs w:val="28"/>
        </w:rPr>
      </w:pPr>
      <w:r>
        <w:rPr>
          <w:b/>
          <w:sz w:val="28"/>
          <w:szCs w:val="28"/>
        </w:rPr>
        <w:t>Rendez au Seigneur la gloire et la puissance.</w:t>
      </w:r>
    </w:p>
    <w:p w:rsidR="00783F5F" w:rsidRPr="00273853" w:rsidRDefault="00783F5F" w:rsidP="00087AB1">
      <w:pPr>
        <w:spacing w:after="0"/>
        <w:jc w:val="both"/>
        <w:rPr>
          <w:b/>
          <w:sz w:val="16"/>
          <w:szCs w:val="16"/>
        </w:rPr>
      </w:pPr>
    </w:p>
    <w:p w:rsidR="00783F5F" w:rsidRDefault="00783F5F" w:rsidP="00087AB1">
      <w:pPr>
        <w:spacing w:after="0"/>
        <w:jc w:val="both"/>
        <w:rPr>
          <w:sz w:val="28"/>
          <w:szCs w:val="28"/>
        </w:rPr>
      </w:pPr>
      <w:r>
        <w:rPr>
          <w:sz w:val="28"/>
          <w:szCs w:val="28"/>
        </w:rPr>
        <w:t>Chantez au Seigneur un chant nouveau,</w:t>
      </w:r>
    </w:p>
    <w:p w:rsidR="00783F5F" w:rsidRDefault="00783F5F" w:rsidP="00087AB1">
      <w:pPr>
        <w:spacing w:after="0"/>
        <w:jc w:val="both"/>
        <w:rPr>
          <w:sz w:val="28"/>
          <w:szCs w:val="28"/>
        </w:rPr>
      </w:pPr>
      <w:r>
        <w:rPr>
          <w:sz w:val="28"/>
          <w:szCs w:val="28"/>
        </w:rPr>
        <w:t>Chantez au Seigneur, erre entière,</w:t>
      </w:r>
    </w:p>
    <w:p w:rsidR="00783F5F" w:rsidRDefault="00783F5F" w:rsidP="00087AB1">
      <w:pPr>
        <w:spacing w:after="0"/>
        <w:jc w:val="both"/>
        <w:rPr>
          <w:sz w:val="28"/>
          <w:szCs w:val="28"/>
        </w:rPr>
      </w:pPr>
      <w:r>
        <w:rPr>
          <w:sz w:val="28"/>
          <w:szCs w:val="28"/>
        </w:rPr>
        <w:t>Racontez à tous les peuples sa gloire,</w:t>
      </w:r>
    </w:p>
    <w:p w:rsidR="00783F5F" w:rsidRDefault="00783F5F" w:rsidP="00087AB1">
      <w:pPr>
        <w:spacing w:after="0"/>
        <w:jc w:val="both"/>
        <w:rPr>
          <w:sz w:val="28"/>
          <w:szCs w:val="28"/>
        </w:rPr>
      </w:pPr>
      <w:r>
        <w:rPr>
          <w:sz w:val="28"/>
          <w:szCs w:val="28"/>
        </w:rPr>
        <w:t>A toutes les nations ses merveilles !</w:t>
      </w:r>
    </w:p>
    <w:p w:rsidR="00783F5F" w:rsidRPr="00273853" w:rsidRDefault="00783F5F" w:rsidP="00087AB1">
      <w:pPr>
        <w:spacing w:after="0"/>
        <w:jc w:val="both"/>
        <w:rPr>
          <w:sz w:val="16"/>
          <w:szCs w:val="16"/>
        </w:rPr>
      </w:pPr>
    </w:p>
    <w:p w:rsidR="00783F5F" w:rsidRDefault="00783F5F" w:rsidP="00087AB1">
      <w:pPr>
        <w:spacing w:after="0"/>
        <w:jc w:val="both"/>
        <w:rPr>
          <w:sz w:val="28"/>
          <w:szCs w:val="28"/>
        </w:rPr>
      </w:pPr>
      <w:r>
        <w:rPr>
          <w:sz w:val="28"/>
          <w:szCs w:val="28"/>
        </w:rPr>
        <w:t>Il est grand, le Seigneur, hautement loué,</w:t>
      </w:r>
    </w:p>
    <w:p w:rsidR="00783F5F" w:rsidRDefault="00783F5F" w:rsidP="00087AB1">
      <w:pPr>
        <w:spacing w:after="0"/>
        <w:jc w:val="both"/>
        <w:rPr>
          <w:sz w:val="28"/>
          <w:szCs w:val="28"/>
        </w:rPr>
      </w:pPr>
      <w:r>
        <w:rPr>
          <w:sz w:val="28"/>
          <w:szCs w:val="28"/>
        </w:rPr>
        <w:t>Redoutable au-dessus de tous les dieux :</w:t>
      </w:r>
    </w:p>
    <w:p w:rsidR="00783F5F" w:rsidRDefault="00783F5F" w:rsidP="00087AB1">
      <w:pPr>
        <w:spacing w:after="0"/>
        <w:jc w:val="both"/>
        <w:rPr>
          <w:sz w:val="28"/>
          <w:szCs w:val="28"/>
        </w:rPr>
      </w:pPr>
      <w:r>
        <w:rPr>
          <w:sz w:val="28"/>
          <w:szCs w:val="28"/>
        </w:rPr>
        <w:t>Néant, tous les dieux des nations !</w:t>
      </w:r>
    </w:p>
    <w:p w:rsidR="00783F5F" w:rsidRDefault="00783F5F" w:rsidP="00087AB1">
      <w:pPr>
        <w:spacing w:after="0"/>
        <w:jc w:val="both"/>
        <w:rPr>
          <w:sz w:val="28"/>
          <w:szCs w:val="28"/>
        </w:rPr>
      </w:pPr>
      <w:r>
        <w:rPr>
          <w:sz w:val="28"/>
          <w:szCs w:val="28"/>
        </w:rPr>
        <w:t>Lui, le Seigneur, a fait les cieux.</w:t>
      </w:r>
    </w:p>
    <w:p w:rsidR="00783F5F" w:rsidRPr="00273853" w:rsidRDefault="00783F5F" w:rsidP="00087AB1">
      <w:pPr>
        <w:spacing w:after="0"/>
        <w:jc w:val="both"/>
        <w:rPr>
          <w:sz w:val="16"/>
          <w:szCs w:val="16"/>
        </w:rPr>
      </w:pPr>
    </w:p>
    <w:p w:rsidR="00783F5F" w:rsidRDefault="00783F5F" w:rsidP="00087AB1">
      <w:pPr>
        <w:spacing w:after="0"/>
        <w:jc w:val="both"/>
        <w:rPr>
          <w:sz w:val="28"/>
          <w:szCs w:val="28"/>
        </w:rPr>
      </w:pPr>
      <w:r>
        <w:rPr>
          <w:sz w:val="28"/>
          <w:szCs w:val="28"/>
        </w:rPr>
        <w:t>Rendez au Seigneur, familles des peuples,</w:t>
      </w:r>
    </w:p>
    <w:p w:rsidR="00783F5F" w:rsidRDefault="00783F5F" w:rsidP="00087AB1">
      <w:pPr>
        <w:spacing w:after="0"/>
        <w:jc w:val="both"/>
        <w:rPr>
          <w:sz w:val="28"/>
          <w:szCs w:val="28"/>
        </w:rPr>
      </w:pPr>
      <w:r>
        <w:rPr>
          <w:sz w:val="28"/>
          <w:szCs w:val="28"/>
        </w:rPr>
        <w:t>Rendez au Seigneur la gloire et la puissance,</w:t>
      </w:r>
    </w:p>
    <w:p w:rsidR="00783F5F" w:rsidRDefault="00783F5F" w:rsidP="00087AB1">
      <w:pPr>
        <w:spacing w:after="0"/>
        <w:jc w:val="both"/>
        <w:rPr>
          <w:sz w:val="28"/>
          <w:szCs w:val="28"/>
        </w:rPr>
      </w:pPr>
      <w:r>
        <w:rPr>
          <w:sz w:val="28"/>
          <w:szCs w:val="28"/>
        </w:rPr>
        <w:t>Rendez au Seigneur la gloire de son nom</w:t>
      </w:r>
      <w:r w:rsidR="00273853">
        <w:rPr>
          <w:sz w:val="28"/>
          <w:szCs w:val="28"/>
        </w:rPr>
        <w:t>.</w:t>
      </w:r>
    </w:p>
    <w:p w:rsidR="00273853" w:rsidRDefault="00273853" w:rsidP="00087AB1">
      <w:pPr>
        <w:spacing w:after="0"/>
        <w:jc w:val="both"/>
        <w:rPr>
          <w:sz w:val="28"/>
          <w:szCs w:val="28"/>
        </w:rPr>
      </w:pPr>
      <w:r>
        <w:rPr>
          <w:sz w:val="28"/>
          <w:szCs w:val="28"/>
        </w:rPr>
        <w:t>Apportez votre offrande, entrez dans ses parvis.</w:t>
      </w:r>
    </w:p>
    <w:p w:rsidR="00273853" w:rsidRPr="00273853" w:rsidRDefault="00273853" w:rsidP="00087AB1">
      <w:pPr>
        <w:spacing w:after="0"/>
        <w:jc w:val="both"/>
        <w:rPr>
          <w:sz w:val="16"/>
          <w:szCs w:val="16"/>
        </w:rPr>
      </w:pPr>
    </w:p>
    <w:p w:rsidR="00273853" w:rsidRDefault="00273853" w:rsidP="00087AB1">
      <w:pPr>
        <w:spacing w:after="0"/>
        <w:jc w:val="both"/>
        <w:rPr>
          <w:sz w:val="28"/>
          <w:szCs w:val="28"/>
        </w:rPr>
      </w:pPr>
      <w:r>
        <w:rPr>
          <w:sz w:val="28"/>
          <w:szCs w:val="28"/>
        </w:rPr>
        <w:t>Adorez le Seigneur, éblouissant de sainteté :</w:t>
      </w:r>
    </w:p>
    <w:p w:rsidR="00273853" w:rsidRDefault="00273853" w:rsidP="00087AB1">
      <w:pPr>
        <w:spacing w:after="0"/>
        <w:jc w:val="both"/>
        <w:rPr>
          <w:sz w:val="28"/>
          <w:szCs w:val="28"/>
        </w:rPr>
      </w:pPr>
      <w:r>
        <w:rPr>
          <w:sz w:val="28"/>
          <w:szCs w:val="28"/>
        </w:rPr>
        <w:t>Tremblez devant lui, terre entière.</w:t>
      </w:r>
    </w:p>
    <w:p w:rsidR="00273853" w:rsidRDefault="00273853" w:rsidP="00087AB1">
      <w:pPr>
        <w:spacing w:after="0"/>
        <w:jc w:val="both"/>
        <w:rPr>
          <w:sz w:val="28"/>
          <w:szCs w:val="28"/>
        </w:rPr>
      </w:pPr>
      <w:r>
        <w:rPr>
          <w:sz w:val="28"/>
          <w:szCs w:val="28"/>
        </w:rPr>
        <w:t>Allez dire aux nations : « Le Seigneur est roi ! »</w:t>
      </w:r>
    </w:p>
    <w:p w:rsidR="00273853" w:rsidRDefault="00273853" w:rsidP="00087AB1">
      <w:pPr>
        <w:spacing w:after="0"/>
        <w:jc w:val="both"/>
        <w:rPr>
          <w:sz w:val="28"/>
          <w:szCs w:val="28"/>
        </w:rPr>
      </w:pPr>
      <w:r>
        <w:rPr>
          <w:sz w:val="28"/>
          <w:szCs w:val="28"/>
        </w:rPr>
        <w:t>Il gouverne les peuples avec droiture.</w:t>
      </w:r>
    </w:p>
    <w:p w:rsidR="00273853" w:rsidRDefault="00273853" w:rsidP="00087AB1">
      <w:pPr>
        <w:spacing w:after="0"/>
        <w:jc w:val="both"/>
        <w:rPr>
          <w:sz w:val="28"/>
          <w:szCs w:val="28"/>
        </w:rPr>
      </w:pPr>
    </w:p>
    <w:p w:rsidR="00273853" w:rsidRDefault="00273853" w:rsidP="00087AB1">
      <w:pPr>
        <w:spacing w:after="0"/>
        <w:jc w:val="both"/>
        <w:rPr>
          <w:b/>
          <w:sz w:val="28"/>
          <w:szCs w:val="28"/>
        </w:rPr>
      </w:pPr>
      <w:r>
        <w:rPr>
          <w:b/>
          <w:sz w:val="28"/>
          <w:szCs w:val="28"/>
        </w:rPr>
        <w:t>2</w:t>
      </w:r>
      <w:r w:rsidRPr="00273853">
        <w:rPr>
          <w:b/>
          <w:sz w:val="28"/>
          <w:szCs w:val="28"/>
          <w:vertAlign w:val="superscript"/>
        </w:rPr>
        <w:t>ème</w:t>
      </w:r>
      <w:r>
        <w:rPr>
          <w:b/>
          <w:sz w:val="28"/>
          <w:szCs w:val="28"/>
        </w:rPr>
        <w:t xml:space="preserve"> Lecture : 1 Th 1, 1-5b</w:t>
      </w:r>
    </w:p>
    <w:p w:rsidR="00273853" w:rsidRDefault="00273853" w:rsidP="00087AB1">
      <w:pPr>
        <w:spacing w:after="0"/>
        <w:jc w:val="both"/>
        <w:rPr>
          <w:i/>
          <w:sz w:val="28"/>
          <w:szCs w:val="28"/>
        </w:rPr>
      </w:pPr>
      <w:r>
        <w:rPr>
          <w:i/>
          <w:sz w:val="28"/>
          <w:szCs w:val="28"/>
        </w:rPr>
        <w:t>Heureuse église que celle de Thessalonique ! Paul salue les énergies qui s’y déploient : elles sont la conséquence d’un accueil sans réserve de l’Evangile.</w:t>
      </w:r>
    </w:p>
    <w:p w:rsidR="00273853" w:rsidRPr="00AB4935" w:rsidRDefault="00273853" w:rsidP="00087AB1">
      <w:pPr>
        <w:spacing w:after="0"/>
        <w:jc w:val="both"/>
        <w:rPr>
          <w:i/>
          <w:sz w:val="16"/>
          <w:szCs w:val="16"/>
        </w:rPr>
      </w:pPr>
    </w:p>
    <w:p w:rsidR="00273853" w:rsidRDefault="00273853" w:rsidP="00087AB1">
      <w:pPr>
        <w:spacing w:after="0"/>
        <w:jc w:val="both"/>
        <w:rPr>
          <w:b/>
          <w:sz w:val="28"/>
          <w:szCs w:val="28"/>
        </w:rPr>
      </w:pPr>
      <w:r>
        <w:rPr>
          <w:b/>
          <w:sz w:val="28"/>
          <w:szCs w:val="28"/>
        </w:rPr>
        <w:t>Evangile : Mt 22, 15-21</w:t>
      </w:r>
    </w:p>
    <w:p w:rsidR="00273853" w:rsidRDefault="00273853" w:rsidP="00087AB1">
      <w:pPr>
        <w:spacing w:after="0"/>
        <w:jc w:val="both"/>
        <w:rPr>
          <w:b/>
          <w:i/>
          <w:sz w:val="28"/>
          <w:szCs w:val="28"/>
        </w:rPr>
      </w:pPr>
      <w:r>
        <w:rPr>
          <w:b/>
          <w:i/>
          <w:sz w:val="28"/>
          <w:szCs w:val="28"/>
        </w:rPr>
        <w:t>Alléluia. Alléluia.</w:t>
      </w:r>
    </w:p>
    <w:p w:rsidR="00273853" w:rsidRDefault="00273853" w:rsidP="00087AB1">
      <w:pPr>
        <w:spacing w:after="0"/>
        <w:jc w:val="both"/>
        <w:rPr>
          <w:sz w:val="28"/>
          <w:szCs w:val="28"/>
        </w:rPr>
      </w:pPr>
      <w:r>
        <w:rPr>
          <w:sz w:val="28"/>
          <w:szCs w:val="28"/>
        </w:rPr>
        <w:t>Vous brillez comme des astres dans l’univers</w:t>
      </w:r>
    </w:p>
    <w:p w:rsidR="00273853" w:rsidRDefault="00273853" w:rsidP="00087AB1">
      <w:pPr>
        <w:spacing w:after="0"/>
        <w:jc w:val="both"/>
        <w:rPr>
          <w:sz w:val="28"/>
          <w:szCs w:val="28"/>
        </w:rPr>
      </w:pPr>
      <w:r>
        <w:rPr>
          <w:sz w:val="28"/>
          <w:szCs w:val="28"/>
        </w:rPr>
        <w:t>En tenant ferme la parole de vie.</w:t>
      </w:r>
    </w:p>
    <w:p w:rsidR="00273853" w:rsidRDefault="00273853" w:rsidP="00087AB1">
      <w:pPr>
        <w:spacing w:after="0"/>
        <w:jc w:val="both"/>
        <w:rPr>
          <w:b/>
          <w:i/>
          <w:sz w:val="28"/>
          <w:szCs w:val="28"/>
        </w:rPr>
      </w:pPr>
      <w:r>
        <w:rPr>
          <w:b/>
          <w:i/>
          <w:sz w:val="28"/>
          <w:szCs w:val="28"/>
        </w:rPr>
        <w:t>Alléluia.</w:t>
      </w:r>
    </w:p>
    <w:p w:rsidR="00675463" w:rsidRDefault="00675463" w:rsidP="00087AB1">
      <w:pPr>
        <w:spacing w:after="0"/>
        <w:jc w:val="both"/>
        <w:rPr>
          <w:b/>
          <w:sz w:val="28"/>
          <w:szCs w:val="28"/>
        </w:rPr>
      </w:pPr>
    </w:p>
    <w:p w:rsidR="00273853" w:rsidRDefault="00273853" w:rsidP="00087AB1">
      <w:pPr>
        <w:spacing w:after="0"/>
        <w:jc w:val="both"/>
        <w:rPr>
          <w:b/>
          <w:sz w:val="28"/>
          <w:szCs w:val="28"/>
        </w:rPr>
      </w:pPr>
      <w:r>
        <w:rPr>
          <w:b/>
          <w:sz w:val="28"/>
          <w:szCs w:val="28"/>
        </w:rPr>
        <w:lastRenderedPageBreak/>
        <w:t>Prière des fidèles</w:t>
      </w:r>
    </w:p>
    <w:p w:rsidR="00D24A6D" w:rsidRDefault="00D24A6D" w:rsidP="00087AB1">
      <w:pPr>
        <w:spacing w:after="0"/>
        <w:jc w:val="both"/>
        <w:rPr>
          <w:b/>
          <w:sz w:val="28"/>
          <w:szCs w:val="28"/>
        </w:rPr>
      </w:pPr>
    </w:p>
    <w:p w:rsidR="00273853" w:rsidRPr="00D24A6D" w:rsidRDefault="00FA3EB8" w:rsidP="00087AB1">
      <w:pPr>
        <w:spacing w:after="0"/>
        <w:jc w:val="both"/>
        <w:rPr>
          <w:i/>
          <w:sz w:val="32"/>
          <w:szCs w:val="32"/>
        </w:rPr>
      </w:pPr>
      <w:r w:rsidRPr="00D24A6D">
        <w:rPr>
          <w:i/>
          <w:sz w:val="32"/>
          <w:szCs w:val="32"/>
        </w:rPr>
        <w:t>« A tout instant, écrit Paul aux Thessaloniciens, nous rendons grâce à Dieu à cause de vous tous, en faisant mention de vous dans nos prières. » Comme l’apôtre Paul, rendons grâce et prions pour tous ceux qui annoncent l’Evangile aujourd’hui.</w:t>
      </w:r>
    </w:p>
    <w:p w:rsidR="00FA3EB8" w:rsidRPr="00552370" w:rsidRDefault="00FA3EB8" w:rsidP="00087AB1">
      <w:pPr>
        <w:spacing w:after="0"/>
        <w:jc w:val="both"/>
        <w:rPr>
          <w:i/>
          <w:sz w:val="16"/>
          <w:szCs w:val="16"/>
        </w:rPr>
      </w:pPr>
    </w:p>
    <w:p w:rsidR="00FA3EB8" w:rsidRDefault="00FA3EB8" w:rsidP="00FA3EB8">
      <w:pPr>
        <w:pStyle w:val="Paragraphedeliste"/>
        <w:numPr>
          <w:ilvl w:val="0"/>
          <w:numId w:val="1"/>
        </w:numPr>
        <w:spacing w:after="0"/>
        <w:jc w:val="both"/>
        <w:rPr>
          <w:sz w:val="28"/>
          <w:szCs w:val="28"/>
        </w:rPr>
      </w:pPr>
      <w:r>
        <w:rPr>
          <w:sz w:val="28"/>
          <w:szCs w:val="28"/>
        </w:rPr>
        <w:t xml:space="preserve">Pour l’Eglise, particulièrement en cette semaine missionnaire mondiale. Qu’elle soit fidèle </w:t>
      </w:r>
      <w:r w:rsidR="00552370">
        <w:rPr>
          <w:sz w:val="28"/>
          <w:szCs w:val="28"/>
        </w:rPr>
        <w:t>à cette mission d’annoncer le Christ libre et serviteur, spécialement auprès des personnes défavorisées dans les quartiers et les pays démunis ou touchés par des catastrophes. Ensemble prions. R/</w:t>
      </w:r>
    </w:p>
    <w:p w:rsidR="00552370" w:rsidRPr="00552370" w:rsidRDefault="00552370" w:rsidP="00552370">
      <w:pPr>
        <w:pStyle w:val="Paragraphedeliste"/>
        <w:spacing w:after="0"/>
        <w:jc w:val="both"/>
        <w:rPr>
          <w:sz w:val="16"/>
          <w:szCs w:val="16"/>
        </w:rPr>
      </w:pPr>
    </w:p>
    <w:p w:rsidR="00552370" w:rsidRDefault="00552370" w:rsidP="00552370">
      <w:pPr>
        <w:spacing w:after="0"/>
        <w:jc w:val="both"/>
        <w:rPr>
          <w:b/>
          <w:sz w:val="28"/>
          <w:szCs w:val="28"/>
        </w:rPr>
      </w:pPr>
      <w:r>
        <w:rPr>
          <w:b/>
          <w:sz w:val="28"/>
          <w:szCs w:val="28"/>
        </w:rPr>
        <w:t>R/</w:t>
      </w:r>
      <w:r>
        <w:rPr>
          <w:b/>
          <w:sz w:val="28"/>
          <w:szCs w:val="28"/>
        </w:rPr>
        <w:tab/>
        <w:t>Seigneur, entends la prière qui monte de nos cœurs.</w:t>
      </w:r>
    </w:p>
    <w:p w:rsidR="00552370" w:rsidRPr="00675C6B" w:rsidRDefault="00552370" w:rsidP="00552370">
      <w:pPr>
        <w:spacing w:after="0"/>
        <w:jc w:val="both"/>
        <w:rPr>
          <w:b/>
          <w:sz w:val="16"/>
          <w:szCs w:val="16"/>
        </w:rPr>
      </w:pPr>
    </w:p>
    <w:p w:rsidR="00552370" w:rsidRDefault="00552370" w:rsidP="00552370">
      <w:pPr>
        <w:pStyle w:val="Paragraphedeliste"/>
        <w:numPr>
          <w:ilvl w:val="0"/>
          <w:numId w:val="1"/>
        </w:numPr>
        <w:spacing w:after="0"/>
        <w:jc w:val="both"/>
        <w:rPr>
          <w:sz w:val="28"/>
          <w:szCs w:val="28"/>
        </w:rPr>
      </w:pPr>
      <w:r>
        <w:rPr>
          <w:sz w:val="28"/>
          <w:szCs w:val="28"/>
        </w:rPr>
        <w:t>Pour le monde du travail et, selon l’intention universelle d’octobre du Pape François, que le respect et la sauvegarde des droits soient assurés à tous et que soit donnée aux chômeurs la possibilité de contribuer à l’édification du bien commun. Ensemble prions. R/</w:t>
      </w:r>
    </w:p>
    <w:p w:rsidR="00675C6B" w:rsidRPr="00675C6B" w:rsidRDefault="00675C6B" w:rsidP="00675C6B">
      <w:pPr>
        <w:pStyle w:val="Paragraphedeliste"/>
        <w:spacing w:after="0"/>
        <w:jc w:val="both"/>
        <w:rPr>
          <w:sz w:val="16"/>
          <w:szCs w:val="16"/>
        </w:rPr>
      </w:pPr>
    </w:p>
    <w:p w:rsidR="00552370" w:rsidRDefault="00552370" w:rsidP="00552370">
      <w:pPr>
        <w:pStyle w:val="Paragraphedeliste"/>
        <w:numPr>
          <w:ilvl w:val="0"/>
          <w:numId w:val="1"/>
        </w:numPr>
        <w:spacing w:after="0"/>
        <w:jc w:val="both"/>
        <w:rPr>
          <w:sz w:val="28"/>
          <w:szCs w:val="28"/>
        </w:rPr>
      </w:pPr>
      <w:r>
        <w:rPr>
          <w:sz w:val="28"/>
          <w:szCs w:val="28"/>
        </w:rPr>
        <w:t>Pour les Sœurs du Très Saint Sauveur et chacun de nous</w:t>
      </w:r>
      <w:r w:rsidR="00675C6B">
        <w:rPr>
          <w:sz w:val="28"/>
          <w:szCs w:val="28"/>
        </w:rPr>
        <w:t>, ici présents</w:t>
      </w:r>
      <w:r>
        <w:rPr>
          <w:sz w:val="28"/>
          <w:szCs w:val="28"/>
        </w:rPr>
        <w:t>. Que l’</w:t>
      </w:r>
      <w:r w:rsidR="00675C6B">
        <w:rPr>
          <w:sz w:val="28"/>
          <w:szCs w:val="28"/>
        </w:rPr>
        <w:t>Esprit de Pentecôte donne à tous la force de témoigner de l’Espérance, de l’Amour et de la Fraternité là où il vit. Ensemble prions.</w:t>
      </w:r>
    </w:p>
    <w:p w:rsidR="00675C6B" w:rsidRPr="00675C6B" w:rsidRDefault="00675C6B" w:rsidP="00675C6B">
      <w:pPr>
        <w:pStyle w:val="Paragraphedeliste"/>
        <w:rPr>
          <w:sz w:val="28"/>
          <w:szCs w:val="28"/>
        </w:rPr>
      </w:pPr>
    </w:p>
    <w:p w:rsidR="00675C6B" w:rsidRDefault="00675C6B" w:rsidP="00552370">
      <w:pPr>
        <w:pStyle w:val="Paragraphedeliste"/>
        <w:numPr>
          <w:ilvl w:val="0"/>
          <w:numId w:val="1"/>
        </w:numPr>
        <w:spacing w:after="0"/>
        <w:jc w:val="both"/>
        <w:rPr>
          <w:sz w:val="28"/>
          <w:szCs w:val="28"/>
        </w:rPr>
      </w:pPr>
      <w:r>
        <w:rPr>
          <w:sz w:val="28"/>
          <w:szCs w:val="28"/>
        </w:rPr>
        <w:t>Pour notre communauté, pour celles et ceux qui transmettent le trésor de l’Evangile, et spécialement pour nos Sœurs de la rue Victor Prouvé qui ont pris une grande place dans cette mission pendant 120 ans. Ensemble prions. R/</w:t>
      </w:r>
    </w:p>
    <w:p w:rsidR="00675C6B" w:rsidRPr="00675C6B" w:rsidRDefault="00675C6B" w:rsidP="00675C6B">
      <w:pPr>
        <w:pStyle w:val="Paragraphedeliste"/>
        <w:rPr>
          <w:sz w:val="28"/>
          <w:szCs w:val="28"/>
        </w:rPr>
      </w:pPr>
    </w:p>
    <w:p w:rsidR="00675C6B" w:rsidRDefault="00675C6B" w:rsidP="00675C6B">
      <w:pPr>
        <w:spacing w:after="0"/>
        <w:jc w:val="both"/>
        <w:rPr>
          <w:b/>
          <w:sz w:val="32"/>
          <w:szCs w:val="32"/>
        </w:rPr>
      </w:pPr>
      <w:r w:rsidRPr="00D24A6D">
        <w:rPr>
          <w:i/>
          <w:sz w:val="32"/>
          <w:szCs w:val="32"/>
        </w:rPr>
        <w:t xml:space="preserve">Seigneur notre Dieu, exauce la prière de ton peuple : que tous les hommes connaissent la joie de ton salut en Jésus, le Christ, notre Seigneur. </w:t>
      </w:r>
      <w:r w:rsidRPr="00D24A6D">
        <w:rPr>
          <w:b/>
          <w:sz w:val="32"/>
          <w:szCs w:val="32"/>
        </w:rPr>
        <w:t>– Amen.</w:t>
      </w:r>
    </w:p>
    <w:p w:rsidR="00D24A6D" w:rsidRDefault="00D24A6D" w:rsidP="00675C6B">
      <w:pPr>
        <w:spacing w:after="0"/>
        <w:jc w:val="both"/>
        <w:rPr>
          <w:b/>
          <w:sz w:val="32"/>
          <w:szCs w:val="32"/>
        </w:rPr>
      </w:pPr>
    </w:p>
    <w:p w:rsidR="00D24A6D" w:rsidRDefault="00D24A6D" w:rsidP="00675C6B">
      <w:pPr>
        <w:spacing w:after="0"/>
        <w:jc w:val="both"/>
        <w:rPr>
          <w:b/>
          <w:sz w:val="32"/>
          <w:szCs w:val="32"/>
        </w:rPr>
      </w:pPr>
    </w:p>
    <w:p w:rsidR="00D24A6D" w:rsidRDefault="00D24A6D" w:rsidP="00675C6B">
      <w:pPr>
        <w:spacing w:after="0"/>
        <w:jc w:val="both"/>
        <w:rPr>
          <w:b/>
          <w:sz w:val="32"/>
          <w:szCs w:val="32"/>
        </w:rPr>
      </w:pPr>
    </w:p>
    <w:p w:rsidR="00D24A6D" w:rsidRDefault="00D24A6D" w:rsidP="00675C6B">
      <w:pPr>
        <w:spacing w:after="0"/>
        <w:jc w:val="both"/>
        <w:rPr>
          <w:b/>
          <w:sz w:val="32"/>
          <w:szCs w:val="32"/>
        </w:rPr>
      </w:pPr>
    </w:p>
    <w:p w:rsidR="00D24A6D" w:rsidRPr="00AB4935" w:rsidRDefault="00AB4935" w:rsidP="00675C6B">
      <w:pPr>
        <w:spacing w:after="0"/>
        <w:jc w:val="both"/>
        <w:rPr>
          <w:b/>
          <w:sz w:val="24"/>
          <w:szCs w:val="24"/>
        </w:rPr>
      </w:pPr>
      <w:r>
        <w:rPr>
          <w:b/>
          <w:sz w:val="24"/>
          <w:szCs w:val="24"/>
        </w:rPr>
        <w:lastRenderedPageBreak/>
        <w:t>COMMUNION</w:t>
      </w:r>
    </w:p>
    <w:p w:rsidR="00D24A6D" w:rsidRDefault="00D24A6D" w:rsidP="00AB4935">
      <w:pPr>
        <w:pStyle w:val="Titredechant"/>
        <w:rPr>
          <w:sz w:val="16"/>
          <w:szCs w:val="16"/>
        </w:rPr>
      </w:pPr>
      <w:bookmarkStart w:id="1" w:name="_Toc387929435"/>
      <w:r>
        <w:rPr>
          <w:szCs w:val="24"/>
        </w:rPr>
        <w:t>Dieu</w:t>
      </w:r>
      <w:r w:rsidRPr="00A117B4">
        <w:rPr>
          <w:szCs w:val="24"/>
        </w:rPr>
        <w:t xml:space="preserve"> nous a tous appelés</w:t>
      </w:r>
      <w:r>
        <w:rPr>
          <w:szCs w:val="24"/>
        </w:rPr>
        <w:t xml:space="preserve"> </w:t>
      </w:r>
      <w:bookmarkEnd w:id="1"/>
    </w:p>
    <w:p w:rsidR="00AB4935" w:rsidRPr="00AB4935" w:rsidRDefault="00AB4935" w:rsidP="00AB4935">
      <w:pPr>
        <w:pStyle w:val="Titredechant"/>
        <w:rPr>
          <w:sz w:val="16"/>
          <w:szCs w:val="16"/>
        </w:rPr>
      </w:pPr>
    </w:p>
    <w:p w:rsidR="00D24A6D" w:rsidRPr="00D24A6D" w:rsidRDefault="00D24A6D" w:rsidP="00D24A6D">
      <w:pPr>
        <w:pStyle w:val="Refrain"/>
        <w:rPr>
          <w:rFonts w:asciiTheme="minorHAnsi" w:hAnsiTheme="minorHAnsi" w:cstheme="minorHAnsi"/>
          <w:sz w:val="28"/>
        </w:rPr>
      </w:pPr>
      <w:r w:rsidRPr="00D24A6D">
        <w:rPr>
          <w:rFonts w:asciiTheme="minorHAnsi" w:hAnsiTheme="minorHAnsi" w:cstheme="minorHAnsi"/>
          <w:sz w:val="28"/>
        </w:rPr>
        <w:t>Nous sommes le corps du Christ ;</w:t>
      </w:r>
    </w:p>
    <w:p w:rsidR="00D24A6D" w:rsidRPr="00D24A6D" w:rsidRDefault="00D24A6D" w:rsidP="00D24A6D">
      <w:pPr>
        <w:pStyle w:val="Refrain"/>
        <w:rPr>
          <w:rFonts w:asciiTheme="minorHAnsi" w:hAnsiTheme="minorHAnsi" w:cstheme="minorHAnsi"/>
          <w:sz w:val="28"/>
        </w:rPr>
      </w:pPr>
      <w:r w:rsidRPr="00D24A6D">
        <w:rPr>
          <w:rFonts w:asciiTheme="minorHAnsi" w:hAnsiTheme="minorHAnsi" w:cstheme="minorHAnsi"/>
          <w:sz w:val="28"/>
        </w:rPr>
        <w:t>Chacun de nous est un membre de ce corps,</w:t>
      </w:r>
    </w:p>
    <w:p w:rsidR="00D24A6D" w:rsidRPr="00D24A6D" w:rsidRDefault="00D24A6D" w:rsidP="00D24A6D">
      <w:pPr>
        <w:pStyle w:val="Refrain"/>
        <w:rPr>
          <w:rFonts w:asciiTheme="minorHAnsi" w:hAnsiTheme="minorHAnsi" w:cstheme="minorHAnsi"/>
          <w:sz w:val="28"/>
        </w:rPr>
      </w:pPr>
      <w:r w:rsidRPr="00D24A6D">
        <w:rPr>
          <w:rFonts w:asciiTheme="minorHAnsi" w:hAnsiTheme="minorHAnsi" w:cstheme="minorHAnsi"/>
          <w:sz w:val="28"/>
        </w:rPr>
        <w:t>Chacun reçoit la grâce de l’Esprit pour le bien du corps entier (bis)</w:t>
      </w:r>
    </w:p>
    <w:p w:rsidR="00D24A6D" w:rsidRPr="00D24A6D" w:rsidRDefault="00D24A6D" w:rsidP="00D24A6D">
      <w:pPr>
        <w:pStyle w:val="Couplets"/>
        <w:rPr>
          <w:rFonts w:asciiTheme="minorHAnsi" w:hAnsiTheme="minorHAnsi" w:cstheme="minorHAnsi"/>
          <w:sz w:val="16"/>
          <w:szCs w:val="16"/>
        </w:rPr>
      </w:pPr>
    </w:p>
    <w:p w:rsidR="00D24A6D" w:rsidRPr="00D24A6D" w:rsidRDefault="00D24A6D" w:rsidP="00D24A6D">
      <w:pPr>
        <w:pStyle w:val="Couplets"/>
        <w:rPr>
          <w:rFonts w:asciiTheme="minorHAnsi" w:hAnsiTheme="minorHAnsi" w:cstheme="minorHAnsi"/>
          <w:sz w:val="28"/>
        </w:rPr>
      </w:pPr>
      <w:r w:rsidRPr="00D24A6D">
        <w:rPr>
          <w:rFonts w:asciiTheme="minorHAnsi" w:hAnsiTheme="minorHAnsi" w:cstheme="minorHAnsi"/>
          <w:sz w:val="28"/>
        </w:rPr>
        <w:t>1.</w:t>
      </w:r>
      <w:r w:rsidRPr="00D24A6D">
        <w:rPr>
          <w:rFonts w:asciiTheme="minorHAnsi" w:hAnsiTheme="minorHAnsi" w:cstheme="minorHAnsi"/>
          <w:sz w:val="28"/>
        </w:rPr>
        <w:tab/>
        <w:t>Dieu nous a tous appelés à tenir la même espérance,</w:t>
      </w:r>
    </w:p>
    <w:p w:rsidR="00D24A6D" w:rsidRPr="00D24A6D" w:rsidRDefault="00D24A6D" w:rsidP="00D24A6D">
      <w:pPr>
        <w:pStyle w:val="Refrain"/>
        <w:ind w:firstLine="708"/>
        <w:rPr>
          <w:rFonts w:asciiTheme="minorHAnsi" w:hAnsiTheme="minorHAnsi" w:cstheme="minorHAnsi"/>
          <w:sz w:val="28"/>
        </w:rPr>
      </w:pPr>
      <w:r>
        <w:rPr>
          <w:rFonts w:asciiTheme="minorHAnsi" w:hAnsiTheme="minorHAnsi" w:cstheme="minorHAnsi"/>
          <w:sz w:val="28"/>
        </w:rPr>
        <w:t>P</w:t>
      </w:r>
      <w:r w:rsidRPr="00D24A6D">
        <w:rPr>
          <w:rFonts w:asciiTheme="minorHAnsi" w:hAnsiTheme="minorHAnsi" w:cstheme="minorHAnsi"/>
          <w:sz w:val="28"/>
        </w:rPr>
        <w:t>our former un seul corps baptisé dans l’Esprit.</w:t>
      </w:r>
    </w:p>
    <w:p w:rsidR="00D24A6D" w:rsidRPr="00D24A6D" w:rsidRDefault="00D24A6D" w:rsidP="00D24A6D">
      <w:pPr>
        <w:pStyle w:val="Couplets"/>
        <w:ind w:firstLine="708"/>
        <w:rPr>
          <w:rFonts w:asciiTheme="minorHAnsi" w:hAnsiTheme="minorHAnsi" w:cstheme="minorHAnsi"/>
          <w:sz w:val="28"/>
        </w:rPr>
      </w:pPr>
      <w:r w:rsidRPr="00D24A6D">
        <w:rPr>
          <w:rFonts w:asciiTheme="minorHAnsi" w:hAnsiTheme="minorHAnsi" w:cstheme="minorHAnsi"/>
          <w:sz w:val="28"/>
        </w:rPr>
        <w:t>Dieu nous a tous appelés à la même sainteté,</w:t>
      </w:r>
    </w:p>
    <w:p w:rsidR="00D24A6D" w:rsidRPr="00D24A6D" w:rsidRDefault="00D24A6D" w:rsidP="00D24A6D">
      <w:pPr>
        <w:pStyle w:val="Refrain"/>
        <w:ind w:firstLine="708"/>
        <w:rPr>
          <w:rFonts w:asciiTheme="minorHAnsi" w:hAnsiTheme="minorHAnsi" w:cstheme="minorHAnsi"/>
          <w:sz w:val="28"/>
        </w:rPr>
      </w:pPr>
      <w:r w:rsidRPr="00D24A6D">
        <w:rPr>
          <w:rFonts w:asciiTheme="minorHAnsi" w:hAnsiTheme="minorHAnsi" w:cstheme="minorHAnsi"/>
          <w:sz w:val="28"/>
        </w:rPr>
        <w:t>Pour former un seul corps baptisé dans l’Esprit.</w:t>
      </w:r>
    </w:p>
    <w:p w:rsidR="00D24A6D" w:rsidRPr="00D24A6D" w:rsidRDefault="00D24A6D" w:rsidP="00D24A6D">
      <w:pPr>
        <w:pStyle w:val="Couplets"/>
        <w:rPr>
          <w:rFonts w:asciiTheme="minorHAnsi" w:hAnsiTheme="minorHAnsi" w:cstheme="minorHAnsi"/>
          <w:sz w:val="16"/>
          <w:szCs w:val="16"/>
        </w:rPr>
      </w:pPr>
    </w:p>
    <w:p w:rsidR="00D24A6D" w:rsidRPr="00D24A6D" w:rsidRDefault="00D24A6D" w:rsidP="00D24A6D">
      <w:pPr>
        <w:pStyle w:val="Couplets"/>
        <w:rPr>
          <w:rFonts w:asciiTheme="minorHAnsi" w:hAnsiTheme="minorHAnsi" w:cstheme="minorHAnsi"/>
          <w:sz w:val="28"/>
        </w:rPr>
      </w:pPr>
      <w:r w:rsidRPr="00D24A6D">
        <w:rPr>
          <w:rFonts w:asciiTheme="minorHAnsi" w:hAnsiTheme="minorHAnsi" w:cstheme="minorHAnsi"/>
          <w:sz w:val="28"/>
        </w:rPr>
        <w:t>2.</w:t>
      </w:r>
      <w:r w:rsidRPr="00D24A6D">
        <w:rPr>
          <w:rFonts w:asciiTheme="minorHAnsi" w:hAnsiTheme="minorHAnsi" w:cstheme="minorHAnsi"/>
          <w:sz w:val="28"/>
        </w:rPr>
        <w:tab/>
        <w:t>Dieu nous a tous appelés des ténèbres à sa lumière,</w:t>
      </w:r>
    </w:p>
    <w:p w:rsidR="00D24A6D" w:rsidRPr="00D24A6D" w:rsidRDefault="00D24A6D" w:rsidP="00D24A6D">
      <w:pPr>
        <w:pStyle w:val="Refrain"/>
        <w:ind w:firstLine="708"/>
        <w:rPr>
          <w:rFonts w:asciiTheme="minorHAnsi" w:hAnsiTheme="minorHAnsi" w:cstheme="minorHAnsi"/>
          <w:sz w:val="28"/>
        </w:rPr>
      </w:pPr>
      <w:r>
        <w:rPr>
          <w:rFonts w:asciiTheme="minorHAnsi" w:hAnsiTheme="minorHAnsi" w:cstheme="minorHAnsi"/>
          <w:sz w:val="28"/>
        </w:rPr>
        <w:t>P</w:t>
      </w:r>
      <w:r w:rsidRPr="00D24A6D">
        <w:rPr>
          <w:rFonts w:asciiTheme="minorHAnsi" w:hAnsiTheme="minorHAnsi" w:cstheme="minorHAnsi"/>
          <w:sz w:val="28"/>
        </w:rPr>
        <w:t>our former un seul corps…</w:t>
      </w:r>
    </w:p>
    <w:p w:rsidR="00D24A6D" w:rsidRPr="00D24A6D" w:rsidRDefault="00D24A6D" w:rsidP="00D24A6D">
      <w:pPr>
        <w:pStyle w:val="Couplets"/>
        <w:ind w:firstLine="708"/>
        <w:rPr>
          <w:rFonts w:asciiTheme="minorHAnsi" w:hAnsiTheme="minorHAnsi" w:cstheme="minorHAnsi"/>
          <w:sz w:val="28"/>
        </w:rPr>
      </w:pPr>
      <w:r w:rsidRPr="00D24A6D">
        <w:rPr>
          <w:rFonts w:asciiTheme="minorHAnsi" w:hAnsiTheme="minorHAnsi" w:cstheme="minorHAnsi"/>
          <w:sz w:val="28"/>
        </w:rPr>
        <w:t>Dieu nous a tous appelés à l’amour et au pardon,</w:t>
      </w:r>
    </w:p>
    <w:p w:rsidR="00D24A6D" w:rsidRPr="00D24A6D" w:rsidRDefault="00D24A6D" w:rsidP="00D24A6D">
      <w:pPr>
        <w:pStyle w:val="Refrain"/>
        <w:ind w:firstLine="708"/>
        <w:rPr>
          <w:rFonts w:asciiTheme="minorHAnsi" w:hAnsiTheme="minorHAnsi" w:cstheme="minorHAnsi"/>
          <w:sz w:val="28"/>
        </w:rPr>
      </w:pPr>
      <w:r>
        <w:rPr>
          <w:rFonts w:asciiTheme="minorHAnsi" w:hAnsiTheme="minorHAnsi" w:cstheme="minorHAnsi"/>
          <w:sz w:val="28"/>
        </w:rPr>
        <w:t>P</w:t>
      </w:r>
      <w:r w:rsidRPr="00D24A6D">
        <w:rPr>
          <w:rFonts w:asciiTheme="minorHAnsi" w:hAnsiTheme="minorHAnsi" w:cstheme="minorHAnsi"/>
          <w:sz w:val="28"/>
        </w:rPr>
        <w:t>our former un seul corps…</w:t>
      </w:r>
    </w:p>
    <w:p w:rsidR="00D24A6D" w:rsidRPr="00D24A6D" w:rsidRDefault="00D24A6D" w:rsidP="00D24A6D">
      <w:pPr>
        <w:pStyle w:val="Couplets"/>
        <w:rPr>
          <w:rFonts w:asciiTheme="minorHAnsi" w:hAnsiTheme="minorHAnsi" w:cstheme="minorHAnsi"/>
          <w:sz w:val="16"/>
          <w:szCs w:val="16"/>
        </w:rPr>
      </w:pPr>
    </w:p>
    <w:p w:rsidR="00D24A6D" w:rsidRPr="00D24A6D" w:rsidRDefault="00D24A6D" w:rsidP="00D24A6D">
      <w:pPr>
        <w:pStyle w:val="Couplets"/>
        <w:rPr>
          <w:rFonts w:asciiTheme="minorHAnsi" w:hAnsiTheme="minorHAnsi" w:cstheme="minorHAnsi"/>
          <w:sz w:val="28"/>
        </w:rPr>
      </w:pPr>
      <w:r>
        <w:rPr>
          <w:rFonts w:asciiTheme="minorHAnsi" w:hAnsiTheme="minorHAnsi" w:cstheme="minorHAnsi"/>
          <w:sz w:val="28"/>
        </w:rPr>
        <w:t>3</w:t>
      </w:r>
      <w:r w:rsidRPr="00D24A6D">
        <w:rPr>
          <w:rFonts w:asciiTheme="minorHAnsi" w:hAnsiTheme="minorHAnsi" w:cstheme="minorHAnsi"/>
          <w:sz w:val="28"/>
        </w:rPr>
        <w:t>.</w:t>
      </w:r>
      <w:r w:rsidRPr="00D24A6D">
        <w:rPr>
          <w:rFonts w:asciiTheme="minorHAnsi" w:hAnsiTheme="minorHAnsi" w:cstheme="minorHAnsi"/>
          <w:sz w:val="28"/>
        </w:rPr>
        <w:tab/>
        <w:t xml:space="preserve">Dieu nous a tous appelés au salut par la renaissance,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Style w:val="RefrainCar"/>
          <w:rFonts w:asciiTheme="minorHAnsi" w:hAnsiTheme="minorHAnsi" w:cstheme="minorHAnsi"/>
          <w:sz w:val="28"/>
        </w:rPr>
        <w:t>P</w:t>
      </w:r>
      <w:r w:rsidRPr="00D24A6D">
        <w:rPr>
          <w:rStyle w:val="RefrainCar"/>
          <w:rFonts w:asciiTheme="minorHAnsi" w:hAnsiTheme="minorHAnsi" w:cstheme="minorHAnsi"/>
          <w:sz w:val="28"/>
        </w:rPr>
        <w:t xml:space="preserve">our </w:t>
      </w:r>
      <w:r w:rsidRPr="00D24A6D">
        <w:rPr>
          <w:rStyle w:val="RefrainCar"/>
          <w:rFonts w:asciiTheme="minorHAnsi" w:hAnsiTheme="minorHAnsi" w:cstheme="minorHAnsi"/>
          <w:b w:val="0"/>
          <w:sz w:val="28"/>
        </w:rPr>
        <w:t>former</w:t>
      </w:r>
      <w:r w:rsidRPr="00D24A6D">
        <w:rPr>
          <w:rFonts w:asciiTheme="minorHAnsi" w:hAnsiTheme="minorHAnsi" w:cstheme="minorHAnsi"/>
          <w:b/>
          <w:sz w:val="28"/>
        </w:rPr>
        <w:t xml:space="preserve"> un seul </w:t>
      </w:r>
      <w:r w:rsidRPr="00D24A6D">
        <w:rPr>
          <w:rFonts w:asciiTheme="minorHAnsi" w:hAnsiTheme="minorHAnsi" w:cstheme="minorHAnsi"/>
          <w:sz w:val="28"/>
        </w:rPr>
        <w:t>corps…</w:t>
      </w:r>
    </w:p>
    <w:p w:rsidR="00D24A6D" w:rsidRDefault="00D24A6D" w:rsidP="00D24A6D">
      <w:pPr>
        <w:pStyle w:val="Couplets"/>
        <w:ind w:firstLine="708"/>
        <w:rPr>
          <w:rStyle w:val="RefrainCar"/>
          <w:rFonts w:asciiTheme="minorHAnsi" w:hAnsiTheme="minorHAnsi" w:cstheme="minorHAnsi"/>
          <w:sz w:val="28"/>
        </w:rPr>
      </w:pPr>
      <w:r w:rsidRPr="00D24A6D">
        <w:rPr>
          <w:rFonts w:asciiTheme="minorHAnsi" w:hAnsiTheme="minorHAnsi" w:cstheme="minorHAnsi"/>
          <w:sz w:val="28"/>
        </w:rPr>
        <w:t xml:space="preserve">Dieu nous a tous appelés au salut par l’Esprit-Saint </w:t>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Fonts w:asciiTheme="minorHAnsi" w:hAnsiTheme="minorHAnsi" w:cstheme="minorHAnsi"/>
          <w:sz w:val="28"/>
        </w:rPr>
        <w:tab/>
      </w:r>
      <w:r>
        <w:rPr>
          <w:rStyle w:val="RefrainCar"/>
          <w:rFonts w:asciiTheme="minorHAnsi" w:hAnsiTheme="minorHAnsi" w:cstheme="minorHAnsi"/>
          <w:sz w:val="28"/>
        </w:rPr>
        <w:t>Pour former un seul corps…</w:t>
      </w:r>
    </w:p>
    <w:p w:rsidR="00D24A6D" w:rsidRDefault="00D24A6D" w:rsidP="00D24A6D">
      <w:pPr>
        <w:pStyle w:val="Couplets"/>
        <w:rPr>
          <w:rStyle w:val="RefrainCar"/>
          <w:rFonts w:asciiTheme="minorHAnsi" w:hAnsiTheme="minorHAnsi" w:cstheme="minorHAnsi"/>
          <w:sz w:val="28"/>
        </w:rPr>
      </w:pPr>
    </w:p>
    <w:p w:rsidR="00AB4935" w:rsidRPr="00AB4935" w:rsidRDefault="00AB4935" w:rsidP="00D24A6D">
      <w:pPr>
        <w:pStyle w:val="Couplets"/>
        <w:rPr>
          <w:rStyle w:val="RefrainCar"/>
          <w:rFonts w:asciiTheme="minorHAnsi" w:hAnsiTheme="minorHAnsi" w:cstheme="minorHAnsi"/>
          <w:szCs w:val="24"/>
        </w:rPr>
      </w:pPr>
      <w:r>
        <w:rPr>
          <w:rStyle w:val="RefrainCar"/>
          <w:rFonts w:asciiTheme="minorHAnsi" w:hAnsiTheme="minorHAnsi" w:cstheme="minorHAnsi"/>
          <w:szCs w:val="24"/>
        </w:rPr>
        <w:t>ENVOI</w:t>
      </w:r>
    </w:p>
    <w:p w:rsidR="00D24A6D" w:rsidRPr="00AB4935" w:rsidRDefault="00D24A6D" w:rsidP="00D24A6D">
      <w:pPr>
        <w:pStyle w:val="Titredechant"/>
        <w:rPr>
          <w:rFonts w:asciiTheme="minorHAnsi" w:hAnsiTheme="minorHAnsi" w:cstheme="minorHAnsi"/>
          <w:szCs w:val="24"/>
        </w:rPr>
      </w:pPr>
      <w:bookmarkStart w:id="2" w:name="_Toc387929407"/>
      <w:r w:rsidRPr="00AB4935">
        <w:rPr>
          <w:rFonts w:asciiTheme="minorHAnsi" w:hAnsiTheme="minorHAnsi" w:cstheme="minorHAnsi"/>
          <w:szCs w:val="24"/>
        </w:rPr>
        <w:t xml:space="preserve">Allez dire à tous les hommes </w:t>
      </w:r>
      <w:bookmarkEnd w:id="2"/>
    </w:p>
    <w:p w:rsidR="00D24A6D" w:rsidRPr="00AB4935" w:rsidRDefault="00D24A6D" w:rsidP="00D24A6D">
      <w:pPr>
        <w:pStyle w:val="Couplets"/>
        <w:rPr>
          <w:rFonts w:asciiTheme="minorHAnsi" w:hAnsiTheme="minorHAnsi" w:cstheme="minorHAnsi"/>
          <w:sz w:val="16"/>
          <w:szCs w:val="16"/>
        </w:rPr>
      </w:pPr>
    </w:p>
    <w:p w:rsidR="00D24A6D" w:rsidRPr="00AB4935" w:rsidRDefault="00D24A6D" w:rsidP="00D24A6D">
      <w:pPr>
        <w:pStyle w:val="Couplets"/>
        <w:rPr>
          <w:rFonts w:asciiTheme="minorHAnsi" w:hAnsiTheme="minorHAnsi" w:cstheme="minorHAnsi"/>
          <w:b/>
          <w:sz w:val="28"/>
        </w:rPr>
      </w:pPr>
      <w:r w:rsidRPr="00AB4935">
        <w:rPr>
          <w:rFonts w:asciiTheme="minorHAnsi" w:hAnsiTheme="minorHAnsi" w:cstheme="minorHAnsi"/>
          <w:b/>
          <w:sz w:val="28"/>
        </w:rPr>
        <w:t>Allez dire à tous les hommes : Le Royaume est parmi vous,</w:t>
      </w:r>
    </w:p>
    <w:p w:rsidR="00D24A6D" w:rsidRPr="00AB4935" w:rsidRDefault="00D24A6D" w:rsidP="00D24A6D">
      <w:pPr>
        <w:pStyle w:val="Couplets"/>
        <w:rPr>
          <w:rFonts w:asciiTheme="minorHAnsi" w:hAnsiTheme="minorHAnsi" w:cstheme="minorHAnsi"/>
          <w:b/>
          <w:sz w:val="28"/>
        </w:rPr>
      </w:pPr>
      <w:r w:rsidRPr="00AB4935">
        <w:rPr>
          <w:rFonts w:asciiTheme="minorHAnsi" w:hAnsiTheme="minorHAnsi" w:cstheme="minorHAnsi"/>
          <w:b/>
          <w:sz w:val="28"/>
        </w:rPr>
        <w:t>Alléluia, alléluia, le Royaume est parmi vous.</w:t>
      </w:r>
    </w:p>
    <w:p w:rsidR="00D24A6D" w:rsidRPr="00AB4935" w:rsidRDefault="00D24A6D" w:rsidP="00D24A6D">
      <w:pPr>
        <w:pStyle w:val="Couplets"/>
        <w:rPr>
          <w:rFonts w:asciiTheme="minorHAnsi" w:hAnsiTheme="minorHAnsi" w:cstheme="minorHAnsi"/>
          <w:sz w:val="16"/>
          <w:szCs w:val="16"/>
        </w:rPr>
      </w:pPr>
    </w:p>
    <w:p w:rsidR="00D24A6D" w:rsidRPr="00AB4935" w:rsidRDefault="00D24A6D" w:rsidP="00D24A6D">
      <w:pPr>
        <w:pStyle w:val="Couplets"/>
        <w:rPr>
          <w:rFonts w:asciiTheme="minorHAnsi" w:hAnsiTheme="minorHAnsi" w:cstheme="minorHAnsi"/>
          <w:sz w:val="28"/>
        </w:rPr>
      </w:pPr>
      <w:r w:rsidRPr="00AB4935">
        <w:rPr>
          <w:rFonts w:asciiTheme="minorHAnsi" w:hAnsiTheme="minorHAnsi" w:cstheme="minorHAnsi"/>
          <w:sz w:val="28"/>
        </w:rPr>
        <w:t>1.</w:t>
      </w:r>
      <w:r w:rsidRPr="00AB4935">
        <w:rPr>
          <w:rFonts w:asciiTheme="minorHAnsi" w:hAnsiTheme="minorHAnsi" w:cstheme="minorHAnsi"/>
          <w:sz w:val="28"/>
        </w:rPr>
        <w:tab/>
        <w:t>Chantez au Seigneur un chant nouveau,</w:t>
      </w:r>
    </w:p>
    <w:p w:rsidR="00D24A6D" w:rsidRPr="00AB4935" w:rsidRDefault="00AB4935" w:rsidP="00AB4935">
      <w:pPr>
        <w:pStyle w:val="Couplets"/>
        <w:ind w:firstLine="708"/>
        <w:rPr>
          <w:rFonts w:asciiTheme="minorHAnsi" w:hAnsiTheme="minorHAnsi" w:cstheme="minorHAnsi"/>
          <w:sz w:val="28"/>
        </w:rPr>
      </w:pPr>
      <w:r w:rsidRPr="00AB4935">
        <w:rPr>
          <w:rFonts w:asciiTheme="minorHAnsi" w:hAnsiTheme="minorHAnsi" w:cstheme="minorHAnsi"/>
          <w:sz w:val="28"/>
        </w:rPr>
        <w:t>Chantez</w:t>
      </w:r>
      <w:r w:rsidR="00D24A6D" w:rsidRPr="00AB4935">
        <w:rPr>
          <w:rFonts w:asciiTheme="minorHAnsi" w:hAnsiTheme="minorHAnsi" w:cstheme="minorHAnsi"/>
          <w:sz w:val="28"/>
        </w:rPr>
        <w:t xml:space="preserve"> au Seigneur, terre entière,</w:t>
      </w:r>
    </w:p>
    <w:p w:rsidR="00D24A6D" w:rsidRPr="00AB4935" w:rsidRDefault="00AB4935" w:rsidP="00AB4935">
      <w:pPr>
        <w:pStyle w:val="Couplets"/>
        <w:ind w:firstLine="708"/>
        <w:rPr>
          <w:rFonts w:asciiTheme="minorHAnsi" w:hAnsiTheme="minorHAnsi" w:cstheme="minorHAnsi"/>
          <w:sz w:val="28"/>
        </w:rPr>
      </w:pPr>
      <w:r w:rsidRPr="00AB4935">
        <w:rPr>
          <w:rFonts w:asciiTheme="minorHAnsi" w:hAnsiTheme="minorHAnsi" w:cstheme="minorHAnsi"/>
          <w:sz w:val="28"/>
        </w:rPr>
        <w:t>Chantez</w:t>
      </w:r>
      <w:r w:rsidR="00D24A6D" w:rsidRPr="00AB4935">
        <w:rPr>
          <w:rFonts w:asciiTheme="minorHAnsi" w:hAnsiTheme="minorHAnsi" w:cstheme="minorHAnsi"/>
          <w:sz w:val="28"/>
        </w:rPr>
        <w:t xml:space="preserve"> au Seigneur et bénissez son nom !</w:t>
      </w:r>
    </w:p>
    <w:p w:rsidR="00D24A6D" w:rsidRPr="00AB4935" w:rsidRDefault="00D24A6D" w:rsidP="00AB4935">
      <w:pPr>
        <w:pStyle w:val="Couplets"/>
        <w:ind w:firstLine="708"/>
        <w:rPr>
          <w:rFonts w:asciiTheme="minorHAnsi" w:hAnsiTheme="minorHAnsi" w:cstheme="minorHAnsi"/>
          <w:sz w:val="28"/>
        </w:rPr>
      </w:pPr>
      <w:r w:rsidRPr="00AB4935">
        <w:rPr>
          <w:rFonts w:asciiTheme="minorHAnsi" w:hAnsiTheme="minorHAnsi" w:cstheme="minorHAnsi"/>
          <w:sz w:val="28"/>
        </w:rPr>
        <w:t>De jour en jour proclamez son salut,</w:t>
      </w:r>
    </w:p>
    <w:p w:rsidR="00D24A6D" w:rsidRPr="00AB4935" w:rsidRDefault="00AB4935" w:rsidP="00AB4935">
      <w:pPr>
        <w:pStyle w:val="Couplets"/>
        <w:ind w:firstLine="708"/>
        <w:rPr>
          <w:rFonts w:asciiTheme="minorHAnsi" w:hAnsiTheme="minorHAnsi" w:cstheme="minorHAnsi"/>
          <w:sz w:val="28"/>
        </w:rPr>
      </w:pPr>
      <w:r w:rsidRPr="00AB4935">
        <w:rPr>
          <w:rFonts w:asciiTheme="minorHAnsi" w:hAnsiTheme="minorHAnsi" w:cstheme="minorHAnsi"/>
          <w:sz w:val="28"/>
        </w:rPr>
        <w:t>Racontez</w:t>
      </w:r>
      <w:r w:rsidR="00D24A6D" w:rsidRPr="00AB4935">
        <w:rPr>
          <w:rFonts w:asciiTheme="minorHAnsi" w:hAnsiTheme="minorHAnsi" w:cstheme="minorHAnsi"/>
          <w:sz w:val="28"/>
        </w:rPr>
        <w:t xml:space="preserve"> à tous les peuples sa gloire,</w:t>
      </w:r>
    </w:p>
    <w:p w:rsidR="00D24A6D" w:rsidRPr="00AB4935" w:rsidRDefault="00AB4935" w:rsidP="00AB4935">
      <w:pPr>
        <w:pStyle w:val="Couplets"/>
        <w:ind w:firstLine="708"/>
        <w:rPr>
          <w:rFonts w:asciiTheme="minorHAnsi" w:hAnsiTheme="minorHAnsi" w:cstheme="minorHAnsi"/>
          <w:sz w:val="28"/>
        </w:rPr>
      </w:pPr>
      <w:r>
        <w:rPr>
          <w:rFonts w:asciiTheme="minorHAnsi" w:hAnsiTheme="minorHAnsi" w:cstheme="minorHAnsi"/>
          <w:sz w:val="28"/>
        </w:rPr>
        <w:t xml:space="preserve">A </w:t>
      </w:r>
      <w:r w:rsidR="00D24A6D" w:rsidRPr="00AB4935">
        <w:rPr>
          <w:rFonts w:asciiTheme="minorHAnsi" w:hAnsiTheme="minorHAnsi" w:cstheme="minorHAnsi"/>
          <w:sz w:val="28"/>
        </w:rPr>
        <w:t>toutes les nations ses merveilles !</w:t>
      </w:r>
    </w:p>
    <w:p w:rsidR="00D24A6D" w:rsidRPr="00AB4935" w:rsidRDefault="00D24A6D" w:rsidP="00D24A6D">
      <w:pPr>
        <w:pStyle w:val="Couplets"/>
        <w:rPr>
          <w:rFonts w:asciiTheme="minorHAnsi" w:hAnsiTheme="minorHAnsi" w:cstheme="minorHAnsi"/>
          <w:sz w:val="16"/>
          <w:szCs w:val="16"/>
        </w:rPr>
      </w:pPr>
    </w:p>
    <w:p w:rsidR="00D24A6D" w:rsidRPr="00AB4935" w:rsidRDefault="00D24A6D" w:rsidP="00D24A6D">
      <w:pPr>
        <w:pStyle w:val="Couplets"/>
        <w:rPr>
          <w:rFonts w:asciiTheme="minorHAnsi" w:hAnsiTheme="minorHAnsi" w:cstheme="minorHAnsi"/>
          <w:sz w:val="28"/>
        </w:rPr>
      </w:pPr>
      <w:r w:rsidRPr="00AB4935">
        <w:rPr>
          <w:rFonts w:asciiTheme="minorHAnsi" w:hAnsiTheme="minorHAnsi" w:cstheme="minorHAnsi"/>
          <w:sz w:val="28"/>
        </w:rPr>
        <w:t>2.</w:t>
      </w:r>
      <w:r w:rsidRPr="00AB4935">
        <w:rPr>
          <w:rFonts w:asciiTheme="minorHAnsi" w:hAnsiTheme="minorHAnsi" w:cstheme="minorHAnsi"/>
          <w:sz w:val="28"/>
        </w:rPr>
        <w:tab/>
        <w:t>Rendez au Seigneur, famille des peuples,</w:t>
      </w:r>
    </w:p>
    <w:p w:rsidR="00D24A6D" w:rsidRPr="00AB4935" w:rsidRDefault="00AB4935" w:rsidP="00AB4935">
      <w:pPr>
        <w:pStyle w:val="Couplets"/>
        <w:ind w:firstLine="708"/>
        <w:rPr>
          <w:rFonts w:asciiTheme="minorHAnsi" w:hAnsiTheme="minorHAnsi" w:cstheme="minorHAnsi"/>
          <w:sz w:val="28"/>
        </w:rPr>
      </w:pPr>
      <w:r w:rsidRPr="00AB4935">
        <w:rPr>
          <w:rFonts w:asciiTheme="minorHAnsi" w:hAnsiTheme="minorHAnsi" w:cstheme="minorHAnsi"/>
          <w:sz w:val="28"/>
        </w:rPr>
        <w:t>Rendez</w:t>
      </w:r>
      <w:r w:rsidR="00D24A6D" w:rsidRPr="00AB4935">
        <w:rPr>
          <w:rFonts w:asciiTheme="minorHAnsi" w:hAnsiTheme="minorHAnsi" w:cstheme="minorHAnsi"/>
          <w:sz w:val="28"/>
        </w:rPr>
        <w:t xml:space="preserve"> au Seigneur la gloire et la puissance,</w:t>
      </w:r>
    </w:p>
    <w:p w:rsidR="00D24A6D" w:rsidRPr="00AB4935" w:rsidRDefault="00AB4935" w:rsidP="00AB4935">
      <w:pPr>
        <w:pStyle w:val="Couplets"/>
        <w:ind w:firstLine="708"/>
        <w:rPr>
          <w:rFonts w:asciiTheme="minorHAnsi" w:hAnsiTheme="minorHAnsi" w:cstheme="minorHAnsi"/>
          <w:sz w:val="28"/>
        </w:rPr>
      </w:pPr>
      <w:r w:rsidRPr="00AB4935">
        <w:rPr>
          <w:rFonts w:asciiTheme="minorHAnsi" w:hAnsiTheme="minorHAnsi" w:cstheme="minorHAnsi"/>
          <w:sz w:val="28"/>
        </w:rPr>
        <w:t>Rendez</w:t>
      </w:r>
      <w:r w:rsidR="00D24A6D" w:rsidRPr="00AB4935">
        <w:rPr>
          <w:rFonts w:asciiTheme="minorHAnsi" w:hAnsiTheme="minorHAnsi" w:cstheme="minorHAnsi"/>
          <w:sz w:val="28"/>
        </w:rPr>
        <w:t xml:space="preserve"> au Seigneur la gloire de son nom.</w:t>
      </w:r>
    </w:p>
    <w:p w:rsidR="00D24A6D" w:rsidRPr="00AB4935" w:rsidRDefault="00D24A6D" w:rsidP="00AB4935">
      <w:pPr>
        <w:pStyle w:val="Couplets"/>
        <w:ind w:firstLine="708"/>
        <w:rPr>
          <w:rFonts w:asciiTheme="minorHAnsi" w:hAnsiTheme="minorHAnsi" w:cstheme="minorHAnsi"/>
          <w:sz w:val="28"/>
        </w:rPr>
      </w:pPr>
      <w:r w:rsidRPr="00AB4935">
        <w:rPr>
          <w:rFonts w:asciiTheme="minorHAnsi" w:hAnsiTheme="minorHAnsi" w:cstheme="minorHAnsi"/>
          <w:sz w:val="28"/>
        </w:rPr>
        <w:t>Allez dire aux nations : Le Seigneur est roi !</w:t>
      </w:r>
    </w:p>
    <w:p w:rsidR="00D24A6D" w:rsidRPr="00AB4935" w:rsidRDefault="00D24A6D" w:rsidP="00AB4935">
      <w:pPr>
        <w:pStyle w:val="Couplets"/>
        <w:ind w:firstLine="708"/>
        <w:rPr>
          <w:rFonts w:asciiTheme="minorHAnsi" w:hAnsiTheme="minorHAnsi" w:cstheme="minorHAnsi"/>
          <w:sz w:val="28"/>
        </w:rPr>
      </w:pPr>
      <w:r w:rsidRPr="00AB4935">
        <w:rPr>
          <w:rFonts w:asciiTheme="minorHAnsi" w:hAnsiTheme="minorHAnsi" w:cstheme="minorHAnsi"/>
          <w:sz w:val="28"/>
        </w:rPr>
        <w:t>Il gouverne les peuples avec droiture.</w:t>
      </w:r>
    </w:p>
    <w:p w:rsidR="00D24A6D" w:rsidRPr="00AB4935" w:rsidRDefault="00D24A6D" w:rsidP="00AB4935">
      <w:pPr>
        <w:pStyle w:val="Couplets"/>
        <w:ind w:firstLine="708"/>
        <w:rPr>
          <w:rFonts w:asciiTheme="minorHAnsi" w:hAnsiTheme="minorHAnsi" w:cstheme="minorHAnsi"/>
          <w:sz w:val="28"/>
        </w:rPr>
      </w:pPr>
      <w:r w:rsidRPr="00AB4935">
        <w:rPr>
          <w:rFonts w:asciiTheme="minorHAnsi" w:hAnsiTheme="minorHAnsi" w:cstheme="minorHAnsi"/>
          <w:sz w:val="28"/>
        </w:rPr>
        <w:t>Joie au ciel ! Exulte la terre !</w:t>
      </w:r>
    </w:p>
    <w:p w:rsidR="00D24A6D" w:rsidRPr="00D24A6D" w:rsidRDefault="00D24A6D" w:rsidP="00D24A6D">
      <w:pPr>
        <w:pStyle w:val="Couplets"/>
        <w:rPr>
          <w:rFonts w:asciiTheme="minorHAnsi" w:hAnsiTheme="minorHAnsi" w:cstheme="minorHAnsi"/>
          <w:sz w:val="28"/>
        </w:rPr>
      </w:pPr>
    </w:p>
    <w:p w:rsidR="00D24A6D" w:rsidRPr="00D24A6D" w:rsidRDefault="00D24A6D" w:rsidP="00675C6B">
      <w:pPr>
        <w:spacing w:after="0"/>
        <w:jc w:val="both"/>
        <w:rPr>
          <w:sz w:val="28"/>
          <w:szCs w:val="28"/>
        </w:rPr>
      </w:pPr>
      <w:bookmarkStart w:id="3" w:name="_GoBack"/>
      <w:bookmarkEnd w:id="3"/>
    </w:p>
    <w:sectPr w:rsidR="00D24A6D" w:rsidRPr="00D24A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E56A3"/>
    <w:multiLevelType w:val="hybridMultilevel"/>
    <w:tmpl w:val="C9740E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64"/>
    <w:rsid w:val="00087AB1"/>
    <w:rsid w:val="001551F3"/>
    <w:rsid w:val="00172464"/>
    <w:rsid w:val="00273853"/>
    <w:rsid w:val="00552370"/>
    <w:rsid w:val="005D5AB3"/>
    <w:rsid w:val="00675463"/>
    <w:rsid w:val="00675C6B"/>
    <w:rsid w:val="00783F5F"/>
    <w:rsid w:val="00AB4935"/>
    <w:rsid w:val="00D24A6D"/>
    <w:rsid w:val="00FA3E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B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783F5F"/>
    <w:rPr>
      <w:smallCaps w:val="0"/>
      <w:lang w:eastAsia="fr-FR"/>
    </w:rPr>
  </w:style>
  <w:style w:type="character" w:customStyle="1" w:styleId="CoupletsCar">
    <w:name w:val="Couplets Car"/>
    <w:link w:val="Couplets"/>
    <w:locked/>
    <w:rsid w:val="00783F5F"/>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783F5F"/>
    <w:rPr>
      <w:b/>
    </w:rPr>
  </w:style>
  <w:style w:type="character" w:customStyle="1" w:styleId="RefrainCar">
    <w:name w:val="Refrain Car"/>
    <w:link w:val="Refrain"/>
    <w:locked/>
    <w:rsid w:val="00783F5F"/>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783F5F"/>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783F5F"/>
    <w:rPr>
      <w:rFonts w:ascii="Garamond" w:eastAsia="Times New Roman" w:hAnsi="Garamond" w:cs="Times New Roman"/>
      <w:smallCaps/>
      <w:sz w:val="24"/>
      <w:szCs w:val="28"/>
    </w:rPr>
  </w:style>
  <w:style w:type="paragraph" w:styleId="Paragraphedeliste">
    <w:name w:val="List Paragraph"/>
    <w:basedOn w:val="Normal"/>
    <w:uiPriority w:val="34"/>
    <w:qFormat/>
    <w:rsid w:val="00FA3EB8"/>
    <w:pPr>
      <w:ind w:left="720"/>
      <w:contextualSpacing/>
    </w:pPr>
  </w:style>
  <w:style w:type="character" w:styleId="Lienhypertexte">
    <w:name w:val="Hyperlink"/>
    <w:uiPriority w:val="99"/>
    <w:unhideWhenUsed/>
    <w:rsid w:val="00D24A6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AB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Titredechant"/>
    <w:link w:val="CoupletsCar"/>
    <w:qFormat/>
    <w:rsid w:val="00783F5F"/>
    <w:rPr>
      <w:smallCaps w:val="0"/>
      <w:lang w:eastAsia="fr-FR"/>
    </w:rPr>
  </w:style>
  <w:style w:type="character" w:customStyle="1" w:styleId="CoupletsCar">
    <w:name w:val="Couplets Car"/>
    <w:link w:val="Couplets"/>
    <w:locked/>
    <w:rsid w:val="00783F5F"/>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783F5F"/>
    <w:rPr>
      <w:b/>
    </w:rPr>
  </w:style>
  <w:style w:type="character" w:customStyle="1" w:styleId="RefrainCar">
    <w:name w:val="Refrain Car"/>
    <w:link w:val="Refrain"/>
    <w:locked/>
    <w:rsid w:val="00783F5F"/>
    <w:rPr>
      <w:rFonts w:ascii="Garamond" w:eastAsia="Times New Roman" w:hAnsi="Garamond" w:cs="Times New Roman"/>
      <w:b/>
      <w:sz w:val="24"/>
      <w:szCs w:val="28"/>
      <w:lang w:eastAsia="fr-FR"/>
    </w:rPr>
  </w:style>
  <w:style w:type="paragraph" w:customStyle="1" w:styleId="Titredechant">
    <w:name w:val="Titre de chant"/>
    <w:basedOn w:val="Normal"/>
    <w:link w:val="TitredechantCar"/>
    <w:qFormat/>
    <w:rsid w:val="00783F5F"/>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783F5F"/>
    <w:rPr>
      <w:rFonts w:ascii="Garamond" w:eastAsia="Times New Roman" w:hAnsi="Garamond" w:cs="Times New Roman"/>
      <w:smallCaps/>
      <w:sz w:val="24"/>
      <w:szCs w:val="28"/>
    </w:rPr>
  </w:style>
  <w:style w:type="paragraph" w:styleId="Paragraphedeliste">
    <w:name w:val="List Paragraph"/>
    <w:basedOn w:val="Normal"/>
    <w:uiPriority w:val="34"/>
    <w:qFormat/>
    <w:rsid w:val="00FA3EB8"/>
    <w:pPr>
      <w:ind w:left="720"/>
      <w:contextualSpacing/>
    </w:pPr>
  </w:style>
  <w:style w:type="character" w:styleId="Lienhypertexte">
    <w:name w:val="Hyperlink"/>
    <w:uiPriority w:val="99"/>
    <w:unhideWhenUsed/>
    <w:rsid w:val="00D24A6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830</Words>
  <Characters>4565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2017-10-19T21:24:00Z</dcterms:created>
  <dcterms:modified xsi:type="dcterms:W3CDTF">2017-10-19T21:24:00Z</dcterms:modified>
</cp:coreProperties>
</file>