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29" w:rsidRDefault="001C6329" w:rsidP="00F25CE2">
      <w:pPr>
        <w:pStyle w:val="Couplets"/>
      </w:pPr>
    </w:p>
    <w:p w:rsidR="001C6329" w:rsidRPr="00297BC7" w:rsidRDefault="001C6329" w:rsidP="00297BC7">
      <w:pPr>
        <w:pStyle w:val="Couplets"/>
        <w:ind w:firstLine="708"/>
      </w:pPr>
    </w:p>
    <w:p w:rsidR="001F1E1D" w:rsidRPr="001C6329" w:rsidRDefault="001F1E1D" w:rsidP="001C6329">
      <w:r>
        <w:rPr>
          <w:noProof/>
          <w:lang w:eastAsia="fr-FR"/>
        </w:rPr>
        <w:drawing>
          <wp:inline distT="0" distB="0" distL="0" distR="0" wp14:anchorId="7B526C89" wp14:editId="241ACBB1">
            <wp:extent cx="1127052" cy="11270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842" cy="1126842"/>
                    </a:xfrm>
                    <a:prstGeom prst="rect">
                      <a:avLst/>
                    </a:prstGeom>
                  </pic:spPr>
                </pic:pic>
              </a:graphicData>
            </a:graphic>
          </wp:inline>
        </w:drawing>
      </w:r>
    </w:p>
    <w:p w:rsidR="001F1E1D" w:rsidRDefault="001F1E1D" w:rsidP="000463A7">
      <w:pPr>
        <w:spacing w:after="0"/>
        <w:jc w:val="center"/>
        <w:rPr>
          <w:sz w:val="44"/>
          <w:szCs w:val="44"/>
        </w:rPr>
      </w:pPr>
      <w:r>
        <w:rPr>
          <w:sz w:val="44"/>
          <w:szCs w:val="44"/>
        </w:rPr>
        <w:t>Épiphanie</w:t>
      </w:r>
      <w:r w:rsidR="001C6329">
        <w:rPr>
          <w:sz w:val="44"/>
          <w:szCs w:val="44"/>
        </w:rPr>
        <w:t xml:space="preserve"> du Seigneur</w:t>
      </w:r>
    </w:p>
    <w:p w:rsidR="001F1E1D" w:rsidRPr="001F1E1D" w:rsidRDefault="001C6329" w:rsidP="000463A7">
      <w:pPr>
        <w:spacing w:after="0"/>
        <w:jc w:val="center"/>
        <w:rPr>
          <w:sz w:val="28"/>
          <w:szCs w:val="28"/>
        </w:rPr>
      </w:pPr>
      <w:r>
        <w:rPr>
          <w:sz w:val="28"/>
          <w:szCs w:val="28"/>
        </w:rPr>
        <w:t>7</w:t>
      </w:r>
      <w:r w:rsidR="001F1E1D">
        <w:rPr>
          <w:sz w:val="28"/>
          <w:szCs w:val="28"/>
        </w:rPr>
        <w:t xml:space="preserve"> janvier</w:t>
      </w:r>
      <w:r w:rsidR="006A230C">
        <w:rPr>
          <w:sz w:val="28"/>
          <w:szCs w:val="28"/>
        </w:rPr>
        <w:t xml:space="preserve"> </w:t>
      </w:r>
      <w:r w:rsidR="001F1E1D">
        <w:rPr>
          <w:sz w:val="28"/>
          <w:szCs w:val="28"/>
        </w:rPr>
        <w:t>201</w:t>
      </w:r>
      <w:r>
        <w:rPr>
          <w:sz w:val="28"/>
          <w:szCs w:val="28"/>
        </w:rPr>
        <w:t>8</w:t>
      </w:r>
    </w:p>
    <w:p w:rsidR="001F1E1D" w:rsidRDefault="001C6329" w:rsidP="000463A7">
      <w:pPr>
        <w:jc w:val="center"/>
        <w:rPr>
          <w:i/>
          <w:sz w:val="72"/>
          <w:szCs w:val="72"/>
        </w:rPr>
      </w:pPr>
      <w:r>
        <w:rPr>
          <w:i/>
          <w:sz w:val="72"/>
          <w:szCs w:val="72"/>
        </w:rPr>
        <w:t>Ils se prosternèrent devant lui</w:t>
      </w:r>
    </w:p>
    <w:p w:rsidR="001C6329" w:rsidRPr="009606AE" w:rsidRDefault="001C6329" w:rsidP="009606AE">
      <w:pPr>
        <w:jc w:val="both"/>
        <w:rPr>
          <w:i/>
          <w:sz w:val="28"/>
          <w:szCs w:val="28"/>
        </w:rPr>
      </w:pPr>
      <w:bookmarkStart w:id="0" w:name="_Toc387929506"/>
      <w:r w:rsidRPr="009606AE">
        <w:rPr>
          <w:i/>
          <w:sz w:val="28"/>
          <w:szCs w:val="28"/>
        </w:rPr>
        <w:t>Aujourd’hui, le Fils de Dieu</w:t>
      </w:r>
      <w:r w:rsidR="009606AE" w:rsidRPr="009606AE">
        <w:rPr>
          <w:i/>
          <w:sz w:val="28"/>
          <w:szCs w:val="28"/>
        </w:rPr>
        <w:t xml:space="preserve"> est venu pour toutes les nations, il est le sauveur de tous les hommes. Car on n’arrête pas la lumière</w:t>
      </w:r>
      <w:r w:rsidR="009606AE">
        <w:rPr>
          <w:i/>
          <w:sz w:val="28"/>
          <w:szCs w:val="28"/>
        </w:rPr>
        <w:t> : elle brille au-delà des frontières. La paix aussi domine jusqu’au bout de la terre si nous accueillons la grâce que Dieu nous donne. Oui, n’en déplaise à Hérode, le roi qui vient est plus puisant que lui, mais son royaume n’est pas de ce monde. Ouvrons nos cœurs à sa lumière.</w:t>
      </w:r>
    </w:p>
    <w:p w:rsidR="001C6329" w:rsidRPr="009606AE" w:rsidRDefault="001C6329" w:rsidP="009606AE">
      <w:pPr>
        <w:rPr>
          <w:i/>
          <w:sz w:val="28"/>
          <w:szCs w:val="28"/>
        </w:rPr>
      </w:pPr>
    </w:p>
    <w:p w:rsidR="001F1E1D" w:rsidRPr="009606AE" w:rsidRDefault="001F1E1D" w:rsidP="001C6329">
      <w:pPr>
        <w:pStyle w:val="Titredechant"/>
        <w:jc w:val="both"/>
        <w:rPr>
          <w:rFonts w:asciiTheme="minorHAnsi" w:hAnsiTheme="minorHAnsi" w:cstheme="minorHAnsi"/>
          <w:sz w:val="28"/>
        </w:rPr>
      </w:pPr>
      <w:r w:rsidRPr="009606AE">
        <w:rPr>
          <w:rFonts w:asciiTheme="minorHAnsi" w:hAnsiTheme="minorHAnsi" w:cstheme="minorHAnsi"/>
          <w:sz w:val="28"/>
        </w:rPr>
        <w:t xml:space="preserve">Peuple fidèle </w:t>
      </w:r>
      <w:bookmarkEnd w:id="0"/>
    </w:p>
    <w:p w:rsidR="001F1E1D" w:rsidRPr="009606AE" w:rsidRDefault="001F1E1D" w:rsidP="001F1E1D">
      <w:pPr>
        <w:pStyle w:val="Titredechant"/>
        <w:rPr>
          <w:rFonts w:asciiTheme="minorHAnsi" w:hAnsiTheme="minorHAnsi" w:cstheme="minorHAnsi"/>
          <w:sz w:val="28"/>
        </w:rPr>
      </w:pPr>
    </w:p>
    <w:p w:rsidR="001F1E1D" w:rsidRPr="009606AE" w:rsidRDefault="001F1E1D" w:rsidP="001F1E1D">
      <w:pPr>
        <w:pStyle w:val="Couplets"/>
        <w:numPr>
          <w:ilvl w:val="0"/>
          <w:numId w:val="2"/>
        </w:numPr>
        <w:rPr>
          <w:rFonts w:asciiTheme="minorHAnsi" w:hAnsiTheme="minorHAnsi" w:cstheme="minorHAnsi"/>
          <w:sz w:val="28"/>
        </w:rPr>
      </w:pPr>
      <w:r w:rsidRPr="009606AE">
        <w:rPr>
          <w:rFonts w:asciiTheme="minorHAnsi" w:hAnsiTheme="minorHAnsi" w:cstheme="minorHAnsi"/>
          <w:sz w:val="28"/>
        </w:rPr>
        <w:t>Peuple fidèle, le Seigneur t’appelle,</w:t>
      </w:r>
    </w:p>
    <w:p w:rsidR="001F1E1D" w:rsidRPr="009606AE" w:rsidRDefault="001F1E1D" w:rsidP="000463A7">
      <w:pPr>
        <w:pStyle w:val="Couplets"/>
        <w:ind w:left="360" w:firstLine="708"/>
        <w:rPr>
          <w:rFonts w:asciiTheme="minorHAnsi" w:hAnsiTheme="minorHAnsi" w:cstheme="minorHAnsi"/>
          <w:sz w:val="28"/>
        </w:rPr>
      </w:pPr>
      <w:r w:rsidRPr="009606AE">
        <w:rPr>
          <w:rFonts w:asciiTheme="minorHAnsi" w:hAnsiTheme="minorHAnsi" w:cstheme="minorHAnsi"/>
          <w:sz w:val="28"/>
        </w:rPr>
        <w:t>C’est fête sur terre, le Christ est né.</w:t>
      </w:r>
    </w:p>
    <w:p w:rsidR="001F1E1D" w:rsidRPr="009606AE" w:rsidRDefault="00EB2D78" w:rsidP="000463A7">
      <w:pPr>
        <w:pStyle w:val="Couplets"/>
        <w:ind w:left="360" w:firstLine="708"/>
        <w:rPr>
          <w:rFonts w:asciiTheme="minorHAnsi" w:hAnsiTheme="minorHAnsi" w:cstheme="minorHAnsi"/>
          <w:sz w:val="28"/>
        </w:rPr>
      </w:pPr>
      <w:r>
        <w:rPr>
          <w:rFonts w:asciiTheme="minorHAnsi" w:hAnsiTheme="minorHAnsi" w:cstheme="minorHAnsi"/>
          <w:sz w:val="28"/>
        </w:rPr>
        <w:t xml:space="preserve">Viens </w:t>
      </w:r>
      <w:r w:rsidR="001F1E1D" w:rsidRPr="009606AE">
        <w:rPr>
          <w:rFonts w:asciiTheme="minorHAnsi" w:hAnsiTheme="minorHAnsi" w:cstheme="minorHAnsi"/>
          <w:sz w:val="28"/>
        </w:rPr>
        <w:t xml:space="preserve"> à la crèche voir le Roi du monde.</w:t>
      </w:r>
    </w:p>
    <w:p w:rsidR="001F1E1D" w:rsidRPr="009606AE" w:rsidRDefault="001F1E1D" w:rsidP="000463A7">
      <w:pPr>
        <w:pStyle w:val="Refrain"/>
        <w:ind w:left="360" w:firstLine="708"/>
        <w:rPr>
          <w:rFonts w:asciiTheme="minorHAnsi" w:hAnsiTheme="minorHAnsi" w:cstheme="minorHAnsi"/>
          <w:sz w:val="28"/>
        </w:rPr>
      </w:pPr>
      <w:r w:rsidRPr="009606AE">
        <w:rPr>
          <w:rFonts w:asciiTheme="minorHAnsi" w:hAnsiTheme="minorHAnsi" w:cstheme="minorHAnsi"/>
          <w:sz w:val="28"/>
        </w:rPr>
        <w:t xml:space="preserve"> </w:t>
      </w:r>
      <w:r w:rsidR="001C6329" w:rsidRPr="009606AE">
        <w:rPr>
          <w:rFonts w:asciiTheme="minorHAnsi" w:hAnsiTheme="minorHAnsi" w:cstheme="minorHAnsi"/>
          <w:sz w:val="28"/>
        </w:rPr>
        <w:t xml:space="preserve">En </w:t>
      </w:r>
      <w:r w:rsidRPr="009606AE">
        <w:rPr>
          <w:rFonts w:asciiTheme="minorHAnsi" w:hAnsiTheme="minorHAnsi" w:cstheme="minorHAnsi"/>
          <w:sz w:val="28"/>
        </w:rPr>
        <w:t xml:space="preserve">lui viens reconnaître (ter) ton Dieu, ton Sauveur      </w:t>
      </w:r>
    </w:p>
    <w:p w:rsidR="001F1E1D" w:rsidRPr="009606AE" w:rsidRDefault="001F1E1D" w:rsidP="001F1E1D">
      <w:pPr>
        <w:pStyle w:val="Couplets"/>
        <w:rPr>
          <w:rFonts w:asciiTheme="minorHAnsi" w:hAnsiTheme="minorHAnsi" w:cstheme="minorHAnsi"/>
          <w:sz w:val="28"/>
        </w:rPr>
      </w:pPr>
    </w:p>
    <w:p w:rsidR="001F1E1D" w:rsidRPr="009606AE" w:rsidRDefault="001F1E1D" w:rsidP="000463A7">
      <w:pPr>
        <w:pStyle w:val="Couplets"/>
        <w:numPr>
          <w:ilvl w:val="0"/>
          <w:numId w:val="2"/>
        </w:numPr>
        <w:rPr>
          <w:rFonts w:asciiTheme="minorHAnsi" w:hAnsiTheme="minorHAnsi" w:cstheme="minorHAnsi"/>
          <w:sz w:val="28"/>
        </w:rPr>
      </w:pPr>
      <w:r w:rsidRPr="009606AE">
        <w:rPr>
          <w:rFonts w:asciiTheme="minorHAnsi" w:hAnsiTheme="minorHAnsi" w:cstheme="minorHAnsi"/>
          <w:sz w:val="28"/>
        </w:rPr>
        <w:t>Verbe, lumière, et splendeur du Père,</w:t>
      </w:r>
    </w:p>
    <w:p w:rsidR="001F1E1D" w:rsidRPr="009606AE" w:rsidRDefault="001F1E1D" w:rsidP="000463A7">
      <w:pPr>
        <w:pStyle w:val="Couplets"/>
        <w:ind w:left="360" w:firstLine="708"/>
        <w:rPr>
          <w:rFonts w:asciiTheme="minorHAnsi" w:hAnsiTheme="minorHAnsi" w:cstheme="minorHAnsi"/>
          <w:sz w:val="28"/>
        </w:rPr>
      </w:pPr>
      <w:r w:rsidRPr="009606AE">
        <w:rPr>
          <w:rFonts w:asciiTheme="minorHAnsi" w:hAnsiTheme="minorHAnsi" w:cstheme="minorHAnsi"/>
          <w:sz w:val="28"/>
        </w:rPr>
        <w:t>Il naît d’une mère, petit enfant.</w:t>
      </w:r>
    </w:p>
    <w:p w:rsidR="001F1E1D" w:rsidRPr="009606AE" w:rsidRDefault="001F1E1D" w:rsidP="000463A7">
      <w:pPr>
        <w:pStyle w:val="Couplets"/>
        <w:ind w:left="360" w:firstLine="708"/>
        <w:rPr>
          <w:rFonts w:asciiTheme="minorHAnsi" w:hAnsiTheme="minorHAnsi" w:cstheme="minorHAnsi"/>
          <w:sz w:val="28"/>
        </w:rPr>
      </w:pPr>
      <w:r w:rsidRPr="009606AE">
        <w:rPr>
          <w:rFonts w:asciiTheme="minorHAnsi" w:hAnsiTheme="minorHAnsi" w:cstheme="minorHAnsi"/>
          <w:sz w:val="28"/>
        </w:rPr>
        <w:t>Dieu véritable, le Seigneur fait homme.</w:t>
      </w:r>
    </w:p>
    <w:p w:rsidR="001F1E1D" w:rsidRPr="009606AE" w:rsidRDefault="001F1E1D" w:rsidP="000463A7">
      <w:pPr>
        <w:pStyle w:val="Refrain"/>
        <w:ind w:left="360" w:firstLine="708"/>
        <w:rPr>
          <w:rFonts w:asciiTheme="minorHAnsi" w:hAnsiTheme="minorHAnsi" w:cstheme="minorHAnsi"/>
          <w:sz w:val="28"/>
        </w:rPr>
      </w:pPr>
      <w:r w:rsidRPr="009606AE">
        <w:rPr>
          <w:rFonts w:asciiTheme="minorHAnsi" w:hAnsiTheme="minorHAnsi" w:cstheme="minorHAnsi"/>
          <w:sz w:val="28"/>
        </w:rPr>
        <w:t>En lui viens reconnaître...</w:t>
      </w:r>
    </w:p>
    <w:p w:rsidR="001F1E1D" w:rsidRPr="009606AE" w:rsidRDefault="001F1E1D" w:rsidP="001F1E1D">
      <w:pPr>
        <w:pStyle w:val="Couplets"/>
        <w:rPr>
          <w:rFonts w:asciiTheme="minorHAnsi" w:hAnsiTheme="minorHAnsi" w:cstheme="minorHAnsi"/>
          <w:sz w:val="28"/>
        </w:rPr>
      </w:pPr>
      <w:r w:rsidRPr="009606AE">
        <w:rPr>
          <w:rFonts w:asciiTheme="minorHAnsi" w:hAnsiTheme="minorHAnsi" w:cstheme="minorHAnsi"/>
          <w:sz w:val="28"/>
        </w:rPr>
        <w:tab/>
      </w:r>
    </w:p>
    <w:p w:rsidR="001F1E1D" w:rsidRPr="009606AE" w:rsidRDefault="001F1E1D" w:rsidP="000463A7">
      <w:pPr>
        <w:pStyle w:val="Couplets"/>
        <w:numPr>
          <w:ilvl w:val="0"/>
          <w:numId w:val="2"/>
        </w:numPr>
        <w:rPr>
          <w:rFonts w:asciiTheme="minorHAnsi" w:hAnsiTheme="minorHAnsi" w:cstheme="minorHAnsi"/>
          <w:sz w:val="28"/>
        </w:rPr>
      </w:pPr>
      <w:r w:rsidRPr="009606AE">
        <w:rPr>
          <w:rFonts w:asciiTheme="minorHAnsi" w:hAnsiTheme="minorHAnsi" w:cstheme="minorHAnsi"/>
          <w:sz w:val="28"/>
        </w:rPr>
        <w:t>Peuple fidèle, en ce jour de fête,</w:t>
      </w:r>
    </w:p>
    <w:p w:rsidR="001F1E1D" w:rsidRPr="009606AE" w:rsidRDefault="001F1E1D" w:rsidP="000463A7">
      <w:pPr>
        <w:pStyle w:val="Couplets"/>
        <w:ind w:left="360" w:firstLine="708"/>
        <w:rPr>
          <w:rFonts w:asciiTheme="minorHAnsi" w:hAnsiTheme="minorHAnsi" w:cstheme="minorHAnsi"/>
          <w:sz w:val="28"/>
        </w:rPr>
      </w:pPr>
      <w:r w:rsidRPr="009606AE">
        <w:rPr>
          <w:rFonts w:asciiTheme="minorHAnsi" w:hAnsiTheme="minorHAnsi" w:cstheme="minorHAnsi"/>
          <w:sz w:val="28"/>
        </w:rPr>
        <w:t>Proclame la gloire de ton Seigneur.</w:t>
      </w:r>
    </w:p>
    <w:p w:rsidR="001F1E1D" w:rsidRPr="009606AE" w:rsidRDefault="001F1E1D" w:rsidP="000463A7">
      <w:pPr>
        <w:pStyle w:val="Couplets"/>
        <w:ind w:left="360" w:firstLine="708"/>
        <w:rPr>
          <w:rFonts w:asciiTheme="minorHAnsi" w:hAnsiTheme="minorHAnsi" w:cstheme="minorHAnsi"/>
          <w:sz w:val="28"/>
        </w:rPr>
      </w:pPr>
      <w:r w:rsidRPr="009606AE">
        <w:rPr>
          <w:rFonts w:asciiTheme="minorHAnsi" w:hAnsiTheme="minorHAnsi" w:cstheme="minorHAnsi"/>
          <w:sz w:val="28"/>
        </w:rPr>
        <w:t>Dieu se fait homme pour montrer qu’il t’aime.</w:t>
      </w:r>
    </w:p>
    <w:p w:rsidR="001F1E1D" w:rsidRPr="00F21ACA" w:rsidRDefault="001F1E1D" w:rsidP="00F21ACA">
      <w:pPr>
        <w:pStyle w:val="Refrain"/>
        <w:ind w:left="360" w:firstLine="708"/>
        <w:rPr>
          <w:rFonts w:asciiTheme="minorHAnsi" w:hAnsiTheme="minorHAnsi" w:cstheme="minorHAnsi"/>
          <w:sz w:val="28"/>
        </w:rPr>
      </w:pPr>
      <w:r w:rsidRPr="009606AE">
        <w:rPr>
          <w:rFonts w:asciiTheme="minorHAnsi" w:hAnsiTheme="minorHAnsi" w:cstheme="minorHAnsi"/>
          <w:sz w:val="28"/>
        </w:rPr>
        <w:t>En lui viens reconnaître...</w:t>
      </w:r>
      <w:r w:rsidRPr="009606AE">
        <w:rPr>
          <w:rFonts w:cstheme="minorHAnsi"/>
          <w:sz w:val="28"/>
        </w:rPr>
        <w:tab/>
      </w:r>
    </w:p>
    <w:p w:rsidR="004A36FC" w:rsidRDefault="004A36FC" w:rsidP="00297BC7">
      <w:pPr>
        <w:spacing w:after="0"/>
        <w:rPr>
          <w:b/>
          <w:sz w:val="28"/>
          <w:szCs w:val="28"/>
        </w:rPr>
      </w:pPr>
    </w:p>
    <w:p w:rsidR="004A36FC" w:rsidRDefault="004A36FC" w:rsidP="00297BC7">
      <w:pPr>
        <w:spacing w:after="0"/>
        <w:rPr>
          <w:b/>
          <w:sz w:val="28"/>
          <w:szCs w:val="28"/>
        </w:rPr>
      </w:pPr>
    </w:p>
    <w:p w:rsidR="004A36FC" w:rsidRDefault="004A36FC" w:rsidP="00297BC7">
      <w:pPr>
        <w:spacing w:after="0"/>
        <w:rPr>
          <w:b/>
          <w:sz w:val="28"/>
          <w:szCs w:val="28"/>
        </w:rPr>
      </w:pPr>
    </w:p>
    <w:p w:rsidR="009606AE" w:rsidRPr="009606AE" w:rsidRDefault="00297BC7" w:rsidP="00297BC7">
      <w:pPr>
        <w:spacing w:after="0"/>
        <w:rPr>
          <w:b/>
          <w:sz w:val="28"/>
          <w:szCs w:val="28"/>
        </w:rPr>
      </w:pPr>
      <w:bookmarkStart w:id="1" w:name="_GoBack"/>
      <w:bookmarkEnd w:id="1"/>
      <w:r w:rsidRPr="009606AE">
        <w:rPr>
          <w:b/>
          <w:sz w:val="28"/>
          <w:szCs w:val="28"/>
        </w:rPr>
        <w:lastRenderedPageBreak/>
        <w:t>1</w:t>
      </w:r>
      <w:r w:rsidRPr="009606AE">
        <w:rPr>
          <w:b/>
          <w:sz w:val="28"/>
          <w:szCs w:val="28"/>
          <w:vertAlign w:val="superscript"/>
        </w:rPr>
        <w:t>ère</w:t>
      </w:r>
      <w:r w:rsidRPr="009606AE">
        <w:rPr>
          <w:b/>
          <w:sz w:val="28"/>
          <w:szCs w:val="28"/>
        </w:rPr>
        <w:t xml:space="preserve"> Lecture : Is 60, 1-6</w:t>
      </w:r>
    </w:p>
    <w:p w:rsidR="00AC7098" w:rsidRDefault="009606AE" w:rsidP="00297BC7">
      <w:pPr>
        <w:spacing w:after="0"/>
        <w:rPr>
          <w:i/>
          <w:sz w:val="28"/>
          <w:szCs w:val="28"/>
        </w:rPr>
      </w:pPr>
      <w:r w:rsidRPr="009606AE">
        <w:rPr>
          <w:i/>
          <w:sz w:val="28"/>
          <w:szCs w:val="28"/>
        </w:rPr>
        <w:t>Dès l’époque des Prophètes, Dieu voit grand. Et, déjà, il désire sauver tous les hommes. Alors, Isaïe annonce à Jérusalem qu’elle rassemblera toutes les nations.</w:t>
      </w:r>
    </w:p>
    <w:p w:rsidR="00F25CE2" w:rsidRPr="009606AE" w:rsidRDefault="00F25CE2" w:rsidP="00297BC7">
      <w:pPr>
        <w:spacing w:after="0"/>
        <w:rPr>
          <w:b/>
          <w:sz w:val="28"/>
          <w:szCs w:val="28"/>
        </w:rPr>
      </w:pPr>
    </w:p>
    <w:p w:rsidR="00AC7098" w:rsidRPr="008F19E8" w:rsidRDefault="00AC7098" w:rsidP="00297BC7">
      <w:pPr>
        <w:spacing w:after="0"/>
        <w:rPr>
          <w:b/>
          <w:sz w:val="28"/>
          <w:szCs w:val="28"/>
        </w:rPr>
      </w:pPr>
      <w:r w:rsidRPr="008F19E8">
        <w:rPr>
          <w:b/>
          <w:sz w:val="28"/>
          <w:szCs w:val="28"/>
        </w:rPr>
        <w:t>Psaume 71 :</w:t>
      </w:r>
    </w:p>
    <w:p w:rsidR="00AC7098" w:rsidRPr="008F19E8" w:rsidRDefault="00AC7098" w:rsidP="00297BC7">
      <w:pPr>
        <w:spacing w:after="0"/>
        <w:rPr>
          <w:i/>
          <w:sz w:val="28"/>
          <w:szCs w:val="28"/>
        </w:rPr>
      </w:pPr>
      <w:r w:rsidRPr="008F19E8">
        <w:rPr>
          <w:i/>
          <w:sz w:val="28"/>
          <w:szCs w:val="28"/>
        </w:rPr>
        <w:t>Le roi qui apporte le salut est avant tout l’</w:t>
      </w:r>
      <w:r w:rsidR="001C6329" w:rsidRPr="008F19E8">
        <w:rPr>
          <w:i/>
          <w:sz w:val="28"/>
          <w:szCs w:val="28"/>
        </w:rPr>
        <w:t>a</w:t>
      </w:r>
      <w:r w:rsidRPr="008F19E8">
        <w:rPr>
          <w:i/>
          <w:sz w:val="28"/>
          <w:szCs w:val="28"/>
        </w:rPr>
        <w:t>mi des pauvres et des malheureux. Nous reconnaissons en lui l’humble Serviteur et nous chantons sa louange.</w:t>
      </w:r>
    </w:p>
    <w:p w:rsidR="00AC7098" w:rsidRPr="00F25CE2" w:rsidRDefault="00AC7098" w:rsidP="00297BC7">
      <w:pPr>
        <w:spacing w:after="0"/>
        <w:rPr>
          <w:i/>
          <w:sz w:val="16"/>
          <w:szCs w:val="16"/>
        </w:rPr>
      </w:pPr>
    </w:p>
    <w:p w:rsidR="00AC7098" w:rsidRPr="008F19E8" w:rsidRDefault="001C6329" w:rsidP="00297BC7">
      <w:pPr>
        <w:spacing w:after="0"/>
        <w:rPr>
          <w:b/>
          <w:sz w:val="28"/>
          <w:szCs w:val="28"/>
        </w:rPr>
      </w:pPr>
      <w:r w:rsidRPr="008F19E8">
        <w:rPr>
          <w:b/>
          <w:sz w:val="28"/>
          <w:szCs w:val="28"/>
        </w:rPr>
        <w:t>Toutes les nations, Seigneur, se prosterneront devant toi.</w:t>
      </w:r>
    </w:p>
    <w:p w:rsidR="00AC7098" w:rsidRPr="00F25CE2" w:rsidRDefault="00AC7098" w:rsidP="00297BC7">
      <w:pPr>
        <w:spacing w:after="0"/>
        <w:rPr>
          <w:b/>
          <w:sz w:val="16"/>
          <w:szCs w:val="16"/>
        </w:rPr>
      </w:pPr>
    </w:p>
    <w:p w:rsidR="00AC7098" w:rsidRPr="008F19E8" w:rsidRDefault="00AC7098" w:rsidP="00297BC7">
      <w:pPr>
        <w:spacing w:after="0"/>
        <w:rPr>
          <w:sz w:val="28"/>
          <w:szCs w:val="28"/>
        </w:rPr>
      </w:pPr>
      <w:r w:rsidRPr="008F19E8">
        <w:rPr>
          <w:sz w:val="28"/>
          <w:szCs w:val="28"/>
        </w:rPr>
        <w:t xml:space="preserve">Dieu, donne au roi tes pouvoirs, </w:t>
      </w:r>
    </w:p>
    <w:p w:rsidR="00AC7098" w:rsidRPr="008F19E8" w:rsidRDefault="00AC7098" w:rsidP="00297BC7">
      <w:pPr>
        <w:spacing w:after="0"/>
        <w:rPr>
          <w:sz w:val="28"/>
          <w:szCs w:val="28"/>
        </w:rPr>
      </w:pPr>
      <w:r w:rsidRPr="008F19E8">
        <w:rPr>
          <w:sz w:val="28"/>
          <w:szCs w:val="28"/>
        </w:rPr>
        <w:t>À ce fils de roi ta justice.</w:t>
      </w:r>
    </w:p>
    <w:p w:rsidR="00AC7098" w:rsidRPr="008F19E8" w:rsidRDefault="00AC7098" w:rsidP="00297BC7">
      <w:pPr>
        <w:spacing w:after="0"/>
        <w:rPr>
          <w:sz w:val="28"/>
          <w:szCs w:val="28"/>
        </w:rPr>
      </w:pPr>
      <w:r w:rsidRPr="008F19E8">
        <w:rPr>
          <w:sz w:val="28"/>
          <w:szCs w:val="28"/>
        </w:rPr>
        <w:t>Qu’il gouverne ton peuple avec justice,</w:t>
      </w:r>
    </w:p>
    <w:p w:rsidR="00AC7098" w:rsidRPr="008F19E8" w:rsidRDefault="00AC7098" w:rsidP="00297BC7">
      <w:pPr>
        <w:spacing w:after="0"/>
        <w:rPr>
          <w:sz w:val="28"/>
          <w:szCs w:val="28"/>
        </w:rPr>
      </w:pPr>
      <w:r w:rsidRPr="008F19E8">
        <w:rPr>
          <w:sz w:val="28"/>
          <w:szCs w:val="28"/>
        </w:rPr>
        <w:t>Qu’il fasse droit aux malheureux !</w:t>
      </w:r>
    </w:p>
    <w:p w:rsidR="00AC7098" w:rsidRPr="00F25CE2" w:rsidRDefault="00AC7098" w:rsidP="00297BC7">
      <w:pPr>
        <w:spacing w:after="0"/>
        <w:rPr>
          <w:sz w:val="16"/>
          <w:szCs w:val="16"/>
        </w:rPr>
      </w:pPr>
    </w:p>
    <w:p w:rsidR="00AC7098" w:rsidRPr="008F19E8" w:rsidRDefault="00AC7098" w:rsidP="00297BC7">
      <w:pPr>
        <w:spacing w:after="0"/>
        <w:rPr>
          <w:sz w:val="28"/>
          <w:szCs w:val="28"/>
        </w:rPr>
      </w:pPr>
      <w:r w:rsidRPr="008F19E8">
        <w:rPr>
          <w:sz w:val="28"/>
          <w:szCs w:val="28"/>
        </w:rPr>
        <w:t>En ces jours-là, fleurira la justice,</w:t>
      </w:r>
    </w:p>
    <w:p w:rsidR="00AC7098" w:rsidRPr="008F19E8" w:rsidRDefault="00AC7098" w:rsidP="00297BC7">
      <w:pPr>
        <w:spacing w:after="0"/>
        <w:rPr>
          <w:sz w:val="28"/>
          <w:szCs w:val="28"/>
        </w:rPr>
      </w:pPr>
      <w:r w:rsidRPr="008F19E8">
        <w:rPr>
          <w:sz w:val="28"/>
          <w:szCs w:val="28"/>
        </w:rPr>
        <w:t>Grande paix jusqu’à la fin des lunes !</w:t>
      </w:r>
    </w:p>
    <w:p w:rsidR="00AC7098" w:rsidRPr="008F19E8" w:rsidRDefault="00AC7098" w:rsidP="00297BC7">
      <w:pPr>
        <w:spacing w:after="0"/>
        <w:rPr>
          <w:sz w:val="28"/>
          <w:szCs w:val="28"/>
        </w:rPr>
      </w:pPr>
      <w:r w:rsidRPr="008F19E8">
        <w:rPr>
          <w:sz w:val="28"/>
          <w:szCs w:val="28"/>
        </w:rPr>
        <w:t>Qu’il domine de la mer à la mer,</w:t>
      </w:r>
    </w:p>
    <w:p w:rsidR="00AC7098" w:rsidRPr="008F19E8" w:rsidRDefault="00AC7098" w:rsidP="00297BC7">
      <w:pPr>
        <w:spacing w:after="0"/>
        <w:rPr>
          <w:sz w:val="28"/>
          <w:szCs w:val="28"/>
        </w:rPr>
      </w:pPr>
      <w:r w:rsidRPr="008F19E8">
        <w:rPr>
          <w:sz w:val="28"/>
          <w:szCs w:val="28"/>
        </w:rPr>
        <w:t>Et du Fleuve jusqu’au bout de la terre !</w:t>
      </w:r>
    </w:p>
    <w:p w:rsidR="00AC7098" w:rsidRPr="00F25CE2" w:rsidRDefault="00AC7098" w:rsidP="00297BC7">
      <w:pPr>
        <w:spacing w:after="0"/>
        <w:rPr>
          <w:sz w:val="16"/>
          <w:szCs w:val="16"/>
        </w:rPr>
      </w:pPr>
    </w:p>
    <w:p w:rsidR="00AC7098" w:rsidRPr="008F19E8" w:rsidRDefault="00AC7098" w:rsidP="00297BC7">
      <w:pPr>
        <w:spacing w:after="0"/>
        <w:rPr>
          <w:sz w:val="28"/>
          <w:szCs w:val="28"/>
        </w:rPr>
      </w:pPr>
      <w:r w:rsidRPr="008F19E8">
        <w:rPr>
          <w:sz w:val="28"/>
          <w:szCs w:val="28"/>
        </w:rPr>
        <w:t>Les rois de Tarsis et des Îles apporteront des présents.</w:t>
      </w:r>
    </w:p>
    <w:p w:rsidR="00AC7098" w:rsidRPr="008F19E8" w:rsidRDefault="00AC7098" w:rsidP="00297BC7">
      <w:pPr>
        <w:spacing w:after="0"/>
        <w:rPr>
          <w:sz w:val="28"/>
          <w:szCs w:val="28"/>
        </w:rPr>
      </w:pPr>
      <w:r w:rsidRPr="008F19E8">
        <w:rPr>
          <w:sz w:val="28"/>
          <w:szCs w:val="28"/>
        </w:rPr>
        <w:t>Les rois de Saba et de Seba feront leur offrande.</w:t>
      </w:r>
    </w:p>
    <w:p w:rsidR="00AC7098" w:rsidRPr="008F19E8" w:rsidRDefault="00AC7098" w:rsidP="00297BC7">
      <w:pPr>
        <w:spacing w:after="0"/>
        <w:rPr>
          <w:sz w:val="28"/>
          <w:szCs w:val="28"/>
        </w:rPr>
      </w:pPr>
      <w:r w:rsidRPr="008F19E8">
        <w:rPr>
          <w:sz w:val="28"/>
          <w:szCs w:val="28"/>
        </w:rPr>
        <w:t>Tous les rois se prosterneront devant lui,</w:t>
      </w:r>
    </w:p>
    <w:p w:rsidR="00AC7098" w:rsidRPr="008F19E8" w:rsidRDefault="00AC7098" w:rsidP="00297BC7">
      <w:pPr>
        <w:spacing w:after="0"/>
        <w:rPr>
          <w:sz w:val="28"/>
          <w:szCs w:val="28"/>
        </w:rPr>
      </w:pPr>
      <w:r w:rsidRPr="008F19E8">
        <w:rPr>
          <w:sz w:val="28"/>
          <w:szCs w:val="28"/>
        </w:rPr>
        <w:t>Tous les pays le serviront.</w:t>
      </w:r>
    </w:p>
    <w:p w:rsidR="00AC7098" w:rsidRPr="00F25CE2" w:rsidRDefault="00AC7098" w:rsidP="00297BC7">
      <w:pPr>
        <w:spacing w:after="0"/>
        <w:rPr>
          <w:sz w:val="16"/>
          <w:szCs w:val="16"/>
        </w:rPr>
      </w:pPr>
    </w:p>
    <w:p w:rsidR="00AC7098" w:rsidRPr="008F19E8" w:rsidRDefault="00AC7098" w:rsidP="00297BC7">
      <w:pPr>
        <w:spacing w:after="0"/>
        <w:rPr>
          <w:sz w:val="28"/>
          <w:szCs w:val="28"/>
        </w:rPr>
      </w:pPr>
      <w:r w:rsidRPr="008F19E8">
        <w:rPr>
          <w:sz w:val="28"/>
          <w:szCs w:val="28"/>
        </w:rPr>
        <w:t>Il délivrera le pauvre qui appelle</w:t>
      </w:r>
    </w:p>
    <w:p w:rsidR="00AC7098" w:rsidRPr="008F19E8" w:rsidRDefault="00AC7098" w:rsidP="00297BC7">
      <w:pPr>
        <w:spacing w:after="0"/>
        <w:rPr>
          <w:sz w:val="28"/>
          <w:szCs w:val="28"/>
        </w:rPr>
      </w:pPr>
      <w:r w:rsidRPr="008F19E8">
        <w:rPr>
          <w:sz w:val="28"/>
          <w:szCs w:val="28"/>
        </w:rPr>
        <w:t>Et les malheureux sans recours.</w:t>
      </w:r>
    </w:p>
    <w:p w:rsidR="00AC7098" w:rsidRPr="008F19E8" w:rsidRDefault="00AC7098" w:rsidP="00297BC7">
      <w:pPr>
        <w:spacing w:after="0"/>
        <w:rPr>
          <w:sz w:val="28"/>
          <w:szCs w:val="28"/>
        </w:rPr>
      </w:pPr>
      <w:r w:rsidRPr="008F19E8">
        <w:rPr>
          <w:sz w:val="28"/>
          <w:szCs w:val="28"/>
        </w:rPr>
        <w:t xml:space="preserve">Il aura souci du faible et du pauvre, </w:t>
      </w:r>
    </w:p>
    <w:p w:rsidR="008F19E8" w:rsidRDefault="00AC7098" w:rsidP="008F19E8">
      <w:pPr>
        <w:spacing w:after="0"/>
        <w:rPr>
          <w:sz w:val="28"/>
          <w:szCs w:val="28"/>
        </w:rPr>
      </w:pPr>
      <w:r w:rsidRPr="008F19E8">
        <w:rPr>
          <w:sz w:val="28"/>
          <w:szCs w:val="28"/>
        </w:rPr>
        <w:t>Du pauvre dont il sauve la vie.</w:t>
      </w:r>
    </w:p>
    <w:p w:rsidR="008F19E8" w:rsidRDefault="008F19E8" w:rsidP="008F19E8">
      <w:pPr>
        <w:spacing w:after="0"/>
        <w:rPr>
          <w:sz w:val="28"/>
          <w:szCs w:val="28"/>
        </w:rPr>
      </w:pPr>
    </w:p>
    <w:p w:rsidR="008F19E8" w:rsidRPr="008F19E8" w:rsidRDefault="004E5A6A" w:rsidP="008F19E8">
      <w:pPr>
        <w:spacing w:after="0"/>
        <w:rPr>
          <w:sz w:val="28"/>
          <w:szCs w:val="28"/>
        </w:rPr>
      </w:pPr>
      <w:r w:rsidRPr="008F19E8">
        <w:rPr>
          <w:b/>
          <w:sz w:val="28"/>
          <w:szCs w:val="28"/>
        </w:rPr>
        <w:t>2</w:t>
      </w:r>
      <w:r w:rsidRPr="008F19E8">
        <w:rPr>
          <w:b/>
          <w:sz w:val="28"/>
          <w:szCs w:val="28"/>
          <w:vertAlign w:val="superscript"/>
        </w:rPr>
        <w:t>ème</w:t>
      </w:r>
      <w:r w:rsidRPr="008F19E8">
        <w:rPr>
          <w:b/>
          <w:sz w:val="28"/>
          <w:szCs w:val="28"/>
        </w:rPr>
        <w:t xml:space="preserve"> Lecture : Ep 3, 2-</w:t>
      </w:r>
      <w:r w:rsidR="001C6329" w:rsidRPr="008F19E8">
        <w:rPr>
          <w:b/>
          <w:sz w:val="28"/>
          <w:szCs w:val="28"/>
        </w:rPr>
        <w:t>3a. 5-6</w:t>
      </w:r>
    </w:p>
    <w:p w:rsidR="008F19E8" w:rsidRDefault="001C6329" w:rsidP="008F19E8">
      <w:pPr>
        <w:spacing w:after="0"/>
        <w:rPr>
          <w:i/>
          <w:sz w:val="28"/>
          <w:szCs w:val="28"/>
        </w:rPr>
      </w:pPr>
      <w:r w:rsidRPr="008F19E8">
        <w:rPr>
          <w:i/>
          <w:sz w:val="28"/>
          <w:szCs w:val="28"/>
        </w:rPr>
        <w:t>En Jésus, son Fils bien-aimé, Dieu réalise sa promesse : toutes les nations bénéficient de la Bonne Nouvelle, Jésus est le sauveur de tous les hommes</w:t>
      </w:r>
      <w:r w:rsidR="008F19E8">
        <w:rPr>
          <w:i/>
          <w:sz w:val="28"/>
          <w:szCs w:val="28"/>
        </w:rPr>
        <w:t> !</w:t>
      </w:r>
    </w:p>
    <w:p w:rsidR="008F19E8" w:rsidRDefault="008F19E8" w:rsidP="008F19E8">
      <w:pPr>
        <w:spacing w:after="0"/>
        <w:rPr>
          <w:i/>
          <w:sz w:val="28"/>
          <w:szCs w:val="28"/>
        </w:rPr>
      </w:pPr>
    </w:p>
    <w:p w:rsidR="004E5A6A" w:rsidRPr="008F19E8" w:rsidRDefault="004E5A6A" w:rsidP="008F19E8">
      <w:pPr>
        <w:spacing w:after="0"/>
        <w:rPr>
          <w:b/>
          <w:i/>
          <w:sz w:val="28"/>
          <w:szCs w:val="28"/>
        </w:rPr>
      </w:pPr>
      <w:r w:rsidRPr="008F19E8">
        <w:rPr>
          <w:b/>
          <w:sz w:val="28"/>
          <w:szCs w:val="28"/>
        </w:rPr>
        <w:t>Évangile : Mt 2, 1-12</w:t>
      </w:r>
    </w:p>
    <w:p w:rsidR="008F19E8" w:rsidRDefault="008F19E8" w:rsidP="008F19E8">
      <w:pPr>
        <w:pStyle w:val="Listepuces"/>
        <w:numPr>
          <w:ilvl w:val="0"/>
          <w:numId w:val="0"/>
        </w:numPr>
        <w:jc w:val="both"/>
        <w:rPr>
          <w:b/>
          <w:i/>
          <w:sz w:val="28"/>
          <w:szCs w:val="28"/>
        </w:rPr>
      </w:pPr>
      <w:r>
        <w:rPr>
          <w:b/>
          <w:i/>
          <w:sz w:val="28"/>
          <w:szCs w:val="28"/>
        </w:rPr>
        <w:t>Alléluia. Alléluia.</w:t>
      </w:r>
    </w:p>
    <w:p w:rsidR="008F19E8" w:rsidRDefault="008F19E8" w:rsidP="008F19E8">
      <w:pPr>
        <w:pStyle w:val="Listepuces"/>
        <w:numPr>
          <w:ilvl w:val="0"/>
          <w:numId w:val="0"/>
        </w:numPr>
        <w:jc w:val="both"/>
        <w:rPr>
          <w:sz w:val="28"/>
          <w:szCs w:val="28"/>
        </w:rPr>
      </w:pPr>
      <w:r>
        <w:rPr>
          <w:sz w:val="28"/>
          <w:szCs w:val="28"/>
        </w:rPr>
        <w:tab/>
        <w:t>Nous avons vu son étoile à l’orient,</w:t>
      </w:r>
    </w:p>
    <w:p w:rsidR="008F19E8" w:rsidRDefault="008F19E8" w:rsidP="008F19E8">
      <w:pPr>
        <w:pStyle w:val="Listepuces"/>
        <w:numPr>
          <w:ilvl w:val="0"/>
          <w:numId w:val="0"/>
        </w:numPr>
        <w:jc w:val="both"/>
        <w:rPr>
          <w:sz w:val="28"/>
          <w:szCs w:val="28"/>
        </w:rPr>
      </w:pPr>
      <w:r>
        <w:rPr>
          <w:sz w:val="28"/>
          <w:szCs w:val="28"/>
        </w:rPr>
        <w:tab/>
        <w:t>et nous sommes venus adorer le Seigneur.</w:t>
      </w:r>
    </w:p>
    <w:p w:rsidR="008F19E8" w:rsidRDefault="008F19E8" w:rsidP="008F19E8">
      <w:pPr>
        <w:pStyle w:val="Listepuces"/>
        <w:numPr>
          <w:ilvl w:val="0"/>
          <w:numId w:val="0"/>
        </w:numPr>
        <w:jc w:val="both"/>
        <w:rPr>
          <w:b/>
          <w:i/>
          <w:sz w:val="28"/>
          <w:szCs w:val="28"/>
        </w:rPr>
      </w:pPr>
      <w:r>
        <w:rPr>
          <w:b/>
          <w:i/>
          <w:sz w:val="28"/>
          <w:szCs w:val="28"/>
        </w:rPr>
        <w:t>Alléluia.</w:t>
      </w:r>
    </w:p>
    <w:p w:rsidR="008F19E8" w:rsidRPr="008F19E8" w:rsidRDefault="008F19E8" w:rsidP="008F19E8">
      <w:pPr>
        <w:pStyle w:val="Listepuces"/>
        <w:numPr>
          <w:ilvl w:val="0"/>
          <w:numId w:val="0"/>
        </w:numPr>
        <w:jc w:val="both"/>
        <w:rPr>
          <w:sz w:val="28"/>
          <w:szCs w:val="28"/>
        </w:rPr>
      </w:pPr>
    </w:p>
    <w:p w:rsidR="00F26D5D" w:rsidRDefault="004E5A6A" w:rsidP="008F19E8">
      <w:pPr>
        <w:pStyle w:val="Listepuces"/>
        <w:numPr>
          <w:ilvl w:val="0"/>
          <w:numId w:val="0"/>
        </w:numPr>
        <w:jc w:val="both"/>
        <w:rPr>
          <w:b/>
          <w:sz w:val="28"/>
          <w:szCs w:val="28"/>
        </w:rPr>
      </w:pPr>
      <w:r w:rsidRPr="008F19E8">
        <w:rPr>
          <w:b/>
          <w:sz w:val="28"/>
          <w:szCs w:val="28"/>
        </w:rPr>
        <w:t>Prière des Fidèles</w:t>
      </w:r>
    </w:p>
    <w:p w:rsidR="008F19E8" w:rsidRDefault="00005BA8" w:rsidP="008F19E8">
      <w:pPr>
        <w:pStyle w:val="Listepuces"/>
        <w:numPr>
          <w:ilvl w:val="0"/>
          <w:numId w:val="0"/>
        </w:numPr>
        <w:jc w:val="both"/>
        <w:rPr>
          <w:i/>
          <w:sz w:val="28"/>
          <w:szCs w:val="28"/>
        </w:rPr>
      </w:pPr>
      <w:r>
        <w:rPr>
          <w:i/>
          <w:sz w:val="28"/>
          <w:szCs w:val="28"/>
        </w:rPr>
        <w:t>Le Christ est la Lumière du monde. En ce jour où nous évoquons son étoile qui brille dans l’obscurité, prions pour que tout homme puisse toujours trouver une lueur d’espérance.</w:t>
      </w:r>
    </w:p>
    <w:p w:rsidR="00005BA8" w:rsidRDefault="00005BA8" w:rsidP="008F19E8">
      <w:pPr>
        <w:pStyle w:val="Listepuces"/>
        <w:numPr>
          <w:ilvl w:val="0"/>
          <w:numId w:val="0"/>
        </w:numPr>
        <w:jc w:val="both"/>
        <w:rPr>
          <w:i/>
          <w:sz w:val="28"/>
          <w:szCs w:val="28"/>
        </w:rPr>
      </w:pPr>
    </w:p>
    <w:p w:rsidR="00005BA8" w:rsidRPr="00005BA8" w:rsidRDefault="00005BA8" w:rsidP="00005BA8">
      <w:pPr>
        <w:pStyle w:val="Listepuces"/>
        <w:numPr>
          <w:ilvl w:val="0"/>
          <w:numId w:val="8"/>
        </w:numPr>
        <w:jc w:val="both"/>
        <w:rPr>
          <w:sz w:val="28"/>
          <w:szCs w:val="28"/>
        </w:rPr>
      </w:pPr>
      <w:r>
        <w:rPr>
          <w:i/>
          <w:sz w:val="28"/>
          <w:szCs w:val="28"/>
        </w:rPr>
        <w:t>« Où est le roi des Juifs qui vient de naître ? »</w:t>
      </w:r>
    </w:p>
    <w:p w:rsidR="00005BA8" w:rsidRDefault="00005BA8" w:rsidP="00005BA8">
      <w:pPr>
        <w:pStyle w:val="Listepuces"/>
        <w:numPr>
          <w:ilvl w:val="0"/>
          <w:numId w:val="0"/>
        </w:numPr>
        <w:ind w:left="1068"/>
        <w:jc w:val="both"/>
        <w:rPr>
          <w:sz w:val="28"/>
          <w:szCs w:val="28"/>
        </w:rPr>
      </w:pPr>
      <w:r>
        <w:rPr>
          <w:sz w:val="28"/>
          <w:szCs w:val="28"/>
        </w:rPr>
        <w:t>Guide dans lumière, Seigneur, tous les chercheurs de Dieu, tous ceux qui, comme les mages, vont marcher vers toi à travers des engagements de la vie ecclésiale ou sociale. Seigneur, lumière du monde, nous t’en prions. R/</w:t>
      </w:r>
    </w:p>
    <w:p w:rsidR="00005BA8" w:rsidRDefault="00005BA8" w:rsidP="00005BA8">
      <w:pPr>
        <w:pStyle w:val="Listepuces"/>
        <w:numPr>
          <w:ilvl w:val="0"/>
          <w:numId w:val="0"/>
        </w:numPr>
        <w:jc w:val="both"/>
        <w:rPr>
          <w:sz w:val="28"/>
          <w:szCs w:val="28"/>
        </w:rPr>
      </w:pPr>
    </w:p>
    <w:p w:rsidR="00005BA8" w:rsidRDefault="00005BA8" w:rsidP="00005BA8">
      <w:pPr>
        <w:pStyle w:val="Listepuces"/>
        <w:numPr>
          <w:ilvl w:val="0"/>
          <w:numId w:val="0"/>
        </w:numPr>
        <w:jc w:val="both"/>
        <w:rPr>
          <w:b/>
          <w:sz w:val="28"/>
          <w:szCs w:val="28"/>
        </w:rPr>
      </w:pPr>
      <w:r>
        <w:rPr>
          <w:b/>
          <w:sz w:val="28"/>
          <w:szCs w:val="28"/>
        </w:rPr>
        <w:t xml:space="preserve">R/ </w:t>
      </w:r>
      <w:r>
        <w:rPr>
          <w:b/>
          <w:sz w:val="28"/>
          <w:szCs w:val="28"/>
        </w:rPr>
        <w:tab/>
        <w:t xml:space="preserve">Ecoute-nous, Seigneur ! </w:t>
      </w:r>
    </w:p>
    <w:p w:rsidR="00005BA8" w:rsidRDefault="00005BA8" w:rsidP="00005BA8">
      <w:pPr>
        <w:pStyle w:val="Listepuces"/>
        <w:numPr>
          <w:ilvl w:val="0"/>
          <w:numId w:val="0"/>
        </w:numPr>
        <w:jc w:val="both"/>
        <w:rPr>
          <w:b/>
          <w:sz w:val="28"/>
          <w:szCs w:val="28"/>
        </w:rPr>
      </w:pPr>
    </w:p>
    <w:p w:rsidR="00005BA8" w:rsidRPr="00005BA8" w:rsidRDefault="00005BA8" w:rsidP="00005BA8">
      <w:pPr>
        <w:pStyle w:val="Listepuces"/>
        <w:numPr>
          <w:ilvl w:val="0"/>
          <w:numId w:val="8"/>
        </w:numPr>
        <w:jc w:val="both"/>
        <w:rPr>
          <w:sz w:val="28"/>
          <w:szCs w:val="28"/>
        </w:rPr>
      </w:pPr>
      <w:r>
        <w:rPr>
          <w:i/>
          <w:sz w:val="28"/>
          <w:szCs w:val="28"/>
        </w:rPr>
        <w:t>« Nous avons vu son étoile à l’orient. »</w:t>
      </w:r>
    </w:p>
    <w:p w:rsidR="00005BA8" w:rsidRDefault="00005BA8" w:rsidP="00005BA8">
      <w:pPr>
        <w:pStyle w:val="Listepuces"/>
        <w:numPr>
          <w:ilvl w:val="0"/>
          <w:numId w:val="0"/>
        </w:numPr>
        <w:ind w:left="1068"/>
        <w:jc w:val="both"/>
        <w:rPr>
          <w:sz w:val="28"/>
          <w:szCs w:val="28"/>
        </w:rPr>
      </w:pPr>
      <w:r>
        <w:rPr>
          <w:sz w:val="28"/>
          <w:szCs w:val="28"/>
        </w:rPr>
        <w:t>Guide dans ta lumière, Seigneur, les membres de ton Eglise victime des persécutions. Eclaire toutes les communautés religieuses pour qu’ensemble, elles soient sur la route de la fraternité et de la paix. Seigneur, lumière du monde, nous t’en prions. R/</w:t>
      </w:r>
    </w:p>
    <w:p w:rsidR="00005BA8" w:rsidRDefault="00005BA8" w:rsidP="00005BA8">
      <w:pPr>
        <w:pStyle w:val="Listepuces"/>
        <w:numPr>
          <w:ilvl w:val="0"/>
          <w:numId w:val="0"/>
        </w:numPr>
        <w:ind w:left="360" w:hanging="360"/>
        <w:jc w:val="both"/>
        <w:rPr>
          <w:sz w:val="28"/>
          <w:szCs w:val="28"/>
        </w:rPr>
      </w:pPr>
    </w:p>
    <w:p w:rsidR="00005BA8" w:rsidRPr="00005BA8" w:rsidRDefault="00005BA8" w:rsidP="00005BA8">
      <w:pPr>
        <w:pStyle w:val="Listepuces"/>
        <w:numPr>
          <w:ilvl w:val="0"/>
          <w:numId w:val="8"/>
        </w:numPr>
        <w:jc w:val="both"/>
        <w:rPr>
          <w:sz w:val="28"/>
          <w:szCs w:val="28"/>
        </w:rPr>
      </w:pPr>
      <w:r>
        <w:rPr>
          <w:i/>
          <w:sz w:val="28"/>
          <w:szCs w:val="28"/>
        </w:rPr>
        <w:t>« Ils se réjouirent d’une très grande joie. »</w:t>
      </w:r>
    </w:p>
    <w:p w:rsidR="00005BA8" w:rsidRDefault="00005BA8" w:rsidP="00005BA8">
      <w:pPr>
        <w:pStyle w:val="Listepuces"/>
        <w:numPr>
          <w:ilvl w:val="0"/>
          <w:numId w:val="0"/>
        </w:numPr>
        <w:ind w:left="1068"/>
        <w:jc w:val="both"/>
        <w:rPr>
          <w:sz w:val="28"/>
          <w:szCs w:val="28"/>
        </w:rPr>
      </w:pPr>
      <w:r>
        <w:rPr>
          <w:sz w:val="28"/>
          <w:szCs w:val="28"/>
        </w:rPr>
        <w:t xml:space="preserve">Guide dans ta lumière, Seigneur, celles et ceux qui, dans leurs souffrances physiques </w:t>
      </w:r>
      <w:r w:rsidR="00F25CE2">
        <w:rPr>
          <w:sz w:val="28"/>
          <w:szCs w:val="28"/>
        </w:rPr>
        <w:t>ou morales, ne voient plus de raison de vivre. Que la flamme de l’espérance ne s’éteigne jamais en leur cœur. Seigneur, lumière du monde, nous t’en prions. R/</w:t>
      </w:r>
    </w:p>
    <w:p w:rsidR="00F25CE2" w:rsidRDefault="00F25CE2" w:rsidP="00F25CE2">
      <w:pPr>
        <w:pStyle w:val="Listepuces"/>
        <w:numPr>
          <w:ilvl w:val="0"/>
          <w:numId w:val="0"/>
        </w:numPr>
        <w:ind w:left="360" w:hanging="360"/>
        <w:jc w:val="both"/>
        <w:rPr>
          <w:sz w:val="28"/>
          <w:szCs w:val="28"/>
        </w:rPr>
      </w:pPr>
    </w:p>
    <w:p w:rsidR="00F25CE2" w:rsidRPr="00F25CE2" w:rsidRDefault="00F25CE2" w:rsidP="00F25CE2">
      <w:pPr>
        <w:pStyle w:val="Listepuces"/>
        <w:numPr>
          <w:ilvl w:val="0"/>
          <w:numId w:val="8"/>
        </w:numPr>
        <w:jc w:val="both"/>
        <w:rPr>
          <w:sz w:val="28"/>
          <w:szCs w:val="28"/>
        </w:rPr>
      </w:pPr>
      <w:r>
        <w:rPr>
          <w:i/>
          <w:sz w:val="28"/>
          <w:szCs w:val="28"/>
        </w:rPr>
        <w:t>« Ils se prosternèrent devant lui. »</w:t>
      </w:r>
    </w:p>
    <w:p w:rsidR="00F25CE2" w:rsidRDefault="00F25CE2" w:rsidP="00F25CE2">
      <w:pPr>
        <w:pStyle w:val="Listepuces"/>
        <w:numPr>
          <w:ilvl w:val="0"/>
          <w:numId w:val="0"/>
        </w:numPr>
        <w:ind w:left="1068"/>
        <w:jc w:val="both"/>
        <w:rPr>
          <w:sz w:val="28"/>
          <w:szCs w:val="28"/>
        </w:rPr>
      </w:pPr>
      <w:r>
        <w:rPr>
          <w:sz w:val="28"/>
          <w:szCs w:val="28"/>
        </w:rPr>
        <w:t>Guide dans ta lumière, Seigneur, celles et ceux qui ont le souci de préparer les célébrations de notre paroisse. Que leur travail nous aide à vivre en ta présence. Seigneur, lumière du monde, nous t’en prions.</w:t>
      </w:r>
    </w:p>
    <w:p w:rsidR="00F25CE2" w:rsidRDefault="00F25CE2" w:rsidP="00F25CE2">
      <w:pPr>
        <w:pStyle w:val="Listepuces"/>
        <w:numPr>
          <w:ilvl w:val="0"/>
          <w:numId w:val="0"/>
        </w:numPr>
        <w:ind w:left="360" w:hanging="360"/>
        <w:jc w:val="both"/>
        <w:rPr>
          <w:sz w:val="28"/>
          <w:szCs w:val="28"/>
        </w:rPr>
      </w:pPr>
    </w:p>
    <w:p w:rsidR="00F25CE2" w:rsidRDefault="00F25CE2" w:rsidP="00F25CE2">
      <w:pPr>
        <w:pStyle w:val="Listepuces"/>
        <w:numPr>
          <w:ilvl w:val="0"/>
          <w:numId w:val="0"/>
        </w:numPr>
        <w:ind w:left="360" w:hanging="360"/>
        <w:jc w:val="both"/>
        <w:rPr>
          <w:sz w:val="28"/>
          <w:szCs w:val="28"/>
        </w:rPr>
      </w:pPr>
    </w:p>
    <w:p w:rsidR="00350373" w:rsidRDefault="00F25CE2" w:rsidP="00350373">
      <w:pPr>
        <w:pStyle w:val="Listepuces"/>
        <w:numPr>
          <w:ilvl w:val="0"/>
          <w:numId w:val="0"/>
        </w:numPr>
        <w:ind w:left="360" w:hanging="360"/>
        <w:jc w:val="both"/>
        <w:rPr>
          <w:i/>
          <w:sz w:val="28"/>
          <w:szCs w:val="28"/>
        </w:rPr>
      </w:pPr>
      <w:r>
        <w:rPr>
          <w:i/>
          <w:sz w:val="28"/>
          <w:szCs w:val="28"/>
        </w:rPr>
        <w:t>Dieu notre Père, que la lumière de l’Etoile qui guidait les mages aide chacun à</w:t>
      </w:r>
    </w:p>
    <w:p w:rsidR="00350373" w:rsidRDefault="00F25CE2" w:rsidP="00350373">
      <w:pPr>
        <w:pStyle w:val="Listepuces"/>
        <w:numPr>
          <w:ilvl w:val="0"/>
          <w:numId w:val="0"/>
        </w:numPr>
        <w:ind w:left="360" w:hanging="360"/>
        <w:jc w:val="both"/>
        <w:rPr>
          <w:i/>
          <w:sz w:val="28"/>
          <w:szCs w:val="28"/>
        </w:rPr>
      </w:pPr>
      <w:r>
        <w:rPr>
          <w:i/>
          <w:sz w:val="28"/>
          <w:szCs w:val="28"/>
        </w:rPr>
        <w:t xml:space="preserve">suivre les pas de Jésus-Christ, ton Fils unique, notre Sauveur. Lui qui vit et règne </w:t>
      </w:r>
    </w:p>
    <w:p w:rsidR="00F25CE2" w:rsidRDefault="00F25CE2" w:rsidP="00350373">
      <w:pPr>
        <w:pStyle w:val="Listepuces"/>
        <w:numPr>
          <w:ilvl w:val="0"/>
          <w:numId w:val="0"/>
        </w:numPr>
        <w:ind w:left="360" w:hanging="360"/>
        <w:jc w:val="both"/>
        <w:rPr>
          <w:i/>
          <w:sz w:val="28"/>
          <w:szCs w:val="28"/>
        </w:rPr>
      </w:pPr>
      <w:r>
        <w:rPr>
          <w:i/>
          <w:sz w:val="28"/>
          <w:szCs w:val="28"/>
        </w:rPr>
        <w:t>avec toi et le Saint-Esprit, pour les siècles des siècles</w:t>
      </w:r>
      <w:r w:rsidRPr="00F25CE2">
        <w:rPr>
          <w:b/>
          <w:sz w:val="28"/>
          <w:szCs w:val="28"/>
        </w:rPr>
        <w:t>. – Amen</w:t>
      </w:r>
      <w:r>
        <w:rPr>
          <w:i/>
          <w:sz w:val="28"/>
          <w:szCs w:val="28"/>
        </w:rPr>
        <w:t>.</w:t>
      </w:r>
    </w:p>
    <w:p w:rsidR="00AC2CB2" w:rsidRDefault="00AC2CB2" w:rsidP="00AC2CB2">
      <w:pPr>
        <w:spacing w:after="0"/>
        <w:jc w:val="both"/>
        <w:rPr>
          <w:i/>
          <w:sz w:val="28"/>
          <w:szCs w:val="28"/>
        </w:rPr>
      </w:pPr>
    </w:p>
    <w:p w:rsidR="00F21ACA" w:rsidRDefault="00F21ACA" w:rsidP="00AC2CB2">
      <w:pPr>
        <w:spacing w:after="0"/>
        <w:jc w:val="both"/>
        <w:rPr>
          <w:b/>
          <w:sz w:val="28"/>
          <w:szCs w:val="28"/>
        </w:rPr>
      </w:pPr>
    </w:p>
    <w:p w:rsidR="00AC2CB2" w:rsidRPr="00AC2CB2" w:rsidRDefault="00AC2CB2" w:rsidP="00AC2CB2">
      <w:pPr>
        <w:pStyle w:val="Titredechant"/>
        <w:rPr>
          <w:rFonts w:asciiTheme="minorHAnsi" w:hAnsiTheme="minorHAnsi" w:cstheme="minorHAnsi"/>
          <w:b/>
          <w:sz w:val="28"/>
        </w:rPr>
      </w:pPr>
      <w:r w:rsidRPr="00AC2CB2">
        <w:rPr>
          <w:rFonts w:asciiTheme="minorHAnsi" w:hAnsiTheme="minorHAnsi" w:cstheme="minorHAnsi"/>
          <w:b/>
          <w:sz w:val="28"/>
        </w:rPr>
        <w:lastRenderedPageBreak/>
        <w:t>Communion</w:t>
      </w:r>
    </w:p>
    <w:p w:rsidR="00AC2CB2" w:rsidRPr="00AC2CB2" w:rsidRDefault="00AC2CB2" w:rsidP="00AC2CB2">
      <w:pPr>
        <w:spacing w:after="0"/>
        <w:jc w:val="both"/>
        <w:rPr>
          <w:b/>
          <w:sz w:val="28"/>
          <w:szCs w:val="28"/>
        </w:rPr>
      </w:pPr>
    </w:p>
    <w:p w:rsidR="00AC2CB2" w:rsidRDefault="00AC2CB2" w:rsidP="00AC2CB2">
      <w:pPr>
        <w:spacing w:after="0"/>
        <w:jc w:val="both"/>
        <w:rPr>
          <w:b/>
          <w:sz w:val="28"/>
          <w:szCs w:val="28"/>
        </w:rPr>
      </w:pPr>
      <w:r>
        <w:rPr>
          <w:b/>
          <w:sz w:val="28"/>
          <w:szCs w:val="28"/>
        </w:rPr>
        <w:t>Il est né le divin enfant. Jouez hautbois, résonnez musettes.</w:t>
      </w:r>
    </w:p>
    <w:p w:rsidR="00AC2CB2" w:rsidRDefault="00AC2CB2" w:rsidP="00AC2CB2">
      <w:pPr>
        <w:spacing w:after="0"/>
        <w:jc w:val="both"/>
        <w:rPr>
          <w:b/>
          <w:sz w:val="28"/>
          <w:szCs w:val="28"/>
        </w:rPr>
      </w:pPr>
      <w:r>
        <w:rPr>
          <w:b/>
          <w:sz w:val="28"/>
          <w:szCs w:val="28"/>
        </w:rPr>
        <w:t>Il est né le divin enfant. Chantons tous son avènement !</w:t>
      </w:r>
    </w:p>
    <w:p w:rsidR="00AC2CB2" w:rsidRPr="00E04E3C" w:rsidRDefault="00AC2CB2" w:rsidP="00AC2CB2">
      <w:pPr>
        <w:spacing w:after="0"/>
        <w:jc w:val="both"/>
        <w:rPr>
          <w:b/>
          <w:sz w:val="16"/>
          <w:szCs w:val="16"/>
        </w:rPr>
      </w:pPr>
    </w:p>
    <w:p w:rsidR="00AC2CB2" w:rsidRDefault="00AC2CB2" w:rsidP="00AC2CB2">
      <w:pPr>
        <w:pStyle w:val="Paragraphedeliste"/>
        <w:numPr>
          <w:ilvl w:val="0"/>
          <w:numId w:val="9"/>
        </w:numPr>
        <w:spacing w:after="0" w:line="276" w:lineRule="auto"/>
        <w:jc w:val="both"/>
        <w:rPr>
          <w:sz w:val="28"/>
          <w:szCs w:val="28"/>
        </w:rPr>
      </w:pPr>
      <w:r>
        <w:rPr>
          <w:sz w:val="28"/>
          <w:szCs w:val="28"/>
        </w:rPr>
        <w:t>Depuis plus de quatre mille ans, nous le promettaient les prophètes.</w:t>
      </w:r>
    </w:p>
    <w:p w:rsidR="00AC2CB2" w:rsidRDefault="00AC2CB2" w:rsidP="00AC2CB2">
      <w:pPr>
        <w:pStyle w:val="Paragraphedeliste"/>
        <w:spacing w:after="0"/>
        <w:jc w:val="both"/>
        <w:rPr>
          <w:sz w:val="28"/>
          <w:szCs w:val="28"/>
        </w:rPr>
      </w:pPr>
      <w:r>
        <w:rPr>
          <w:sz w:val="28"/>
          <w:szCs w:val="28"/>
        </w:rPr>
        <w:t>Depuis plus de quatre mille ans, nous attendions cet heureux temps.</w:t>
      </w:r>
    </w:p>
    <w:p w:rsidR="00AC2CB2" w:rsidRPr="00E04E3C" w:rsidRDefault="00AC2CB2" w:rsidP="00AC2CB2">
      <w:pPr>
        <w:spacing w:after="0"/>
        <w:jc w:val="both"/>
        <w:rPr>
          <w:sz w:val="16"/>
          <w:szCs w:val="16"/>
        </w:rPr>
      </w:pPr>
      <w:r>
        <w:rPr>
          <w:sz w:val="16"/>
          <w:szCs w:val="16"/>
        </w:rPr>
        <w:t xml:space="preserve"> </w:t>
      </w:r>
    </w:p>
    <w:p w:rsidR="00AC2CB2" w:rsidRDefault="00AC2CB2" w:rsidP="00AC2CB2">
      <w:pPr>
        <w:pStyle w:val="Paragraphedeliste"/>
        <w:numPr>
          <w:ilvl w:val="0"/>
          <w:numId w:val="9"/>
        </w:numPr>
        <w:spacing w:after="0" w:line="276" w:lineRule="auto"/>
        <w:jc w:val="both"/>
        <w:rPr>
          <w:sz w:val="28"/>
          <w:szCs w:val="28"/>
        </w:rPr>
      </w:pPr>
      <w:r>
        <w:rPr>
          <w:sz w:val="28"/>
          <w:szCs w:val="28"/>
        </w:rPr>
        <w:t>Une étable est son logement, un peu de paille, sa couchette.</w:t>
      </w:r>
    </w:p>
    <w:p w:rsidR="00AC2CB2" w:rsidRPr="00013299" w:rsidRDefault="00AC2CB2" w:rsidP="00AC2CB2">
      <w:pPr>
        <w:pStyle w:val="Paragraphedeliste"/>
        <w:spacing w:after="0"/>
        <w:jc w:val="both"/>
        <w:rPr>
          <w:sz w:val="28"/>
          <w:szCs w:val="28"/>
        </w:rPr>
      </w:pPr>
      <w:r>
        <w:rPr>
          <w:sz w:val="28"/>
          <w:szCs w:val="28"/>
        </w:rPr>
        <w:t>Une étable est son logement. Pour un Dieu, quel abaissement.</w:t>
      </w:r>
    </w:p>
    <w:p w:rsidR="00F25CE2" w:rsidRPr="00F21ACA" w:rsidRDefault="00F25CE2" w:rsidP="00AC2CB2">
      <w:pPr>
        <w:pStyle w:val="Listepuces"/>
        <w:numPr>
          <w:ilvl w:val="0"/>
          <w:numId w:val="0"/>
        </w:numPr>
        <w:jc w:val="both"/>
        <w:rPr>
          <w:sz w:val="16"/>
          <w:szCs w:val="16"/>
        </w:rPr>
      </w:pPr>
    </w:p>
    <w:p w:rsidR="00F25CE2" w:rsidRDefault="00AC2CB2" w:rsidP="00AC2CB2">
      <w:pPr>
        <w:pStyle w:val="Titredechant"/>
        <w:rPr>
          <w:rFonts w:asciiTheme="minorHAnsi" w:hAnsiTheme="minorHAnsi" w:cstheme="minorHAnsi"/>
          <w:b/>
          <w:sz w:val="28"/>
        </w:rPr>
      </w:pPr>
      <w:r>
        <w:rPr>
          <w:rFonts w:asciiTheme="minorHAnsi" w:hAnsiTheme="minorHAnsi" w:cstheme="minorHAnsi"/>
          <w:b/>
          <w:sz w:val="28"/>
        </w:rPr>
        <w:t>Envoi</w:t>
      </w:r>
    </w:p>
    <w:p w:rsidR="00AC2CB2" w:rsidRPr="00F21ACA" w:rsidRDefault="00AC2CB2" w:rsidP="00AC2CB2">
      <w:pPr>
        <w:pStyle w:val="Titredechant"/>
        <w:rPr>
          <w:rFonts w:asciiTheme="minorHAnsi" w:hAnsiTheme="minorHAnsi" w:cstheme="minorHAnsi"/>
          <w:b/>
          <w:sz w:val="16"/>
          <w:szCs w:val="16"/>
        </w:rPr>
      </w:pPr>
    </w:p>
    <w:p w:rsidR="00F25CE2" w:rsidRPr="00F25CE2" w:rsidRDefault="00F25CE2" w:rsidP="00F25CE2">
      <w:pPr>
        <w:pStyle w:val="Couplets"/>
        <w:rPr>
          <w:rFonts w:asciiTheme="minorHAnsi" w:hAnsiTheme="minorHAnsi" w:cstheme="minorHAnsi"/>
          <w:b/>
          <w:sz w:val="28"/>
        </w:rPr>
      </w:pPr>
      <w:r w:rsidRPr="00F25CE2">
        <w:rPr>
          <w:rFonts w:asciiTheme="minorHAnsi" w:hAnsiTheme="minorHAnsi" w:cstheme="minorHAnsi"/>
          <w:b/>
          <w:sz w:val="28"/>
        </w:rPr>
        <w:t>Allez dire à tous les hommes : Le Royaume est parmi vous,</w:t>
      </w:r>
    </w:p>
    <w:p w:rsidR="00F25CE2" w:rsidRPr="00F25CE2" w:rsidRDefault="00F25CE2" w:rsidP="00F25CE2">
      <w:pPr>
        <w:pStyle w:val="Couplets"/>
        <w:rPr>
          <w:rFonts w:asciiTheme="minorHAnsi" w:hAnsiTheme="minorHAnsi" w:cstheme="minorHAnsi"/>
          <w:b/>
          <w:sz w:val="28"/>
        </w:rPr>
      </w:pPr>
      <w:r w:rsidRPr="00F25CE2">
        <w:rPr>
          <w:rFonts w:asciiTheme="minorHAnsi" w:hAnsiTheme="minorHAnsi" w:cstheme="minorHAnsi"/>
          <w:b/>
          <w:sz w:val="28"/>
        </w:rPr>
        <w:t>Alléluia, alléluia, le Royaume est parmi vous.</w:t>
      </w:r>
    </w:p>
    <w:p w:rsidR="00F25CE2" w:rsidRPr="00F25CE2" w:rsidRDefault="00F25CE2" w:rsidP="00F25CE2">
      <w:pPr>
        <w:pStyle w:val="Couplets"/>
        <w:rPr>
          <w:rFonts w:asciiTheme="minorHAnsi" w:hAnsiTheme="minorHAnsi" w:cstheme="minorHAnsi"/>
          <w:sz w:val="28"/>
        </w:rPr>
      </w:pPr>
    </w:p>
    <w:p w:rsidR="00F25CE2" w:rsidRPr="00F25CE2" w:rsidRDefault="00F25CE2" w:rsidP="00F25CE2">
      <w:pPr>
        <w:pStyle w:val="Couplets"/>
        <w:rPr>
          <w:rFonts w:asciiTheme="minorHAnsi" w:hAnsiTheme="minorHAnsi" w:cstheme="minorHAnsi"/>
          <w:sz w:val="28"/>
        </w:rPr>
      </w:pPr>
      <w:r w:rsidRPr="00F25CE2">
        <w:rPr>
          <w:rFonts w:asciiTheme="minorHAnsi" w:hAnsiTheme="minorHAnsi" w:cstheme="minorHAnsi"/>
          <w:sz w:val="28"/>
        </w:rPr>
        <w:t>1.</w:t>
      </w:r>
      <w:r w:rsidRPr="00F25CE2">
        <w:rPr>
          <w:rFonts w:asciiTheme="minorHAnsi" w:hAnsiTheme="minorHAnsi" w:cstheme="minorHAnsi"/>
          <w:sz w:val="28"/>
        </w:rPr>
        <w:tab/>
        <w:t>Chantez au Seigneur un chant nouveau,</w:t>
      </w:r>
    </w:p>
    <w:p w:rsidR="00F25CE2" w:rsidRPr="00F25CE2" w:rsidRDefault="00F25CE2" w:rsidP="00F25CE2">
      <w:pPr>
        <w:pStyle w:val="Couplets"/>
        <w:ind w:firstLine="708"/>
        <w:rPr>
          <w:rFonts w:asciiTheme="minorHAnsi" w:hAnsiTheme="minorHAnsi" w:cstheme="minorHAnsi"/>
          <w:sz w:val="28"/>
        </w:rPr>
      </w:pPr>
      <w:r w:rsidRPr="00F25CE2">
        <w:rPr>
          <w:rFonts w:asciiTheme="minorHAnsi" w:hAnsiTheme="minorHAnsi" w:cstheme="minorHAnsi"/>
          <w:sz w:val="28"/>
        </w:rPr>
        <w:t xml:space="preserve"> </w:t>
      </w:r>
      <w:r w:rsidR="00AC2CB2">
        <w:rPr>
          <w:rFonts w:asciiTheme="minorHAnsi" w:hAnsiTheme="minorHAnsi" w:cstheme="minorHAnsi"/>
          <w:sz w:val="28"/>
        </w:rPr>
        <w:t xml:space="preserve">Chantez </w:t>
      </w:r>
      <w:r w:rsidRPr="00F25CE2">
        <w:rPr>
          <w:rFonts w:asciiTheme="minorHAnsi" w:hAnsiTheme="minorHAnsi" w:cstheme="minorHAnsi"/>
          <w:sz w:val="28"/>
        </w:rPr>
        <w:t>au Seigneur, terre entière,</w:t>
      </w:r>
    </w:p>
    <w:p w:rsidR="00F25CE2" w:rsidRPr="00F25CE2" w:rsidRDefault="00F25CE2" w:rsidP="00F25CE2">
      <w:pPr>
        <w:pStyle w:val="Couplets"/>
        <w:ind w:firstLine="708"/>
        <w:rPr>
          <w:rFonts w:asciiTheme="minorHAnsi" w:hAnsiTheme="minorHAnsi" w:cstheme="minorHAnsi"/>
          <w:sz w:val="28"/>
        </w:rPr>
      </w:pPr>
      <w:r w:rsidRPr="00F25CE2">
        <w:rPr>
          <w:rFonts w:asciiTheme="minorHAnsi" w:hAnsiTheme="minorHAnsi" w:cstheme="minorHAnsi"/>
          <w:sz w:val="28"/>
        </w:rPr>
        <w:t>Chantez au Seigneur et bénissez son nom !</w:t>
      </w:r>
    </w:p>
    <w:p w:rsidR="00F25CE2" w:rsidRPr="00F25CE2" w:rsidRDefault="00F25CE2" w:rsidP="00F25CE2">
      <w:pPr>
        <w:pStyle w:val="Couplets"/>
        <w:ind w:firstLine="708"/>
        <w:rPr>
          <w:rFonts w:asciiTheme="minorHAnsi" w:hAnsiTheme="minorHAnsi" w:cstheme="minorHAnsi"/>
          <w:sz w:val="28"/>
        </w:rPr>
      </w:pPr>
      <w:r w:rsidRPr="00F25CE2">
        <w:rPr>
          <w:rFonts w:asciiTheme="minorHAnsi" w:hAnsiTheme="minorHAnsi" w:cstheme="minorHAnsi"/>
          <w:sz w:val="28"/>
        </w:rPr>
        <w:t>De jour en jour proclamez son salut,</w:t>
      </w:r>
    </w:p>
    <w:p w:rsidR="00F25CE2" w:rsidRPr="00F25CE2" w:rsidRDefault="00F25CE2" w:rsidP="00F25CE2">
      <w:pPr>
        <w:pStyle w:val="Couplets"/>
        <w:ind w:firstLine="708"/>
        <w:rPr>
          <w:rFonts w:asciiTheme="minorHAnsi" w:hAnsiTheme="minorHAnsi" w:cstheme="minorHAnsi"/>
          <w:sz w:val="28"/>
        </w:rPr>
      </w:pPr>
      <w:r w:rsidRPr="00F25CE2">
        <w:rPr>
          <w:rFonts w:asciiTheme="minorHAnsi" w:hAnsiTheme="minorHAnsi" w:cstheme="minorHAnsi"/>
          <w:sz w:val="28"/>
        </w:rPr>
        <w:t>Racontez à tous les peuples sa gloire,</w:t>
      </w:r>
    </w:p>
    <w:p w:rsidR="00F25CE2" w:rsidRPr="00F25CE2" w:rsidRDefault="00F25CE2" w:rsidP="00F25CE2">
      <w:pPr>
        <w:pStyle w:val="Couplets"/>
        <w:ind w:firstLine="708"/>
        <w:rPr>
          <w:rFonts w:asciiTheme="minorHAnsi" w:hAnsiTheme="minorHAnsi" w:cstheme="minorHAnsi"/>
          <w:sz w:val="28"/>
        </w:rPr>
      </w:pPr>
      <w:r w:rsidRPr="00F25CE2">
        <w:rPr>
          <w:rFonts w:asciiTheme="minorHAnsi" w:hAnsiTheme="minorHAnsi" w:cstheme="minorHAnsi"/>
          <w:sz w:val="28"/>
        </w:rPr>
        <w:t>À toutes les nations ses merveilles</w:t>
      </w:r>
      <w:r w:rsidR="00AC2CB2">
        <w:rPr>
          <w:rFonts w:asciiTheme="minorHAnsi" w:hAnsiTheme="minorHAnsi" w:cstheme="minorHAnsi"/>
          <w:sz w:val="28"/>
        </w:rPr>
        <w:t>.</w:t>
      </w:r>
      <w:r w:rsidRPr="00F25CE2">
        <w:rPr>
          <w:rFonts w:asciiTheme="minorHAnsi" w:hAnsiTheme="minorHAnsi" w:cstheme="minorHAnsi"/>
          <w:sz w:val="28"/>
        </w:rPr>
        <w:t> </w:t>
      </w:r>
    </w:p>
    <w:p w:rsidR="00F25CE2" w:rsidRPr="00F25CE2" w:rsidRDefault="00F25CE2" w:rsidP="00F25CE2">
      <w:pPr>
        <w:pStyle w:val="Couplets"/>
        <w:ind w:firstLine="708"/>
        <w:rPr>
          <w:rFonts w:asciiTheme="minorHAnsi" w:hAnsiTheme="minorHAnsi" w:cstheme="minorHAnsi"/>
          <w:sz w:val="28"/>
        </w:rPr>
      </w:pPr>
    </w:p>
    <w:p w:rsidR="00F25CE2" w:rsidRDefault="00AC2CB2"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Celui qui a conduit</w:t>
      </w:r>
    </w:p>
    <w:p w:rsidR="00AC2CB2" w:rsidRDefault="00AC2CB2"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les mages</w:t>
      </w:r>
    </w:p>
    <w:p w:rsidR="00AC2CB2" w:rsidRDefault="00AC2CB2"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est celui même</w:t>
      </w:r>
    </w:p>
    <w:p w:rsidR="00AC2CB2" w:rsidRDefault="00AC2CB2"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qui les a instruits :</w:t>
      </w:r>
    </w:p>
    <w:p w:rsidR="00AC2CB2" w:rsidRDefault="00AC2CB2"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 xml:space="preserve">celui qui les a guidés </w:t>
      </w:r>
    </w:p>
    <w:p w:rsidR="0020260B" w:rsidRDefault="0020260B"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de l’extérieur</w:t>
      </w:r>
    </w:p>
    <w:p w:rsidR="0020260B" w:rsidRPr="0020260B" w:rsidRDefault="0020260B" w:rsidP="00F25CE2">
      <w:pPr>
        <w:pStyle w:val="Listepuces"/>
        <w:numPr>
          <w:ilvl w:val="0"/>
          <w:numId w:val="0"/>
        </w:numPr>
        <w:ind w:left="360" w:hanging="360"/>
        <w:jc w:val="both"/>
        <w:rPr>
          <w:rFonts w:ascii="Bernard MT Condensed" w:hAnsi="Bernard MT Condensed"/>
          <w:color w:val="A6A6A6" w:themeColor="background1" w:themeShade="A6"/>
          <w:sz w:val="72"/>
          <w:szCs w:val="72"/>
        </w:rPr>
      </w:pPr>
      <w:r w:rsidRPr="0020260B">
        <w:rPr>
          <w:rFonts w:ascii="Bernard MT Condensed" w:hAnsi="Bernard MT Condensed"/>
          <w:color w:val="A6A6A6" w:themeColor="background1" w:themeShade="A6"/>
          <w:sz w:val="72"/>
          <w:szCs w:val="72"/>
        </w:rPr>
        <w:t>par l’étoile</w:t>
      </w:r>
    </w:p>
    <w:p w:rsidR="0020260B" w:rsidRDefault="0020260B"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les enseignait</w:t>
      </w:r>
    </w:p>
    <w:p w:rsidR="0020260B" w:rsidRDefault="0020260B" w:rsidP="00F25CE2">
      <w:pPr>
        <w:pStyle w:val="Listepuces"/>
        <w:numPr>
          <w:ilvl w:val="0"/>
          <w:numId w:val="0"/>
        </w:numPr>
        <w:ind w:left="360" w:hanging="360"/>
        <w:jc w:val="both"/>
        <w:rPr>
          <w:rFonts w:ascii="Bernard MT Condensed" w:hAnsi="Bernard MT Condensed"/>
          <w:sz w:val="36"/>
          <w:szCs w:val="36"/>
        </w:rPr>
      </w:pPr>
      <w:r>
        <w:rPr>
          <w:rFonts w:ascii="Bernard MT Condensed" w:hAnsi="Bernard MT Condensed"/>
          <w:sz w:val="36"/>
          <w:szCs w:val="36"/>
        </w:rPr>
        <w:t>au secret du cœur.</w:t>
      </w:r>
    </w:p>
    <w:p w:rsidR="0020260B" w:rsidRDefault="0020260B" w:rsidP="0020260B">
      <w:pPr>
        <w:pStyle w:val="Listepuces"/>
        <w:numPr>
          <w:ilvl w:val="0"/>
          <w:numId w:val="0"/>
        </w:numPr>
        <w:ind w:left="1776" w:hanging="360"/>
        <w:rPr>
          <w:rFonts w:cstheme="minorHAnsi"/>
          <w:sz w:val="28"/>
          <w:szCs w:val="28"/>
        </w:rPr>
      </w:pPr>
      <w:r>
        <w:rPr>
          <w:rFonts w:cstheme="minorHAnsi"/>
          <w:sz w:val="28"/>
          <w:szCs w:val="28"/>
        </w:rPr>
        <w:t>Saint Bernard de Clairvaux (1090-1153)</w:t>
      </w:r>
    </w:p>
    <w:p w:rsidR="00F21ACA" w:rsidRDefault="00F21ACA" w:rsidP="00F21ACA">
      <w:pPr>
        <w:pStyle w:val="Listepuces"/>
        <w:numPr>
          <w:ilvl w:val="0"/>
          <w:numId w:val="0"/>
        </w:numPr>
        <w:ind w:left="360" w:hanging="360"/>
        <w:rPr>
          <w:rFonts w:cstheme="minorHAnsi"/>
          <w:sz w:val="28"/>
          <w:szCs w:val="28"/>
        </w:rPr>
      </w:pPr>
    </w:p>
    <w:p w:rsidR="00F21ACA" w:rsidRPr="00F21ACA" w:rsidRDefault="00F21ACA" w:rsidP="00F21ACA">
      <w:pPr>
        <w:pStyle w:val="Listepuces"/>
        <w:numPr>
          <w:ilvl w:val="0"/>
          <w:numId w:val="10"/>
        </w:numPr>
        <w:rPr>
          <w:rFonts w:cstheme="minorHAnsi"/>
          <w:b/>
          <w:i/>
          <w:sz w:val="28"/>
          <w:szCs w:val="28"/>
        </w:rPr>
      </w:pPr>
      <w:r w:rsidRPr="00F21ACA">
        <w:rPr>
          <w:rFonts w:cstheme="minorHAnsi"/>
          <w:b/>
          <w:i/>
          <w:sz w:val="28"/>
          <w:szCs w:val="28"/>
        </w:rPr>
        <w:t>A retenir : Concert de Noël, dimanche 14 janvier, 15h30, église St Joseph</w:t>
      </w:r>
    </w:p>
    <w:sectPr w:rsidR="00F21ACA" w:rsidRPr="00F21ACA" w:rsidSect="001C6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76C54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E4B77F8"/>
    <w:multiLevelType w:val="hybridMultilevel"/>
    <w:tmpl w:val="39E43AA4"/>
    <w:lvl w:ilvl="0" w:tplc="018E196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33D2FF9"/>
    <w:multiLevelType w:val="hybridMultilevel"/>
    <w:tmpl w:val="A71A3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0643D"/>
    <w:multiLevelType w:val="hybridMultilevel"/>
    <w:tmpl w:val="E9AAB2E8"/>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2484E0D"/>
    <w:multiLevelType w:val="hybridMultilevel"/>
    <w:tmpl w:val="C97874CC"/>
    <w:lvl w:ilvl="0" w:tplc="9710A676">
      <w:start w:val="1"/>
      <w:numFmt w:val="decimal"/>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5">
    <w:nsid w:val="27814B63"/>
    <w:multiLevelType w:val="hybridMultilevel"/>
    <w:tmpl w:val="957E8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7D33E0"/>
    <w:multiLevelType w:val="hybridMultilevel"/>
    <w:tmpl w:val="AB86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D74ADD"/>
    <w:multiLevelType w:val="hybridMultilevel"/>
    <w:tmpl w:val="CCA80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4963F5"/>
    <w:multiLevelType w:val="hybridMultilevel"/>
    <w:tmpl w:val="19648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3349FF"/>
    <w:multiLevelType w:val="hybridMultilevel"/>
    <w:tmpl w:val="DB00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2"/>
  </w:num>
  <w:num w:numId="6">
    <w:abstractNumId w:val="0"/>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3"/>
    <w:rsid w:val="00005BA8"/>
    <w:rsid w:val="000463A7"/>
    <w:rsid w:val="00181183"/>
    <w:rsid w:val="001C6329"/>
    <w:rsid w:val="001F1E1D"/>
    <w:rsid w:val="001F588D"/>
    <w:rsid w:val="0020260B"/>
    <w:rsid w:val="00297BC7"/>
    <w:rsid w:val="00350373"/>
    <w:rsid w:val="004A36FC"/>
    <w:rsid w:val="004E5A6A"/>
    <w:rsid w:val="006A230C"/>
    <w:rsid w:val="008F19E8"/>
    <w:rsid w:val="009606AE"/>
    <w:rsid w:val="009F450F"/>
    <w:rsid w:val="00A46E36"/>
    <w:rsid w:val="00AC2CB2"/>
    <w:rsid w:val="00AC7098"/>
    <w:rsid w:val="00EB2D78"/>
    <w:rsid w:val="00F21ACA"/>
    <w:rsid w:val="00F25CE2"/>
    <w:rsid w:val="00F26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1F1E1D"/>
    <w:rPr>
      <w:smallCaps w:val="0"/>
      <w:lang w:eastAsia="fr-FR"/>
    </w:rPr>
  </w:style>
  <w:style w:type="character" w:customStyle="1" w:styleId="CoupletsCar">
    <w:name w:val="Couplets Car"/>
    <w:link w:val="Couplets"/>
    <w:locked/>
    <w:rsid w:val="001F1E1D"/>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F1E1D"/>
    <w:rPr>
      <w:b/>
    </w:rPr>
  </w:style>
  <w:style w:type="character" w:customStyle="1" w:styleId="RefrainCar">
    <w:name w:val="Refrain Car"/>
    <w:link w:val="Refrain"/>
    <w:locked/>
    <w:rsid w:val="001F1E1D"/>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F1E1D"/>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F1E1D"/>
    <w:rPr>
      <w:rFonts w:ascii="Garamond" w:eastAsia="Times New Roman" w:hAnsi="Garamond" w:cs="Times New Roman"/>
      <w:smallCaps/>
      <w:sz w:val="24"/>
      <w:szCs w:val="28"/>
    </w:rPr>
  </w:style>
  <w:style w:type="paragraph" w:styleId="Paragraphedeliste">
    <w:name w:val="List Paragraph"/>
    <w:basedOn w:val="Normal"/>
    <w:uiPriority w:val="34"/>
    <w:qFormat/>
    <w:rsid w:val="000463A7"/>
    <w:pPr>
      <w:ind w:left="720"/>
      <w:contextualSpacing/>
    </w:pPr>
  </w:style>
  <w:style w:type="paragraph" w:styleId="Listepuces">
    <w:name w:val="List Bullet"/>
    <w:basedOn w:val="Normal"/>
    <w:uiPriority w:val="99"/>
    <w:unhideWhenUsed/>
    <w:rsid w:val="004E5A6A"/>
    <w:pPr>
      <w:numPr>
        <w:numId w:val="6"/>
      </w:numPr>
      <w:contextualSpacing/>
    </w:pPr>
  </w:style>
  <w:style w:type="paragraph" w:styleId="Textedebulles">
    <w:name w:val="Balloon Text"/>
    <w:basedOn w:val="Normal"/>
    <w:link w:val="TextedebullesCar"/>
    <w:uiPriority w:val="99"/>
    <w:semiHidden/>
    <w:unhideWhenUsed/>
    <w:rsid w:val="006A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1F1E1D"/>
    <w:rPr>
      <w:smallCaps w:val="0"/>
      <w:lang w:eastAsia="fr-FR"/>
    </w:rPr>
  </w:style>
  <w:style w:type="character" w:customStyle="1" w:styleId="CoupletsCar">
    <w:name w:val="Couplets Car"/>
    <w:link w:val="Couplets"/>
    <w:locked/>
    <w:rsid w:val="001F1E1D"/>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F1E1D"/>
    <w:rPr>
      <w:b/>
    </w:rPr>
  </w:style>
  <w:style w:type="character" w:customStyle="1" w:styleId="RefrainCar">
    <w:name w:val="Refrain Car"/>
    <w:link w:val="Refrain"/>
    <w:locked/>
    <w:rsid w:val="001F1E1D"/>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F1E1D"/>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F1E1D"/>
    <w:rPr>
      <w:rFonts w:ascii="Garamond" w:eastAsia="Times New Roman" w:hAnsi="Garamond" w:cs="Times New Roman"/>
      <w:smallCaps/>
      <w:sz w:val="24"/>
      <w:szCs w:val="28"/>
    </w:rPr>
  </w:style>
  <w:style w:type="paragraph" w:styleId="Paragraphedeliste">
    <w:name w:val="List Paragraph"/>
    <w:basedOn w:val="Normal"/>
    <w:uiPriority w:val="34"/>
    <w:qFormat/>
    <w:rsid w:val="000463A7"/>
    <w:pPr>
      <w:ind w:left="720"/>
      <w:contextualSpacing/>
    </w:pPr>
  </w:style>
  <w:style w:type="paragraph" w:styleId="Listepuces">
    <w:name w:val="List Bullet"/>
    <w:basedOn w:val="Normal"/>
    <w:uiPriority w:val="99"/>
    <w:unhideWhenUsed/>
    <w:rsid w:val="004E5A6A"/>
    <w:pPr>
      <w:numPr>
        <w:numId w:val="6"/>
      </w:numPr>
      <w:contextualSpacing/>
    </w:pPr>
  </w:style>
  <w:style w:type="paragraph" w:styleId="Textedebulles">
    <w:name w:val="Balloon Text"/>
    <w:basedOn w:val="Normal"/>
    <w:link w:val="TextedebullesCar"/>
    <w:uiPriority w:val="99"/>
    <w:semiHidden/>
    <w:unhideWhenUsed/>
    <w:rsid w:val="006A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2015-12-31T14:43:00Z</cp:lastPrinted>
  <dcterms:created xsi:type="dcterms:W3CDTF">2018-01-04T20:54:00Z</dcterms:created>
  <dcterms:modified xsi:type="dcterms:W3CDTF">2018-01-04T20:54:00Z</dcterms:modified>
</cp:coreProperties>
</file>