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4543D" w14:textId="39258849" w:rsidR="00212866" w:rsidRDefault="00212866" w:rsidP="00212866">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65DD69FD" wp14:editId="7A37FF73">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Pr>
          <w:sz w:val="28"/>
          <w:szCs w:val="28"/>
        </w:rPr>
        <w:t>20 mai 2018</w:t>
      </w:r>
    </w:p>
    <w:p w14:paraId="6FEA3342" w14:textId="6346A300" w:rsidR="00212866" w:rsidRDefault="00212866" w:rsidP="00212866">
      <w:pPr>
        <w:jc w:val="center"/>
        <w:rPr>
          <w:sz w:val="36"/>
          <w:szCs w:val="36"/>
        </w:rPr>
      </w:pPr>
      <w:r w:rsidRPr="00212866">
        <w:rPr>
          <w:sz w:val="36"/>
          <w:szCs w:val="36"/>
        </w:rPr>
        <w:t>Dimanche de la Pentecôte  B</w:t>
      </w:r>
    </w:p>
    <w:p w14:paraId="27E83568" w14:textId="12559AAB" w:rsidR="00212866" w:rsidRDefault="00212866" w:rsidP="00212866">
      <w:pPr>
        <w:jc w:val="center"/>
        <w:rPr>
          <w:sz w:val="36"/>
          <w:szCs w:val="36"/>
        </w:rPr>
      </w:pPr>
    </w:p>
    <w:p w14:paraId="791B5B53" w14:textId="6C2A559A" w:rsidR="00212866" w:rsidRDefault="00212866" w:rsidP="00212866">
      <w:pPr>
        <w:jc w:val="center"/>
        <w:rPr>
          <w:i/>
          <w:sz w:val="28"/>
          <w:szCs w:val="28"/>
        </w:rPr>
      </w:pPr>
      <w:r>
        <w:rPr>
          <w:i/>
          <w:sz w:val="48"/>
          <w:szCs w:val="48"/>
        </w:rPr>
        <w:t>« Je vous enverrai l’Esprit de vérité »</w:t>
      </w:r>
    </w:p>
    <w:p w14:paraId="2F22E4F7" w14:textId="77777777" w:rsidR="007121BD" w:rsidRPr="007121BD" w:rsidRDefault="007121BD" w:rsidP="00212866">
      <w:pPr>
        <w:jc w:val="center"/>
        <w:rPr>
          <w:i/>
          <w:sz w:val="28"/>
          <w:szCs w:val="28"/>
        </w:rPr>
      </w:pPr>
    </w:p>
    <w:p w14:paraId="190CBF94" w14:textId="68B6A07C" w:rsidR="00212866" w:rsidRDefault="00212866" w:rsidP="00212866">
      <w:pPr>
        <w:jc w:val="center"/>
        <w:rPr>
          <w:b/>
          <w:sz w:val="36"/>
          <w:szCs w:val="36"/>
        </w:rPr>
      </w:pPr>
      <w:r w:rsidRPr="007121BD">
        <w:rPr>
          <w:b/>
          <w:sz w:val="36"/>
          <w:szCs w:val="36"/>
          <w:highlight w:val="lightGray"/>
        </w:rPr>
        <w:t>Profession de foi d’Agathe, Justine, Klara</w:t>
      </w:r>
      <w:r w:rsidR="007121BD" w:rsidRPr="007121BD">
        <w:rPr>
          <w:b/>
          <w:sz w:val="36"/>
          <w:szCs w:val="36"/>
          <w:highlight w:val="lightGray"/>
        </w:rPr>
        <w:t xml:space="preserve"> et Solène</w:t>
      </w:r>
    </w:p>
    <w:p w14:paraId="41379D33" w14:textId="6FA24A53" w:rsidR="007121BD" w:rsidRDefault="007121BD" w:rsidP="007121BD">
      <w:pPr>
        <w:jc w:val="both"/>
        <w:rPr>
          <w:i/>
          <w:sz w:val="28"/>
          <w:szCs w:val="28"/>
        </w:rPr>
      </w:pPr>
    </w:p>
    <w:p w14:paraId="400A367B" w14:textId="11E64BC4" w:rsidR="007121BD" w:rsidRPr="007121BD" w:rsidRDefault="007121BD" w:rsidP="007121BD">
      <w:pPr>
        <w:jc w:val="both"/>
        <w:rPr>
          <w:i/>
          <w:sz w:val="28"/>
          <w:szCs w:val="28"/>
        </w:rPr>
      </w:pPr>
      <w:r>
        <w:rPr>
          <w:i/>
          <w:sz w:val="28"/>
          <w:szCs w:val="28"/>
        </w:rPr>
        <w:t>Promis par le Christ, l’envoi de l’Esprit Saint se concrétise dans les Actes des Apôtres qui témoignent comment la présence de l’Esprit donne du souffle aux disciples le soir de la Pentecôte. Paul complète ce récit en nous rappelant que les dons de l’Esprit sont multiples et vont bien au-delà du don des langues. N’est-il pas le défenseur que nous annonce Jésus dans l’Evangile ?</w:t>
      </w:r>
    </w:p>
    <w:p w14:paraId="5FD75538" w14:textId="0D7842D7" w:rsidR="007121BD" w:rsidRDefault="007121BD" w:rsidP="00C10141">
      <w:pPr>
        <w:jc w:val="both"/>
        <w:rPr>
          <w:sz w:val="28"/>
          <w:szCs w:val="28"/>
        </w:rPr>
      </w:pPr>
    </w:p>
    <w:p w14:paraId="5FD18CA0" w14:textId="239631D4" w:rsidR="00C10141" w:rsidRPr="00C10141" w:rsidRDefault="00C10141" w:rsidP="00C10141">
      <w:pPr>
        <w:spacing w:after="0"/>
        <w:jc w:val="both"/>
        <w:rPr>
          <w:b/>
          <w:color w:val="7F7F7F" w:themeColor="text1" w:themeTint="80"/>
          <w:sz w:val="28"/>
          <w:szCs w:val="28"/>
        </w:rPr>
      </w:pPr>
      <w:r w:rsidRPr="00C10141">
        <w:rPr>
          <w:b/>
          <w:color w:val="7F7F7F" w:themeColor="text1" w:themeTint="80"/>
          <w:sz w:val="28"/>
          <w:szCs w:val="28"/>
        </w:rPr>
        <w:t>CHANT D’ENTR</w:t>
      </w:r>
      <w:r w:rsidR="00944343">
        <w:rPr>
          <w:b/>
          <w:color w:val="7F7F7F" w:themeColor="text1" w:themeTint="80"/>
          <w:sz w:val="28"/>
          <w:szCs w:val="28"/>
        </w:rPr>
        <w:t>É</w:t>
      </w:r>
      <w:r w:rsidRPr="00C10141">
        <w:rPr>
          <w:b/>
          <w:color w:val="7F7F7F" w:themeColor="text1" w:themeTint="80"/>
          <w:sz w:val="28"/>
          <w:szCs w:val="28"/>
        </w:rPr>
        <w:t>E</w:t>
      </w:r>
    </w:p>
    <w:p w14:paraId="7E9F1968" w14:textId="09F45D9B" w:rsidR="00C10141" w:rsidRDefault="00C10141" w:rsidP="00C10141">
      <w:pPr>
        <w:spacing w:after="0"/>
        <w:jc w:val="both"/>
        <w:rPr>
          <w:b/>
          <w:color w:val="7F7F7F" w:themeColor="text1" w:themeTint="80"/>
          <w:sz w:val="28"/>
          <w:szCs w:val="28"/>
        </w:rPr>
      </w:pPr>
      <w:r w:rsidRPr="00C10141">
        <w:rPr>
          <w:b/>
          <w:color w:val="7F7F7F" w:themeColor="text1" w:themeTint="80"/>
          <w:sz w:val="28"/>
          <w:szCs w:val="28"/>
        </w:rPr>
        <w:t>Au cœur de ce monde</w:t>
      </w:r>
    </w:p>
    <w:p w14:paraId="3455B798" w14:textId="1E9DEFD6" w:rsidR="00C10141" w:rsidRPr="00C10141" w:rsidRDefault="00C10141" w:rsidP="00C10141">
      <w:pPr>
        <w:pStyle w:val="Refrain"/>
        <w:rPr>
          <w:rFonts w:asciiTheme="minorHAnsi" w:hAnsiTheme="minorHAnsi" w:cstheme="minorHAnsi"/>
          <w:sz w:val="28"/>
        </w:rPr>
      </w:pPr>
      <w:r w:rsidRPr="00C10141">
        <w:rPr>
          <w:rFonts w:asciiTheme="minorHAnsi" w:hAnsiTheme="minorHAnsi" w:cstheme="minorHAnsi"/>
          <w:sz w:val="28"/>
        </w:rPr>
        <w:t xml:space="preserve">Au cœur de ce monde, le souffle de l’Esprit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C10141">
        <w:rPr>
          <w:rFonts w:asciiTheme="minorHAnsi" w:hAnsiTheme="minorHAnsi" w:cstheme="minorHAnsi"/>
          <w:sz w:val="28"/>
        </w:rPr>
        <w:t>fait retentir le cri de la Bonne Nouvelle</w:t>
      </w:r>
      <w:r>
        <w:rPr>
          <w:rFonts w:asciiTheme="minorHAnsi" w:hAnsiTheme="minorHAnsi" w:cstheme="minorHAnsi"/>
          <w:sz w:val="28"/>
        </w:rPr>
        <w:t> ;</w:t>
      </w:r>
      <w:r w:rsidRPr="00C10141">
        <w:rPr>
          <w:rFonts w:asciiTheme="minorHAnsi" w:hAnsiTheme="minorHAnsi" w:cstheme="minorHAnsi"/>
          <w:sz w:val="28"/>
        </w:rPr>
        <w:t xml:space="preserve"> </w:t>
      </w:r>
    </w:p>
    <w:p w14:paraId="293CFDE6" w14:textId="4F9EAD92" w:rsidR="00C10141" w:rsidRPr="00C10141" w:rsidRDefault="00C10141" w:rsidP="00C10141">
      <w:pPr>
        <w:pStyle w:val="Refrain"/>
        <w:rPr>
          <w:rFonts w:asciiTheme="minorHAnsi" w:hAnsiTheme="minorHAnsi" w:cstheme="minorHAnsi"/>
          <w:sz w:val="28"/>
        </w:rPr>
      </w:pPr>
      <w:r w:rsidRPr="00C10141">
        <w:rPr>
          <w:rFonts w:asciiTheme="minorHAnsi" w:hAnsiTheme="minorHAnsi" w:cstheme="minorHAnsi"/>
          <w:sz w:val="28"/>
        </w:rPr>
        <w:t>au cœur de ce monde, le souffle de l’Esprit</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C10141">
        <w:rPr>
          <w:rFonts w:asciiTheme="minorHAnsi" w:hAnsiTheme="minorHAnsi" w:cstheme="minorHAnsi"/>
          <w:sz w:val="28"/>
        </w:rPr>
        <w:t xml:space="preserve"> met à l’œuvre, aujourd’hui, des énergies nouvelles.</w:t>
      </w:r>
    </w:p>
    <w:p w14:paraId="23E52C4F" w14:textId="77777777" w:rsidR="00C10141" w:rsidRPr="00C10141" w:rsidRDefault="00C10141" w:rsidP="00C10141">
      <w:pPr>
        <w:pStyle w:val="Couplets"/>
        <w:rPr>
          <w:rFonts w:asciiTheme="minorHAnsi" w:hAnsiTheme="minorHAnsi" w:cstheme="minorHAnsi"/>
          <w:sz w:val="28"/>
        </w:rPr>
      </w:pPr>
    </w:p>
    <w:p w14:paraId="29E19EAE" w14:textId="77777777" w:rsidR="00C10141" w:rsidRPr="00C10141" w:rsidRDefault="00C10141" w:rsidP="00C10141">
      <w:pPr>
        <w:pStyle w:val="Couplets"/>
        <w:rPr>
          <w:rFonts w:asciiTheme="minorHAnsi" w:hAnsiTheme="minorHAnsi" w:cstheme="minorHAnsi"/>
          <w:sz w:val="28"/>
        </w:rPr>
      </w:pPr>
      <w:r w:rsidRPr="00C10141">
        <w:rPr>
          <w:rFonts w:asciiTheme="minorHAnsi" w:hAnsiTheme="minorHAnsi" w:cstheme="minorHAnsi"/>
          <w:sz w:val="28"/>
        </w:rPr>
        <w:t>1.</w:t>
      </w:r>
      <w:r w:rsidRPr="00C10141">
        <w:rPr>
          <w:rFonts w:asciiTheme="minorHAnsi" w:hAnsiTheme="minorHAnsi" w:cstheme="minorHAnsi"/>
          <w:sz w:val="28"/>
        </w:rPr>
        <w:tab/>
        <w:t xml:space="preserve">Voyez, les pauvres sont heureux : Ils sont premiers dans le Royaume ! </w:t>
      </w:r>
    </w:p>
    <w:p w14:paraId="4F9133BB" w14:textId="77777777" w:rsidR="00C10141" w:rsidRPr="00C10141" w:rsidRDefault="00C10141" w:rsidP="00C10141">
      <w:pPr>
        <w:pStyle w:val="Couplets"/>
        <w:ind w:firstLine="708"/>
        <w:rPr>
          <w:rFonts w:asciiTheme="minorHAnsi" w:hAnsiTheme="minorHAnsi" w:cstheme="minorHAnsi"/>
          <w:sz w:val="28"/>
        </w:rPr>
      </w:pPr>
      <w:r w:rsidRPr="00C10141">
        <w:rPr>
          <w:rFonts w:asciiTheme="minorHAnsi" w:hAnsiTheme="minorHAnsi" w:cstheme="minorHAnsi"/>
          <w:sz w:val="28"/>
        </w:rPr>
        <w:t xml:space="preserve">Voyez les artisans de paix : ils démolissent leurs frontières ! </w:t>
      </w:r>
    </w:p>
    <w:p w14:paraId="107A6175" w14:textId="77777777" w:rsidR="00C10141" w:rsidRPr="00C10141" w:rsidRDefault="00C10141" w:rsidP="00C10141">
      <w:pPr>
        <w:pStyle w:val="Couplets"/>
        <w:ind w:firstLine="708"/>
        <w:rPr>
          <w:rFonts w:asciiTheme="minorHAnsi" w:hAnsiTheme="minorHAnsi" w:cstheme="minorHAnsi"/>
          <w:b/>
          <w:bCs/>
          <w:sz w:val="28"/>
        </w:rPr>
      </w:pPr>
      <w:r w:rsidRPr="00C10141">
        <w:rPr>
          <w:rFonts w:asciiTheme="minorHAnsi" w:hAnsiTheme="minorHAnsi" w:cstheme="minorHAnsi"/>
          <w:sz w:val="28"/>
        </w:rPr>
        <w:t>Voyez les hommes au cœur pur : ils trouvent Dieu en toute chose !</w:t>
      </w:r>
    </w:p>
    <w:p w14:paraId="41F974C9" w14:textId="77777777" w:rsidR="00C10141" w:rsidRPr="00C10141" w:rsidRDefault="00C10141" w:rsidP="00C10141">
      <w:pPr>
        <w:pStyle w:val="Couplets"/>
        <w:rPr>
          <w:rFonts w:asciiTheme="minorHAnsi" w:hAnsiTheme="minorHAnsi" w:cstheme="minorHAnsi"/>
          <w:sz w:val="28"/>
        </w:rPr>
      </w:pPr>
    </w:p>
    <w:p w14:paraId="1A020E1A" w14:textId="77777777" w:rsidR="00C10141" w:rsidRPr="00C10141" w:rsidRDefault="00C10141" w:rsidP="00C10141">
      <w:pPr>
        <w:pStyle w:val="Couplets"/>
        <w:rPr>
          <w:rFonts w:asciiTheme="minorHAnsi" w:hAnsiTheme="minorHAnsi" w:cstheme="minorHAnsi"/>
          <w:sz w:val="28"/>
        </w:rPr>
      </w:pPr>
      <w:r w:rsidRPr="00C10141">
        <w:rPr>
          <w:rFonts w:asciiTheme="minorHAnsi" w:hAnsiTheme="minorHAnsi" w:cstheme="minorHAnsi"/>
          <w:sz w:val="28"/>
        </w:rPr>
        <w:t>2.</w:t>
      </w:r>
      <w:r w:rsidRPr="00C10141">
        <w:rPr>
          <w:rFonts w:asciiTheme="minorHAnsi" w:hAnsiTheme="minorHAnsi" w:cstheme="minorHAnsi"/>
          <w:sz w:val="28"/>
        </w:rPr>
        <w:tab/>
        <w:t xml:space="preserve">Voyez les affamés de Dieu : ils font régner toute justice ! </w:t>
      </w:r>
    </w:p>
    <w:p w14:paraId="5BE3AF12" w14:textId="77777777" w:rsidR="00C10141" w:rsidRPr="00C10141" w:rsidRDefault="00C10141" w:rsidP="00C10141">
      <w:pPr>
        <w:pStyle w:val="Couplets"/>
        <w:ind w:firstLine="708"/>
        <w:rPr>
          <w:rFonts w:asciiTheme="minorHAnsi" w:hAnsiTheme="minorHAnsi" w:cstheme="minorHAnsi"/>
          <w:sz w:val="28"/>
        </w:rPr>
      </w:pPr>
      <w:r w:rsidRPr="00C10141">
        <w:rPr>
          <w:rFonts w:asciiTheme="minorHAnsi" w:hAnsiTheme="minorHAnsi" w:cstheme="minorHAnsi"/>
          <w:sz w:val="28"/>
        </w:rPr>
        <w:t xml:space="preserve">Voyez les amoureux de Dieu : ils sont amis de tous les hommes ! </w:t>
      </w:r>
    </w:p>
    <w:p w14:paraId="48C02526" w14:textId="77777777" w:rsidR="00C10141" w:rsidRPr="00C10141" w:rsidRDefault="00C10141" w:rsidP="00C10141">
      <w:pPr>
        <w:pStyle w:val="Couplets"/>
        <w:ind w:firstLine="708"/>
        <w:rPr>
          <w:rFonts w:asciiTheme="minorHAnsi" w:hAnsiTheme="minorHAnsi" w:cstheme="minorHAnsi"/>
          <w:b/>
          <w:bCs/>
          <w:sz w:val="28"/>
        </w:rPr>
      </w:pPr>
      <w:r w:rsidRPr="00C10141">
        <w:rPr>
          <w:rFonts w:asciiTheme="minorHAnsi" w:hAnsiTheme="minorHAnsi" w:cstheme="minorHAnsi"/>
          <w:sz w:val="28"/>
        </w:rPr>
        <w:t>Voyez ceux qui ont foi en Dieu : ils font que dansent les montagnes !</w:t>
      </w:r>
    </w:p>
    <w:p w14:paraId="0E5DF3F5" w14:textId="77777777" w:rsidR="00C10141" w:rsidRPr="00C10141" w:rsidRDefault="00C10141" w:rsidP="00C10141">
      <w:pPr>
        <w:pStyle w:val="Couplets"/>
        <w:rPr>
          <w:rFonts w:asciiTheme="minorHAnsi" w:hAnsiTheme="minorHAnsi" w:cstheme="minorHAnsi"/>
          <w:sz w:val="28"/>
        </w:rPr>
      </w:pPr>
    </w:p>
    <w:p w14:paraId="4564A69D" w14:textId="77777777" w:rsidR="00C10141" w:rsidRPr="00C10141" w:rsidRDefault="00C10141" w:rsidP="00C10141">
      <w:pPr>
        <w:pStyle w:val="Couplets"/>
        <w:rPr>
          <w:rFonts w:asciiTheme="minorHAnsi" w:hAnsiTheme="minorHAnsi" w:cstheme="minorHAnsi"/>
          <w:sz w:val="28"/>
        </w:rPr>
      </w:pPr>
      <w:r w:rsidRPr="00C10141">
        <w:rPr>
          <w:rFonts w:asciiTheme="minorHAnsi" w:hAnsiTheme="minorHAnsi" w:cstheme="minorHAnsi"/>
          <w:sz w:val="28"/>
        </w:rPr>
        <w:t>3.</w:t>
      </w:r>
      <w:r w:rsidRPr="00C10141">
        <w:rPr>
          <w:rFonts w:asciiTheme="minorHAnsi" w:hAnsiTheme="minorHAnsi" w:cstheme="minorHAnsi"/>
          <w:sz w:val="28"/>
        </w:rPr>
        <w:tab/>
        <w:t xml:space="preserve">Voyez, le peuple est dans la joie : l’amour l’emporte sur la haine ! </w:t>
      </w:r>
    </w:p>
    <w:p w14:paraId="4158C01C" w14:textId="77777777" w:rsidR="00C10141" w:rsidRPr="00C10141" w:rsidRDefault="00C10141" w:rsidP="00C10141">
      <w:pPr>
        <w:pStyle w:val="Couplets"/>
        <w:ind w:firstLine="708"/>
        <w:rPr>
          <w:rFonts w:asciiTheme="minorHAnsi" w:hAnsiTheme="minorHAnsi" w:cstheme="minorHAnsi"/>
          <w:sz w:val="28"/>
        </w:rPr>
      </w:pPr>
      <w:r w:rsidRPr="00C10141">
        <w:rPr>
          <w:rFonts w:asciiTheme="minorHAnsi" w:hAnsiTheme="minorHAnsi" w:cstheme="minorHAnsi"/>
          <w:sz w:val="28"/>
        </w:rPr>
        <w:t xml:space="preserve">Voyez, les faibles sont choisis : les orgueilleux n’ont plus de trône ! </w:t>
      </w:r>
    </w:p>
    <w:p w14:paraId="04CEBB4E" w14:textId="471DBE2C" w:rsidR="00C10141" w:rsidRDefault="00C10141" w:rsidP="00C10141">
      <w:pPr>
        <w:pStyle w:val="Couplets"/>
        <w:ind w:firstLine="708"/>
        <w:rPr>
          <w:rFonts w:asciiTheme="minorHAnsi" w:hAnsiTheme="minorHAnsi" w:cstheme="minorHAnsi"/>
          <w:sz w:val="28"/>
        </w:rPr>
      </w:pPr>
      <w:r w:rsidRPr="00C10141">
        <w:rPr>
          <w:rFonts w:asciiTheme="minorHAnsi" w:hAnsiTheme="minorHAnsi" w:cstheme="minorHAnsi"/>
          <w:sz w:val="28"/>
        </w:rPr>
        <w:t>Voyez, les doux qui sont vainqueurs : ils ont la force des colombes !</w:t>
      </w:r>
    </w:p>
    <w:p w14:paraId="5B158A7B" w14:textId="19D55697" w:rsidR="00C10141" w:rsidRDefault="00C10141" w:rsidP="00C10141">
      <w:pPr>
        <w:pStyle w:val="Couplets"/>
        <w:rPr>
          <w:rFonts w:asciiTheme="minorHAnsi" w:hAnsiTheme="minorHAnsi" w:cstheme="minorHAnsi"/>
          <w:b/>
          <w:bCs/>
          <w:sz w:val="28"/>
        </w:rPr>
      </w:pPr>
      <w:r>
        <w:rPr>
          <w:rFonts w:asciiTheme="minorHAnsi" w:hAnsiTheme="minorHAnsi" w:cstheme="minorHAnsi"/>
          <w:b/>
          <w:bCs/>
          <w:sz w:val="28"/>
        </w:rPr>
        <w:lastRenderedPageBreak/>
        <w:t>1</w:t>
      </w:r>
      <w:r w:rsidRPr="00C10141">
        <w:rPr>
          <w:rFonts w:asciiTheme="minorHAnsi" w:hAnsiTheme="minorHAnsi" w:cstheme="minorHAnsi"/>
          <w:b/>
          <w:bCs/>
          <w:sz w:val="28"/>
          <w:vertAlign w:val="superscript"/>
        </w:rPr>
        <w:t>ère</w:t>
      </w:r>
      <w:r>
        <w:rPr>
          <w:rFonts w:asciiTheme="minorHAnsi" w:hAnsiTheme="minorHAnsi" w:cstheme="minorHAnsi"/>
          <w:b/>
          <w:bCs/>
          <w:sz w:val="28"/>
        </w:rPr>
        <w:t xml:space="preserve"> Lecture : </w:t>
      </w:r>
      <w:proofErr w:type="spellStart"/>
      <w:r>
        <w:rPr>
          <w:rFonts w:asciiTheme="minorHAnsi" w:hAnsiTheme="minorHAnsi" w:cstheme="minorHAnsi"/>
          <w:b/>
          <w:bCs/>
          <w:sz w:val="28"/>
        </w:rPr>
        <w:t>Ac</w:t>
      </w:r>
      <w:proofErr w:type="spellEnd"/>
      <w:r>
        <w:rPr>
          <w:rFonts w:asciiTheme="minorHAnsi" w:hAnsiTheme="minorHAnsi" w:cstheme="minorHAnsi"/>
          <w:b/>
          <w:bCs/>
          <w:sz w:val="28"/>
        </w:rPr>
        <w:t xml:space="preserve"> 2, 1-11</w:t>
      </w:r>
    </w:p>
    <w:p w14:paraId="2867AA29" w14:textId="7678A136" w:rsidR="00C10141" w:rsidRDefault="00C10141" w:rsidP="00C10141">
      <w:pPr>
        <w:pStyle w:val="Couplets"/>
        <w:rPr>
          <w:rFonts w:asciiTheme="minorHAnsi" w:hAnsiTheme="minorHAnsi" w:cstheme="minorHAnsi"/>
          <w:bCs/>
          <w:i/>
          <w:sz w:val="28"/>
        </w:rPr>
      </w:pPr>
      <w:r>
        <w:rPr>
          <w:rFonts w:asciiTheme="minorHAnsi" w:hAnsiTheme="minorHAnsi" w:cstheme="minorHAnsi"/>
          <w:bCs/>
          <w:i/>
          <w:sz w:val="28"/>
        </w:rPr>
        <w:t xml:space="preserve">D’un côté, les témoins de Jésus, chaudement réunis. </w:t>
      </w:r>
      <w:r w:rsidR="00944343">
        <w:rPr>
          <w:rFonts w:asciiTheme="minorHAnsi" w:hAnsiTheme="minorHAnsi" w:cstheme="minorHAnsi"/>
          <w:bCs/>
          <w:i/>
          <w:sz w:val="28"/>
        </w:rPr>
        <w:t>À</w:t>
      </w:r>
      <w:r>
        <w:rPr>
          <w:rFonts w:asciiTheme="minorHAnsi" w:hAnsiTheme="minorHAnsi" w:cstheme="minorHAnsi"/>
          <w:bCs/>
          <w:i/>
          <w:sz w:val="28"/>
        </w:rPr>
        <w:t xml:space="preserve"> leur porte, des pèlerins de toutes les nations qui sont sous le ciel. Et la rencontre va se produire.</w:t>
      </w:r>
    </w:p>
    <w:p w14:paraId="5A72745E" w14:textId="73E72FDC" w:rsidR="00C10141" w:rsidRDefault="00C10141" w:rsidP="00C10141">
      <w:pPr>
        <w:pStyle w:val="Couplets"/>
        <w:rPr>
          <w:rFonts w:asciiTheme="minorHAnsi" w:hAnsiTheme="minorHAnsi" w:cstheme="minorHAnsi"/>
          <w:bCs/>
          <w:i/>
          <w:sz w:val="28"/>
        </w:rPr>
      </w:pPr>
    </w:p>
    <w:p w14:paraId="0723F27A" w14:textId="2E1F0284" w:rsidR="00C10141" w:rsidRDefault="00C10141" w:rsidP="00C10141">
      <w:pPr>
        <w:pStyle w:val="Couplets"/>
        <w:rPr>
          <w:rFonts w:asciiTheme="minorHAnsi" w:hAnsiTheme="minorHAnsi" w:cstheme="minorHAnsi"/>
          <w:b/>
          <w:bCs/>
          <w:sz w:val="28"/>
        </w:rPr>
      </w:pPr>
      <w:r>
        <w:rPr>
          <w:rFonts w:asciiTheme="minorHAnsi" w:hAnsiTheme="minorHAnsi" w:cstheme="minorHAnsi"/>
          <w:b/>
          <w:bCs/>
          <w:sz w:val="28"/>
        </w:rPr>
        <w:t>Psaume 103</w:t>
      </w:r>
    </w:p>
    <w:p w14:paraId="76B04310" w14:textId="50073420" w:rsidR="00C10141" w:rsidRDefault="00C10141" w:rsidP="00C10141">
      <w:pPr>
        <w:pStyle w:val="Couplets"/>
        <w:rPr>
          <w:rFonts w:asciiTheme="minorHAnsi" w:hAnsiTheme="minorHAnsi" w:cstheme="minorHAnsi"/>
          <w:b/>
          <w:bCs/>
          <w:sz w:val="28"/>
        </w:rPr>
      </w:pPr>
      <w:r>
        <w:rPr>
          <w:rFonts w:asciiTheme="minorHAnsi" w:hAnsiTheme="minorHAnsi" w:cstheme="minorHAnsi"/>
          <w:b/>
          <w:bCs/>
          <w:sz w:val="28"/>
        </w:rPr>
        <w:t>Ô Seigneur, envoie ton Esprit qui renouvelle la face de la terre !</w:t>
      </w:r>
    </w:p>
    <w:p w14:paraId="3F67862B" w14:textId="0192F199" w:rsidR="00C10141" w:rsidRPr="009824BD" w:rsidRDefault="00C10141" w:rsidP="00C10141">
      <w:pPr>
        <w:pStyle w:val="Couplets"/>
        <w:rPr>
          <w:rFonts w:asciiTheme="minorHAnsi" w:hAnsiTheme="minorHAnsi" w:cstheme="minorHAnsi"/>
          <w:b/>
          <w:bCs/>
          <w:sz w:val="16"/>
          <w:szCs w:val="16"/>
        </w:rPr>
      </w:pPr>
    </w:p>
    <w:p w14:paraId="7D4B231D" w14:textId="48E69AA3" w:rsidR="00C10141" w:rsidRDefault="00C10141" w:rsidP="00C10141">
      <w:pPr>
        <w:pStyle w:val="Couplets"/>
        <w:rPr>
          <w:rFonts w:asciiTheme="minorHAnsi" w:hAnsiTheme="minorHAnsi" w:cstheme="minorHAnsi"/>
          <w:bCs/>
          <w:sz w:val="28"/>
        </w:rPr>
      </w:pPr>
      <w:r>
        <w:rPr>
          <w:rFonts w:asciiTheme="minorHAnsi" w:hAnsiTheme="minorHAnsi" w:cstheme="minorHAnsi"/>
          <w:bCs/>
          <w:sz w:val="28"/>
        </w:rPr>
        <w:t>Bénis le Seigneur, ô mon âme ;</w:t>
      </w:r>
    </w:p>
    <w:p w14:paraId="51C74797" w14:textId="6F3A4ED2" w:rsidR="00C10141" w:rsidRDefault="00C10141" w:rsidP="00C10141">
      <w:pPr>
        <w:pStyle w:val="Couplets"/>
        <w:rPr>
          <w:rFonts w:asciiTheme="minorHAnsi" w:hAnsiTheme="minorHAnsi" w:cstheme="minorHAnsi"/>
          <w:bCs/>
          <w:sz w:val="28"/>
        </w:rPr>
      </w:pPr>
      <w:r>
        <w:rPr>
          <w:rFonts w:asciiTheme="minorHAnsi" w:hAnsiTheme="minorHAnsi" w:cstheme="minorHAnsi"/>
          <w:bCs/>
          <w:sz w:val="28"/>
        </w:rPr>
        <w:t>Seigneur, mon Dieu, tu es si rand !</w:t>
      </w:r>
    </w:p>
    <w:p w14:paraId="2AEECEA5" w14:textId="6A281A9F" w:rsidR="00C10141" w:rsidRDefault="00C10141" w:rsidP="00C10141">
      <w:pPr>
        <w:pStyle w:val="Couplets"/>
        <w:rPr>
          <w:rFonts w:asciiTheme="minorHAnsi" w:hAnsiTheme="minorHAnsi" w:cstheme="minorHAnsi"/>
          <w:bCs/>
          <w:sz w:val="28"/>
        </w:rPr>
      </w:pPr>
      <w:r>
        <w:rPr>
          <w:rFonts w:asciiTheme="minorHAnsi" w:hAnsiTheme="minorHAnsi" w:cstheme="minorHAnsi"/>
          <w:bCs/>
          <w:sz w:val="28"/>
        </w:rPr>
        <w:t xml:space="preserve">Quelle profusion dans tes œuvres, Seigneur ! </w:t>
      </w:r>
    </w:p>
    <w:p w14:paraId="1F923016" w14:textId="770C19CC" w:rsidR="00C10141" w:rsidRDefault="00C10141" w:rsidP="00C10141">
      <w:pPr>
        <w:pStyle w:val="Couplets"/>
        <w:rPr>
          <w:rFonts w:asciiTheme="minorHAnsi" w:hAnsiTheme="minorHAnsi" w:cstheme="minorHAnsi"/>
          <w:bCs/>
          <w:sz w:val="28"/>
        </w:rPr>
      </w:pPr>
      <w:r>
        <w:rPr>
          <w:rFonts w:asciiTheme="minorHAnsi" w:hAnsiTheme="minorHAnsi" w:cstheme="minorHAnsi"/>
          <w:bCs/>
          <w:sz w:val="28"/>
        </w:rPr>
        <w:t>La terre s’emplit de tes biens.</w:t>
      </w:r>
    </w:p>
    <w:p w14:paraId="2646A6DD" w14:textId="7F7C3A95" w:rsidR="00C10141" w:rsidRPr="009824BD" w:rsidRDefault="00C10141" w:rsidP="00C10141">
      <w:pPr>
        <w:pStyle w:val="Couplets"/>
        <w:rPr>
          <w:rFonts w:asciiTheme="minorHAnsi" w:hAnsiTheme="minorHAnsi" w:cstheme="minorHAnsi"/>
          <w:bCs/>
          <w:sz w:val="16"/>
          <w:szCs w:val="16"/>
        </w:rPr>
      </w:pPr>
    </w:p>
    <w:p w14:paraId="5BE05F36" w14:textId="4CE90A5F" w:rsidR="00C10141" w:rsidRDefault="00C10141" w:rsidP="00C10141">
      <w:pPr>
        <w:pStyle w:val="Couplets"/>
        <w:rPr>
          <w:rFonts w:asciiTheme="minorHAnsi" w:hAnsiTheme="minorHAnsi" w:cstheme="minorHAnsi"/>
          <w:bCs/>
          <w:sz w:val="28"/>
        </w:rPr>
      </w:pPr>
      <w:r>
        <w:rPr>
          <w:rFonts w:asciiTheme="minorHAnsi" w:hAnsiTheme="minorHAnsi" w:cstheme="minorHAnsi"/>
          <w:bCs/>
          <w:sz w:val="28"/>
        </w:rPr>
        <w:t>Tu reprends leur souffle</w:t>
      </w:r>
      <w:r w:rsidR="00CF766A">
        <w:rPr>
          <w:rFonts w:asciiTheme="minorHAnsi" w:hAnsiTheme="minorHAnsi" w:cstheme="minorHAnsi"/>
          <w:bCs/>
          <w:sz w:val="28"/>
        </w:rPr>
        <w:t>, ils expirent</w:t>
      </w:r>
    </w:p>
    <w:p w14:paraId="233FCFBB" w14:textId="3F8BC88A" w:rsidR="00CF766A" w:rsidRDefault="00CF766A" w:rsidP="00C10141">
      <w:pPr>
        <w:pStyle w:val="Couplets"/>
        <w:rPr>
          <w:rFonts w:asciiTheme="minorHAnsi" w:hAnsiTheme="minorHAnsi" w:cstheme="minorHAnsi"/>
          <w:bCs/>
          <w:sz w:val="28"/>
        </w:rPr>
      </w:pPr>
      <w:r>
        <w:rPr>
          <w:rFonts w:asciiTheme="minorHAnsi" w:hAnsiTheme="minorHAnsi" w:cstheme="minorHAnsi"/>
          <w:bCs/>
          <w:sz w:val="28"/>
        </w:rPr>
        <w:t>Et retournent à leur poussière.</w:t>
      </w:r>
    </w:p>
    <w:p w14:paraId="709922A2" w14:textId="0499C4CB" w:rsidR="00CF766A" w:rsidRDefault="00944343" w:rsidP="00C10141">
      <w:pPr>
        <w:pStyle w:val="Couplets"/>
        <w:rPr>
          <w:rFonts w:asciiTheme="minorHAnsi" w:hAnsiTheme="minorHAnsi" w:cstheme="minorHAnsi"/>
          <w:bCs/>
          <w:sz w:val="28"/>
        </w:rPr>
      </w:pPr>
      <w:r>
        <w:rPr>
          <w:rFonts w:asciiTheme="minorHAnsi" w:hAnsiTheme="minorHAnsi" w:cstheme="minorHAnsi"/>
          <w:bCs/>
          <w:sz w:val="28"/>
        </w:rPr>
        <w:t>Tu</w:t>
      </w:r>
      <w:r w:rsidR="00CF766A">
        <w:rPr>
          <w:rFonts w:asciiTheme="minorHAnsi" w:hAnsiTheme="minorHAnsi" w:cstheme="minorHAnsi"/>
          <w:bCs/>
          <w:sz w:val="28"/>
        </w:rPr>
        <w:t xml:space="preserve"> envoies ton souffle : ils sont créés ;</w:t>
      </w:r>
    </w:p>
    <w:p w14:paraId="72B7FC4F" w14:textId="59A41E6A" w:rsidR="00CF766A" w:rsidRDefault="00CF766A" w:rsidP="00C10141">
      <w:pPr>
        <w:pStyle w:val="Couplets"/>
        <w:rPr>
          <w:rFonts w:asciiTheme="minorHAnsi" w:hAnsiTheme="minorHAnsi" w:cstheme="minorHAnsi"/>
          <w:bCs/>
          <w:sz w:val="28"/>
        </w:rPr>
      </w:pPr>
      <w:r>
        <w:rPr>
          <w:rFonts w:asciiTheme="minorHAnsi" w:hAnsiTheme="minorHAnsi" w:cstheme="minorHAnsi"/>
          <w:bCs/>
          <w:sz w:val="28"/>
        </w:rPr>
        <w:t>Tu renouvelles la face de la terre.</w:t>
      </w:r>
    </w:p>
    <w:p w14:paraId="082FBC80" w14:textId="2A5F34DF" w:rsidR="00CF766A" w:rsidRPr="009824BD" w:rsidRDefault="00CF766A" w:rsidP="00C10141">
      <w:pPr>
        <w:pStyle w:val="Couplets"/>
        <w:rPr>
          <w:rFonts w:asciiTheme="minorHAnsi" w:hAnsiTheme="minorHAnsi" w:cstheme="minorHAnsi"/>
          <w:bCs/>
          <w:sz w:val="16"/>
          <w:szCs w:val="16"/>
        </w:rPr>
      </w:pPr>
    </w:p>
    <w:p w14:paraId="217C1599" w14:textId="1A1F5B51" w:rsidR="00CF766A" w:rsidRDefault="00CF766A" w:rsidP="00C10141">
      <w:pPr>
        <w:pStyle w:val="Couplets"/>
        <w:rPr>
          <w:rFonts w:asciiTheme="minorHAnsi" w:hAnsiTheme="minorHAnsi" w:cstheme="minorHAnsi"/>
          <w:bCs/>
          <w:sz w:val="28"/>
        </w:rPr>
      </w:pPr>
      <w:r>
        <w:rPr>
          <w:rFonts w:asciiTheme="minorHAnsi" w:hAnsiTheme="minorHAnsi" w:cstheme="minorHAnsi"/>
          <w:bCs/>
          <w:sz w:val="28"/>
        </w:rPr>
        <w:t>Gloire au Seigneur à tout jamais !</w:t>
      </w:r>
    </w:p>
    <w:p w14:paraId="3750ADDC" w14:textId="0396C616" w:rsidR="00CF766A" w:rsidRDefault="00CF766A" w:rsidP="00C10141">
      <w:pPr>
        <w:pStyle w:val="Couplets"/>
        <w:rPr>
          <w:rFonts w:asciiTheme="minorHAnsi" w:hAnsiTheme="minorHAnsi" w:cstheme="minorHAnsi"/>
          <w:bCs/>
          <w:sz w:val="28"/>
        </w:rPr>
      </w:pPr>
      <w:r>
        <w:rPr>
          <w:rFonts w:asciiTheme="minorHAnsi" w:hAnsiTheme="minorHAnsi" w:cstheme="minorHAnsi"/>
          <w:bCs/>
          <w:sz w:val="28"/>
        </w:rPr>
        <w:t>Que Dieu se réjouisse en ses œuvres !</w:t>
      </w:r>
    </w:p>
    <w:p w14:paraId="4A39E766" w14:textId="095EE615" w:rsidR="00CF766A" w:rsidRDefault="00CF766A" w:rsidP="00C10141">
      <w:pPr>
        <w:pStyle w:val="Couplets"/>
        <w:rPr>
          <w:rFonts w:asciiTheme="minorHAnsi" w:hAnsiTheme="minorHAnsi" w:cstheme="minorHAnsi"/>
          <w:bCs/>
          <w:sz w:val="28"/>
        </w:rPr>
      </w:pPr>
      <w:r>
        <w:rPr>
          <w:rFonts w:asciiTheme="minorHAnsi" w:hAnsiTheme="minorHAnsi" w:cstheme="minorHAnsi"/>
          <w:bCs/>
          <w:sz w:val="28"/>
        </w:rPr>
        <w:t>Que mon poème lui soit agréable ;</w:t>
      </w:r>
    </w:p>
    <w:p w14:paraId="18AD77AB" w14:textId="61A01FBB" w:rsidR="00CF766A" w:rsidRDefault="00CF766A" w:rsidP="00C10141">
      <w:pPr>
        <w:pStyle w:val="Couplets"/>
        <w:rPr>
          <w:rFonts w:asciiTheme="minorHAnsi" w:hAnsiTheme="minorHAnsi" w:cstheme="minorHAnsi"/>
          <w:bCs/>
          <w:sz w:val="28"/>
        </w:rPr>
      </w:pPr>
      <w:r>
        <w:rPr>
          <w:rFonts w:asciiTheme="minorHAnsi" w:hAnsiTheme="minorHAnsi" w:cstheme="minorHAnsi"/>
          <w:bCs/>
          <w:sz w:val="28"/>
        </w:rPr>
        <w:t>Moi, je me réjouis dans le Seigneur.</w:t>
      </w:r>
    </w:p>
    <w:p w14:paraId="56EE27DE" w14:textId="097C4ED0" w:rsidR="00CF766A" w:rsidRDefault="00CF766A" w:rsidP="00C10141">
      <w:pPr>
        <w:pStyle w:val="Couplets"/>
        <w:rPr>
          <w:rFonts w:asciiTheme="minorHAnsi" w:hAnsiTheme="minorHAnsi" w:cstheme="minorHAnsi"/>
          <w:bCs/>
          <w:sz w:val="28"/>
        </w:rPr>
      </w:pPr>
    </w:p>
    <w:p w14:paraId="00E828E7" w14:textId="334DC392" w:rsidR="00CF766A" w:rsidRDefault="00CF766A" w:rsidP="00C10141">
      <w:pPr>
        <w:pStyle w:val="Couplets"/>
        <w:rPr>
          <w:rFonts w:asciiTheme="minorHAnsi" w:hAnsiTheme="minorHAnsi" w:cstheme="minorHAnsi"/>
          <w:b/>
          <w:bCs/>
          <w:sz w:val="28"/>
        </w:rPr>
      </w:pPr>
      <w:r>
        <w:rPr>
          <w:rFonts w:asciiTheme="minorHAnsi" w:hAnsiTheme="minorHAnsi" w:cstheme="minorHAnsi"/>
          <w:b/>
          <w:bCs/>
          <w:sz w:val="28"/>
        </w:rPr>
        <w:t>2</w:t>
      </w:r>
      <w:r w:rsidRPr="00CF766A">
        <w:rPr>
          <w:rFonts w:asciiTheme="minorHAnsi" w:hAnsiTheme="minorHAnsi" w:cstheme="minorHAnsi"/>
          <w:b/>
          <w:bCs/>
          <w:sz w:val="28"/>
          <w:vertAlign w:val="superscript"/>
        </w:rPr>
        <w:t>ème</w:t>
      </w:r>
      <w:r>
        <w:rPr>
          <w:rFonts w:asciiTheme="minorHAnsi" w:hAnsiTheme="minorHAnsi" w:cstheme="minorHAnsi"/>
          <w:b/>
          <w:bCs/>
          <w:sz w:val="28"/>
        </w:rPr>
        <w:t xml:space="preserve"> Lecture : Ga 5, 16-25</w:t>
      </w:r>
    </w:p>
    <w:p w14:paraId="49549480" w14:textId="70FE6DAF" w:rsidR="00CF766A" w:rsidRDefault="00CF766A" w:rsidP="00CF766A">
      <w:pPr>
        <w:pStyle w:val="Couplets"/>
        <w:jc w:val="both"/>
        <w:rPr>
          <w:rFonts w:asciiTheme="minorHAnsi" w:hAnsiTheme="minorHAnsi" w:cstheme="minorHAnsi"/>
          <w:bCs/>
          <w:i/>
          <w:sz w:val="28"/>
        </w:rPr>
      </w:pPr>
      <w:r>
        <w:rPr>
          <w:rFonts w:asciiTheme="minorHAnsi" w:hAnsiTheme="minorHAnsi" w:cstheme="minorHAnsi"/>
          <w:bCs/>
          <w:i/>
          <w:sz w:val="28"/>
        </w:rPr>
        <w:t>Dans la lettre aux Galates, Paul souligne la nouveauté apportée par le Christ dans la vie des croyants. Ils sont libérés du joug de la loi ancienne mais tenus de vivre sous la conduite de l’Esprit d’amour.</w:t>
      </w:r>
    </w:p>
    <w:p w14:paraId="6BC2B6FA" w14:textId="27F27DF2" w:rsidR="00CF766A" w:rsidRDefault="00CF766A" w:rsidP="00CF766A">
      <w:pPr>
        <w:pStyle w:val="Couplets"/>
        <w:jc w:val="both"/>
        <w:rPr>
          <w:rFonts w:asciiTheme="minorHAnsi" w:hAnsiTheme="minorHAnsi" w:cstheme="minorHAnsi"/>
          <w:bCs/>
          <w:i/>
          <w:sz w:val="28"/>
        </w:rPr>
      </w:pPr>
    </w:p>
    <w:p w14:paraId="1CD680C3" w14:textId="66127B3B" w:rsidR="00CF766A" w:rsidRDefault="00CF766A" w:rsidP="00CF766A">
      <w:pPr>
        <w:pStyle w:val="Couplets"/>
        <w:jc w:val="both"/>
        <w:rPr>
          <w:rFonts w:asciiTheme="minorHAnsi" w:hAnsiTheme="minorHAnsi" w:cstheme="minorHAnsi"/>
          <w:b/>
          <w:bCs/>
          <w:sz w:val="28"/>
        </w:rPr>
      </w:pPr>
      <w:r>
        <w:rPr>
          <w:rFonts w:asciiTheme="minorHAnsi" w:hAnsiTheme="minorHAnsi" w:cstheme="minorHAnsi"/>
          <w:b/>
          <w:bCs/>
          <w:sz w:val="28"/>
        </w:rPr>
        <w:t>Séquence : chant à l’Esprit</w:t>
      </w:r>
    </w:p>
    <w:p w14:paraId="6E0E7B78" w14:textId="0867E21C" w:rsidR="00CF766A" w:rsidRPr="00CF766A" w:rsidRDefault="00CF766A" w:rsidP="00CF766A">
      <w:pPr>
        <w:pStyle w:val="Couplets"/>
        <w:numPr>
          <w:ilvl w:val="0"/>
          <w:numId w:val="1"/>
        </w:numPr>
        <w:jc w:val="both"/>
        <w:rPr>
          <w:rFonts w:asciiTheme="minorHAnsi" w:hAnsiTheme="minorHAnsi" w:cstheme="minorHAnsi"/>
          <w:bCs/>
          <w:sz w:val="28"/>
        </w:rPr>
      </w:pPr>
      <w:r w:rsidRPr="00CF766A">
        <w:rPr>
          <w:rFonts w:asciiTheme="minorHAnsi" w:hAnsiTheme="minorHAnsi" w:cstheme="minorHAnsi"/>
          <w:bCs/>
          <w:sz w:val="28"/>
        </w:rPr>
        <w:t>Flamme jaillie d’auprès de Dieu, Esprit Saint, embrase-nous ;</w:t>
      </w:r>
    </w:p>
    <w:p w14:paraId="63AC472E" w14:textId="4F414914" w:rsidR="00CF766A" w:rsidRDefault="00CF766A" w:rsidP="00CF766A">
      <w:pPr>
        <w:pStyle w:val="Couplets"/>
        <w:ind w:firstLine="708"/>
        <w:jc w:val="both"/>
        <w:rPr>
          <w:rFonts w:asciiTheme="minorHAnsi" w:hAnsiTheme="minorHAnsi" w:cstheme="minorHAnsi"/>
          <w:bCs/>
          <w:sz w:val="28"/>
        </w:rPr>
      </w:pPr>
      <w:r w:rsidRPr="00CF766A">
        <w:rPr>
          <w:rFonts w:asciiTheme="minorHAnsi" w:hAnsiTheme="minorHAnsi" w:cstheme="minorHAnsi"/>
          <w:bCs/>
          <w:sz w:val="28"/>
        </w:rPr>
        <w:t xml:space="preserve">Comme brindilles au même feu, </w:t>
      </w:r>
      <w:r>
        <w:rPr>
          <w:rFonts w:asciiTheme="minorHAnsi" w:hAnsiTheme="minorHAnsi" w:cstheme="minorHAnsi"/>
          <w:bCs/>
          <w:sz w:val="28"/>
        </w:rPr>
        <w:t>fais-nous brûler de ton amour.</w:t>
      </w:r>
    </w:p>
    <w:p w14:paraId="694FE163" w14:textId="388674AC" w:rsidR="00CF766A" w:rsidRPr="009824BD" w:rsidRDefault="00CF766A" w:rsidP="00CF766A">
      <w:pPr>
        <w:pStyle w:val="Couplets"/>
        <w:jc w:val="both"/>
        <w:rPr>
          <w:rFonts w:asciiTheme="minorHAnsi" w:hAnsiTheme="minorHAnsi" w:cstheme="minorHAnsi"/>
          <w:bCs/>
          <w:sz w:val="16"/>
          <w:szCs w:val="16"/>
        </w:rPr>
      </w:pPr>
    </w:p>
    <w:p w14:paraId="1936BEEE" w14:textId="610A82A1" w:rsidR="00CF766A" w:rsidRDefault="00CF766A" w:rsidP="00CF766A">
      <w:pPr>
        <w:pStyle w:val="Couplets"/>
        <w:numPr>
          <w:ilvl w:val="0"/>
          <w:numId w:val="1"/>
        </w:numPr>
        <w:jc w:val="both"/>
        <w:rPr>
          <w:rFonts w:asciiTheme="minorHAnsi" w:hAnsiTheme="minorHAnsi" w:cstheme="minorHAnsi"/>
          <w:bCs/>
          <w:sz w:val="28"/>
        </w:rPr>
      </w:pPr>
      <w:r>
        <w:rPr>
          <w:rFonts w:asciiTheme="minorHAnsi" w:hAnsiTheme="minorHAnsi" w:cstheme="minorHAnsi"/>
          <w:bCs/>
          <w:sz w:val="28"/>
        </w:rPr>
        <w:t>Ôte l’ivraie de nos péchés</w:t>
      </w:r>
      <w:r w:rsidR="009824BD">
        <w:rPr>
          <w:rFonts w:asciiTheme="minorHAnsi" w:hAnsiTheme="minorHAnsi" w:cstheme="minorHAnsi"/>
          <w:bCs/>
          <w:sz w:val="28"/>
        </w:rPr>
        <w:t>, qui menace en nous le grain ;</w:t>
      </w:r>
    </w:p>
    <w:p w14:paraId="6B424F86" w14:textId="11A732AE" w:rsidR="009824BD" w:rsidRDefault="009824BD" w:rsidP="009824BD">
      <w:pPr>
        <w:pStyle w:val="Couplets"/>
        <w:ind w:left="720"/>
        <w:jc w:val="both"/>
        <w:rPr>
          <w:rFonts w:asciiTheme="minorHAnsi" w:hAnsiTheme="minorHAnsi" w:cstheme="minorHAnsi"/>
          <w:bCs/>
          <w:sz w:val="28"/>
        </w:rPr>
      </w:pPr>
      <w:r>
        <w:rPr>
          <w:rFonts w:asciiTheme="minorHAnsi" w:hAnsiTheme="minorHAnsi" w:cstheme="minorHAnsi"/>
          <w:bCs/>
          <w:sz w:val="28"/>
        </w:rPr>
        <w:t>Germe de vie ensemencé par la Parole et par le Pain.</w:t>
      </w:r>
    </w:p>
    <w:p w14:paraId="4B64F827" w14:textId="7B90BC11" w:rsidR="009824BD" w:rsidRPr="009824BD" w:rsidRDefault="009824BD" w:rsidP="009824BD">
      <w:pPr>
        <w:pStyle w:val="Couplets"/>
        <w:jc w:val="both"/>
        <w:rPr>
          <w:rFonts w:asciiTheme="minorHAnsi" w:hAnsiTheme="minorHAnsi" w:cstheme="minorHAnsi"/>
          <w:bCs/>
          <w:sz w:val="16"/>
          <w:szCs w:val="16"/>
        </w:rPr>
      </w:pPr>
    </w:p>
    <w:p w14:paraId="7A8BD873" w14:textId="38AC51E3" w:rsidR="009824BD" w:rsidRDefault="009824BD" w:rsidP="009824BD">
      <w:pPr>
        <w:pStyle w:val="Couplets"/>
        <w:numPr>
          <w:ilvl w:val="0"/>
          <w:numId w:val="1"/>
        </w:numPr>
        <w:jc w:val="both"/>
        <w:rPr>
          <w:rFonts w:asciiTheme="minorHAnsi" w:hAnsiTheme="minorHAnsi" w:cstheme="minorHAnsi"/>
          <w:bCs/>
          <w:sz w:val="28"/>
        </w:rPr>
      </w:pPr>
      <w:r>
        <w:rPr>
          <w:rFonts w:asciiTheme="minorHAnsi" w:hAnsiTheme="minorHAnsi" w:cstheme="minorHAnsi"/>
          <w:bCs/>
          <w:sz w:val="28"/>
        </w:rPr>
        <w:t>Grave en nos cœurs le nouveau nom de Jésus ressuscité,</w:t>
      </w:r>
    </w:p>
    <w:p w14:paraId="7D5265F6" w14:textId="22DC6D0A" w:rsidR="00C10141" w:rsidRDefault="009824BD" w:rsidP="009824BD">
      <w:pPr>
        <w:pStyle w:val="Couplets"/>
        <w:ind w:left="720"/>
        <w:jc w:val="both"/>
        <w:rPr>
          <w:rFonts w:asciiTheme="minorHAnsi" w:hAnsiTheme="minorHAnsi" w:cstheme="minorHAnsi"/>
          <w:bCs/>
          <w:sz w:val="28"/>
        </w:rPr>
      </w:pPr>
      <w:r>
        <w:rPr>
          <w:rFonts w:asciiTheme="minorHAnsi" w:hAnsiTheme="minorHAnsi" w:cstheme="minorHAnsi"/>
          <w:bCs/>
          <w:sz w:val="28"/>
        </w:rPr>
        <w:t>Sois notre souffle et nous pourrons chanter sa gloire en vérité.</w:t>
      </w:r>
    </w:p>
    <w:p w14:paraId="7D4FD4CC" w14:textId="77777777" w:rsidR="009824BD" w:rsidRPr="009824BD" w:rsidRDefault="009824BD" w:rsidP="009824BD">
      <w:pPr>
        <w:pStyle w:val="Couplets"/>
        <w:ind w:left="720"/>
        <w:jc w:val="both"/>
        <w:rPr>
          <w:rFonts w:asciiTheme="minorHAnsi" w:hAnsiTheme="minorHAnsi" w:cstheme="minorHAnsi"/>
          <w:bCs/>
          <w:sz w:val="28"/>
        </w:rPr>
      </w:pPr>
    </w:p>
    <w:p w14:paraId="1D5790DC" w14:textId="3319A5D2" w:rsidR="009824BD" w:rsidRDefault="00944343" w:rsidP="009824BD">
      <w:pPr>
        <w:spacing w:after="0"/>
        <w:jc w:val="both"/>
        <w:rPr>
          <w:rFonts w:cstheme="minorHAnsi"/>
          <w:b/>
          <w:sz w:val="28"/>
          <w:szCs w:val="28"/>
        </w:rPr>
      </w:pPr>
      <w:r>
        <w:rPr>
          <w:rFonts w:cstheme="minorHAnsi"/>
          <w:b/>
          <w:sz w:val="28"/>
          <w:szCs w:val="28"/>
        </w:rPr>
        <w:t>É</w:t>
      </w:r>
      <w:r w:rsidR="009824BD" w:rsidRPr="009824BD">
        <w:rPr>
          <w:rFonts w:cstheme="minorHAnsi"/>
          <w:b/>
          <w:sz w:val="28"/>
          <w:szCs w:val="28"/>
        </w:rPr>
        <w:t xml:space="preserve">vangile : </w:t>
      </w:r>
      <w:proofErr w:type="spellStart"/>
      <w:r w:rsidR="009824BD" w:rsidRPr="009824BD">
        <w:rPr>
          <w:rFonts w:cstheme="minorHAnsi"/>
          <w:b/>
          <w:sz w:val="28"/>
          <w:szCs w:val="28"/>
        </w:rPr>
        <w:t>Jn</w:t>
      </w:r>
      <w:proofErr w:type="spellEnd"/>
      <w:r w:rsidR="009824BD" w:rsidRPr="009824BD">
        <w:rPr>
          <w:rFonts w:cstheme="minorHAnsi"/>
          <w:b/>
          <w:sz w:val="28"/>
          <w:szCs w:val="28"/>
        </w:rPr>
        <w:t xml:space="preserve"> 15, 26-27 ; 16, 12-15</w:t>
      </w:r>
    </w:p>
    <w:p w14:paraId="77EE80F9" w14:textId="5832E464" w:rsidR="009824BD" w:rsidRDefault="009824BD" w:rsidP="009824BD">
      <w:pPr>
        <w:spacing w:after="0"/>
        <w:jc w:val="both"/>
        <w:rPr>
          <w:rFonts w:cstheme="minorHAnsi"/>
          <w:b/>
          <w:i/>
          <w:sz w:val="28"/>
          <w:szCs w:val="28"/>
        </w:rPr>
      </w:pPr>
      <w:r>
        <w:rPr>
          <w:rFonts w:cstheme="minorHAnsi"/>
          <w:b/>
          <w:i/>
          <w:sz w:val="28"/>
          <w:szCs w:val="28"/>
        </w:rPr>
        <w:t>Alléluia. Alléluia.</w:t>
      </w:r>
    </w:p>
    <w:p w14:paraId="3370C152" w14:textId="7C2F78A9" w:rsidR="009824BD" w:rsidRDefault="009824BD" w:rsidP="009824BD">
      <w:pPr>
        <w:spacing w:after="0"/>
        <w:jc w:val="both"/>
        <w:rPr>
          <w:rFonts w:cstheme="minorHAnsi"/>
          <w:sz w:val="28"/>
          <w:szCs w:val="28"/>
        </w:rPr>
      </w:pPr>
      <w:r>
        <w:rPr>
          <w:rFonts w:cstheme="minorHAnsi"/>
          <w:sz w:val="28"/>
          <w:szCs w:val="28"/>
        </w:rPr>
        <w:tab/>
        <w:t>Viens, Esprit-Saint ! Emplis le cœur de tes fidèles !</w:t>
      </w:r>
    </w:p>
    <w:p w14:paraId="4434DDE3" w14:textId="06199EBD" w:rsidR="009824BD" w:rsidRDefault="009824BD" w:rsidP="009824BD">
      <w:pPr>
        <w:spacing w:after="0"/>
        <w:jc w:val="both"/>
        <w:rPr>
          <w:rFonts w:cstheme="minorHAnsi"/>
          <w:sz w:val="28"/>
          <w:szCs w:val="28"/>
        </w:rPr>
      </w:pPr>
      <w:r>
        <w:rPr>
          <w:rFonts w:cstheme="minorHAnsi"/>
          <w:sz w:val="28"/>
          <w:szCs w:val="28"/>
        </w:rPr>
        <w:tab/>
        <w:t>Allume en eux le feu de ton amour !</w:t>
      </w:r>
    </w:p>
    <w:p w14:paraId="1FEB7F8B" w14:textId="16F650FD" w:rsidR="009824BD" w:rsidRDefault="009824BD" w:rsidP="009824BD">
      <w:pPr>
        <w:spacing w:after="0"/>
        <w:jc w:val="both"/>
        <w:rPr>
          <w:rFonts w:cstheme="minorHAnsi"/>
          <w:b/>
          <w:i/>
          <w:sz w:val="28"/>
          <w:szCs w:val="28"/>
        </w:rPr>
      </w:pPr>
      <w:r>
        <w:rPr>
          <w:rFonts w:cstheme="minorHAnsi"/>
          <w:b/>
          <w:i/>
          <w:sz w:val="28"/>
          <w:szCs w:val="28"/>
        </w:rPr>
        <w:t>Alléluia.</w:t>
      </w:r>
    </w:p>
    <w:p w14:paraId="028DA6DF" w14:textId="60B7AAFE" w:rsidR="009824BD" w:rsidRDefault="009824BD" w:rsidP="009824BD">
      <w:pPr>
        <w:spacing w:after="0"/>
        <w:jc w:val="both"/>
        <w:rPr>
          <w:rFonts w:cstheme="minorHAnsi"/>
          <w:b/>
          <w:color w:val="7F7F7F" w:themeColor="text1" w:themeTint="80"/>
          <w:sz w:val="28"/>
          <w:szCs w:val="28"/>
        </w:rPr>
      </w:pPr>
      <w:r w:rsidRPr="009824BD">
        <w:rPr>
          <w:rFonts w:cstheme="minorHAnsi"/>
          <w:b/>
          <w:color w:val="7F7F7F" w:themeColor="text1" w:themeTint="80"/>
          <w:sz w:val="28"/>
          <w:szCs w:val="28"/>
        </w:rPr>
        <w:lastRenderedPageBreak/>
        <w:t>PROFESSION DE FOI</w:t>
      </w:r>
    </w:p>
    <w:p w14:paraId="3227A108" w14:textId="41E1695D" w:rsidR="000456E2" w:rsidRPr="000456E2" w:rsidRDefault="009824BD" w:rsidP="000456E2">
      <w:pPr>
        <w:spacing w:after="0"/>
        <w:jc w:val="both"/>
        <w:rPr>
          <w:rFonts w:cstheme="minorHAnsi"/>
          <w:i/>
          <w:sz w:val="24"/>
          <w:szCs w:val="24"/>
        </w:rPr>
      </w:pPr>
      <w:r w:rsidRPr="00835DF7">
        <w:rPr>
          <w:rFonts w:cstheme="minorHAnsi"/>
          <w:i/>
          <w:sz w:val="24"/>
          <w:szCs w:val="24"/>
        </w:rPr>
        <w:t>Le Célébrant appelle chacune des jeunes concernées par le renouvellement de l</w:t>
      </w:r>
      <w:r w:rsidR="00944343">
        <w:rPr>
          <w:rFonts w:cstheme="minorHAnsi"/>
          <w:i/>
          <w:sz w:val="24"/>
          <w:szCs w:val="24"/>
        </w:rPr>
        <w:t>a</w:t>
      </w:r>
      <w:r w:rsidRPr="00835DF7">
        <w:rPr>
          <w:rFonts w:cstheme="minorHAnsi"/>
          <w:i/>
          <w:sz w:val="24"/>
          <w:szCs w:val="24"/>
        </w:rPr>
        <w:t xml:space="preserve"> profession de foi de leur baptême</w:t>
      </w:r>
      <w:r w:rsidR="00944343">
        <w:rPr>
          <w:rFonts w:cstheme="minorHAnsi"/>
          <w:i/>
          <w:sz w:val="24"/>
          <w:szCs w:val="24"/>
        </w:rPr>
        <w:t>. Elles s</w:t>
      </w:r>
      <w:r w:rsidR="00D17E80" w:rsidRPr="00835DF7">
        <w:rPr>
          <w:rFonts w:cstheme="minorHAnsi"/>
          <w:i/>
          <w:sz w:val="24"/>
          <w:szCs w:val="24"/>
        </w:rPr>
        <w:t>e déplacent et se tiennent près de l’autel. La catéchiste qui les a accompagnées</w:t>
      </w:r>
      <w:r w:rsidR="00E62554">
        <w:rPr>
          <w:rFonts w:cstheme="minorHAnsi"/>
          <w:i/>
          <w:sz w:val="24"/>
          <w:szCs w:val="24"/>
        </w:rPr>
        <w:t xml:space="preserve"> donne à chacune</w:t>
      </w:r>
      <w:r w:rsidR="00D17E80" w:rsidRPr="00835DF7">
        <w:rPr>
          <w:rFonts w:cstheme="minorHAnsi"/>
          <w:i/>
          <w:sz w:val="24"/>
          <w:szCs w:val="24"/>
        </w:rPr>
        <w:t xml:space="preserve"> un cierge allumé au cierge pascal par le Célébrant.</w:t>
      </w:r>
    </w:p>
    <w:p w14:paraId="0923BF75" w14:textId="059807F7" w:rsidR="00D17E80" w:rsidRPr="00CC493B" w:rsidRDefault="000456E2" w:rsidP="00D8476A">
      <w:pPr>
        <w:pStyle w:val="Paragraphedeliste"/>
        <w:numPr>
          <w:ilvl w:val="0"/>
          <w:numId w:val="2"/>
        </w:numPr>
        <w:spacing w:after="0"/>
        <w:jc w:val="both"/>
        <w:rPr>
          <w:rFonts w:cstheme="minorHAnsi"/>
          <w:b/>
          <w:i/>
          <w:sz w:val="28"/>
          <w:szCs w:val="28"/>
        </w:rPr>
      </w:pPr>
      <w:r w:rsidRPr="000456E2">
        <w:rPr>
          <w:rFonts w:cstheme="minorHAnsi"/>
          <w:sz w:val="28"/>
          <w:szCs w:val="28"/>
        </w:rPr>
        <w:t>Le Célébrant dit alors</w:t>
      </w:r>
      <w:r>
        <w:rPr>
          <w:rFonts w:cstheme="minorHAnsi"/>
          <w:i/>
          <w:sz w:val="28"/>
          <w:szCs w:val="28"/>
        </w:rPr>
        <w:t xml:space="preserve"> : </w:t>
      </w:r>
      <w:r>
        <w:rPr>
          <w:rFonts w:cstheme="minorHAnsi"/>
          <w:b/>
          <w:i/>
          <w:sz w:val="28"/>
          <w:szCs w:val="28"/>
        </w:rPr>
        <w:t>Agathe</w:t>
      </w:r>
      <w:r w:rsidR="00D17E80" w:rsidRPr="00CC493B">
        <w:rPr>
          <w:rFonts w:cstheme="minorHAnsi"/>
          <w:b/>
          <w:i/>
          <w:sz w:val="28"/>
          <w:szCs w:val="28"/>
        </w:rPr>
        <w:t xml:space="preserve">, Justine, Klara, Solène,  pour vivre dans la liberté des enfants de Dieu, rejetez-vous </w:t>
      </w:r>
      <w:r w:rsidR="00D8476A" w:rsidRPr="00CC493B">
        <w:rPr>
          <w:rFonts w:cstheme="minorHAnsi"/>
          <w:b/>
          <w:i/>
          <w:sz w:val="28"/>
          <w:szCs w:val="28"/>
        </w:rPr>
        <w:t>le péché ?</w:t>
      </w:r>
    </w:p>
    <w:p w14:paraId="2BCF6C4C" w14:textId="10992EE9" w:rsidR="00D8476A" w:rsidRPr="000456E2" w:rsidRDefault="00D8476A" w:rsidP="000456E2">
      <w:pPr>
        <w:spacing w:after="0"/>
        <w:jc w:val="both"/>
        <w:rPr>
          <w:sz w:val="28"/>
          <w:szCs w:val="28"/>
        </w:rPr>
      </w:pPr>
      <w:r>
        <w:rPr>
          <w:sz w:val="28"/>
          <w:szCs w:val="28"/>
        </w:rPr>
        <w:t>Les jeunes :</w:t>
      </w:r>
      <w:r w:rsidR="000456E2">
        <w:rPr>
          <w:sz w:val="28"/>
          <w:szCs w:val="28"/>
        </w:rPr>
        <w:t xml:space="preserve"> </w:t>
      </w:r>
      <w:r w:rsidRPr="000456E2">
        <w:rPr>
          <w:b/>
          <w:sz w:val="28"/>
          <w:szCs w:val="28"/>
        </w:rPr>
        <w:t>Oui, je le rejette</w:t>
      </w:r>
    </w:p>
    <w:p w14:paraId="210111BC" w14:textId="70D667AE" w:rsidR="00CC493B" w:rsidRDefault="00D8476A" w:rsidP="00D8476A">
      <w:pPr>
        <w:spacing w:after="0"/>
        <w:jc w:val="both"/>
        <w:rPr>
          <w:b/>
          <w:i/>
          <w:sz w:val="28"/>
          <w:szCs w:val="28"/>
        </w:rPr>
      </w:pPr>
      <w:r>
        <w:rPr>
          <w:sz w:val="28"/>
          <w:szCs w:val="28"/>
        </w:rPr>
        <w:t xml:space="preserve">Le Célébrant  se tourne alors vers l’Assemblée. </w:t>
      </w:r>
      <w:r w:rsidR="00B33C95" w:rsidRPr="00CC493B">
        <w:rPr>
          <w:b/>
          <w:i/>
          <w:sz w:val="28"/>
          <w:szCs w:val="28"/>
        </w:rPr>
        <w:t>Et vous tous, frères et sœurs bien-aimés, ici rassemblés ?</w:t>
      </w:r>
    </w:p>
    <w:p w14:paraId="5C2E8231" w14:textId="1831A679" w:rsidR="00B33C95" w:rsidRPr="000456E2" w:rsidRDefault="00CC493B" w:rsidP="000456E2">
      <w:pPr>
        <w:spacing w:after="0"/>
        <w:jc w:val="both"/>
        <w:rPr>
          <w:sz w:val="28"/>
          <w:szCs w:val="28"/>
        </w:rPr>
      </w:pPr>
      <w:r>
        <w:rPr>
          <w:sz w:val="28"/>
          <w:szCs w:val="28"/>
        </w:rPr>
        <w:t>L’Assemblée :</w:t>
      </w:r>
      <w:r w:rsidR="000456E2">
        <w:rPr>
          <w:sz w:val="28"/>
          <w:szCs w:val="28"/>
        </w:rPr>
        <w:t xml:space="preserve"> </w:t>
      </w:r>
      <w:r w:rsidR="00B33C95" w:rsidRPr="000456E2">
        <w:rPr>
          <w:b/>
          <w:sz w:val="28"/>
          <w:szCs w:val="28"/>
        </w:rPr>
        <w:t>Oui, je le rejette</w:t>
      </w:r>
    </w:p>
    <w:p w14:paraId="7E5AD001" w14:textId="7A737FD1" w:rsidR="00B33C95" w:rsidRDefault="00B33C95" w:rsidP="00CC493B">
      <w:pPr>
        <w:spacing w:after="0"/>
        <w:jc w:val="both"/>
        <w:rPr>
          <w:b/>
          <w:sz w:val="28"/>
          <w:szCs w:val="28"/>
        </w:rPr>
      </w:pPr>
      <w:r>
        <w:rPr>
          <w:sz w:val="28"/>
          <w:szCs w:val="28"/>
        </w:rPr>
        <w:t>Le Célébrant vers les jeunes.</w:t>
      </w:r>
      <w:r w:rsidR="000456E2">
        <w:rPr>
          <w:sz w:val="28"/>
          <w:szCs w:val="28"/>
        </w:rPr>
        <w:t xml:space="preserve"> </w:t>
      </w:r>
      <w:r w:rsidRPr="00CC493B">
        <w:rPr>
          <w:b/>
          <w:i/>
          <w:sz w:val="28"/>
          <w:szCs w:val="28"/>
        </w:rPr>
        <w:t xml:space="preserve">Pour échapper </w:t>
      </w:r>
      <w:r w:rsidR="00CC493B" w:rsidRPr="00CC493B">
        <w:rPr>
          <w:b/>
          <w:i/>
          <w:sz w:val="28"/>
          <w:szCs w:val="28"/>
        </w:rPr>
        <w:t>a</w:t>
      </w:r>
      <w:r w:rsidRPr="00CC493B">
        <w:rPr>
          <w:b/>
          <w:i/>
          <w:sz w:val="28"/>
          <w:szCs w:val="28"/>
        </w:rPr>
        <w:t>u pouvoir du péché, rejetez-vous ce qui conduit au mal ?</w:t>
      </w:r>
      <w:r w:rsidR="00CC493B" w:rsidRPr="00CC493B">
        <w:rPr>
          <w:b/>
          <w:i/>
          <w:sz w:val="28"/>
          <w:szCs w:val="28"/>
        </w:rPr>
        <w:t xml:space="preserve">   </w:t>
      </w:r>
      <w:r w:rsidR="00CC493B">
        <w:rPr>
          <w:b/>
          <w:sz w:val="28"/>
          <w:szCs w:val="28"/>
        </w:rPr>
        <w:t xml:space="preserve">       </w:t>
      </w:r>
      <w:r w:rsidR="000456E2">
        <w:rPr>
          <w:b/>
          <w:sz w:val="28"/>
          <w:szCs w:val="28"/>
        </w:rPr>
        <w:tab/>
      </w:r>
      <w:r w:rsidR="000456E2">
        <w:rPr>
          <w:b/>
          <w:sz w:val="28"/>
          <w:szCs w:val="28"/>
        </w:rPr>
        <w:tab/>
      </w:r>
      <w:r w:rsidR="000456E2">
        <w:rPr>
          <w:b/>
          <w:sz w:val="28"/>
          <w:szCs w:val="28"/>
        </w:rPr>
        <w:tab/>
      </w:r>
      <w:r w:rsidR="000456E2">
        <w:rPr>
          <w:b/>
          <w:sz w:val="28"/>
          <w:szCs w:val="28"/>
        </w:rPr>
        <w:tab/>
      </w:r>
      <w:r w:rsidR="000456E2">
        <w:rPr>
          <w:b/>
          <w:sz w:val="28"/>
          <w:szCs w:val="28"/>
        </w:rPr>
        <w:tab/>
      </w:r>
      <w:r w:rsidR="000456E2">
        <w:rPr>
          <w:b/>
          <w:sz w:val="28"/>
          <w:szCs w:val="28"/>
        </w:rPr>
        <w:tab/>
      </w:r>
      <w:r w:rsidR="000456E2">
        <w:rPr>
          <w:b/>
          <w:sz w:val="28"/>
          <w:szCs w:val="28"/>
        </w:rPr>
        <w:tab/>
      </w:r>
      <w:r w:rsidR="000456E2">
        <w:rPr>
          <w:b/>
          <w:sz w:val="28"/>
          <w:szCs w:val="28"/>
        </w:rPr>
        <w:tab/>
        <w:t xml:space="preserve">        </w:t>
      </w:r>
      <w:r w:rsidR="00CC493B">
        <w:rPr>
          <w:b/>
          <w:sz w:val="28"/>
          <w:szCs w:val="28"/>
        </w:rPr>
        <w:t xml:space="preserve">  -- </w:t>
      </w:r>
      <w:r w:rsidR="00CC493B" w:rsidRPr="00CC493B">
        <w:rPr>
          <w:b/>
          <w:sz w:val="28"/>
          <w:szCs w:val="28"/>
        </w:rPr>
        <w:t>Oui, je le rejette</w:t>
      </w:r>
    </w:p>
    <w:p w14:paraId="66F32B3C" w14:textId="0DD9CF4C" w:rsidR="002506B7" w:rsidRPr="002506B7" w:rsidRDefault="002506B7" w:rsidP="002506B7">
      <w:pPr>
        <w:pStyle w:val="Paragraphedeliste"/>
        <w:numPr>
          <w:ilvl w:val="0"/>
          <w:numId w:val="2"/>
        </w:numPr>
        <w:spacing w:after="0"/>
        <w:jc w:val="both"/>
        <w:rPr>
          <w:sz w:val="28"/>
          <w:szCs w:val="28"/>
        </w:rPr>
      </w:pPr>
      <w:r w:rsidRPr="002506B7">
        <w:rPr>
          <w:i/>
          <w:sz w:val="28"/>
          <w:szCs w:val="28"/>
        </w:rPr>
        <w:t>(Vers l’Assemblée)</w:t>
      </w:r>
      <w:r>
        <w:rPr>
          <w:sz w:val="28"/>
          <w:szCs w:val="28"/>
        </w:rPr>
        <w:t xml:space="preserve"> </w:t>
      </w:r>
      <w:r>
        <w:rPr>
          <w:b/>
          <w:i/>
          <w:sz w:val="28"/>
          <w:szCs w:val="28"/>
        </w:rPr>
        <w:t>Et vous tous ?</w:t>
      </w:r>
    </w:p>
    <w:p w14:paraId="77F25E50" w14:textId="7587D04D" w:rsidR="002506B7" w:rsidRPr="002506B7" w:rsidRDefault="002506B7" w:rsidP="002506B7">
      <w:pPr>
        <w:pStyle w:val="Paragraphedeliste"/>
        <w:numPr>
          <w:ilvl w:val="0"/>
          <w:numId w:val="2"/>
        </w:numPr>
        <w:spacing w:after="0"/>
        <w:jc w:val="both"/>
        <w:rPr>
          <w:sz w:val="28"/>
          <w:szCs w:val="28"/>
        </w:rPr>
      </w:pPr>
      <w:r>
        <w:rPr>
          <w:b/>
          <w:sz w:val="28"/>
          <w:szCs w:val="28"/>
        </w:rPr>
        <w:t>Je le rejette</w:t>
      </w:r>
    </w:p>
    <w:p w14:paraId="764F0784" w14:textId="42AC7C45" w:rsidR="002506B7" w:rsidRPr="002506B7" w:rsidRDefault="002506B7" w:rsidP="002506B7">
      <w:pPr>
        <w:pStyle w:val="Paragraphedeliste"/>
        <w:numPr>
          <w:ilvl w:val="0"/>
          <w:numId w:val="2"/>
        </w:numPr>
        <w:spacing w:after="0"/>
        <w:jc w:val="both"/>
        <w:rPr>
          <w:sz w:val="28"/>
          <w:szCs w:val="28"/>
        </w:rPr>
      </w:pPr>
      <w:r>
        <w:rPr>
          <w:i/>
          <w:sz w:val="28"/>
          <w:szCs w:val="28"/>
        </w:rPr>
        <w:t xml:space="preserve">(Vers les jeunes) </w:t>
      </w:r>
      <w:r>
        <w:rPr>
          <w:b/>
          <w:i/>
          <w:sz w:val="28"/>
          <w:szCs w:val="28"/>
        </w:rPr>
        <w:t>Pour suivre Jésus-Christ, rejetez-vous Satan qui est l’auteur du péché ?</w:t>
      </w:r>
    </w:p>
    <w:p w14:paraId="7C036EF3" w14:textId="04E9039A" w:rsidR="002506B7" w:rsidRPr="00835DF7" w:rsidRDefault="002506B7" w:rsidP="002506B7">
      <w:pPr>
        <w:pStyle w:val="Paragraphedeliste"/>
        <w:numPr>
          <w:ilvl w:val="0"/>
          <w:numId w:val="2"/>
        </w:numPr>
        <w:spacing w:after="0"/>
        <w:jc w:val="both"/>
        <w:rPr>
          <w:sz w:val="28"/>
          <w:szCs w:val="28"/>
        </w:rPr>
      </w:pPr>
      <w:r>
        <w:rPr>
          <w:b/>
          <w:sz w:val="28"/>
          <w:szCs w:val="28"/>
        </w:rPr>
        <w:t>Oui, je le rejette.</w:t>
      </w:r>
    </w:p>
    <w:p w14:paraId="7A3BD5BA" w14:textId="0B619572" w:rsidR="00835DF7" w:rsidRPr="00835DF7" w:rsidRDefault="00835DF7" w:rsidP="002506B7">
      <w:pPr>
        <w:pStyle w:val="Paragraphedeliste"/>
        <w:numPr>
          <w:ilvl w:val="0"/>
          <w:numId w:val="2"/>
        </w:numPr>
        <w:spacing w:after="0"/>
        <w:jc w:val="both"/>
        <w:rPr>
          <w:i/>
          <w:sz w:val="28"/>
          <w:szCs w:val="28"/>
        </w:rPr>
      </w:pPr>
      <w:r w:rsidRPr="00835DF7">
        <w:rPr>
          <w:i/>
          <w:sz w:val="28"/>
          <w:szCs w:val="28"/>
        </w:rPr>
        <w:t xml:space="preserve">(Vers l’Assemblée) </w:t>
      </w:r>
      <w:r>
        <w:rPr>
          <w:b/>
          <w:i/>
          <w:sz w:val="28"/>
          <w:szCs w:val="28"/>
        </w:rPr>
        <w:t>Et vous tous ?</w:t>
      </w:r>
    </w:p>
    <w:p w14:paraId="39AEF355" w14:textId="53EFA873" w:rsidR="00835DF7" w:rsidRPr="00835DF7" w:rsidRDefault="00835DF7" w:rsidP="002506B7">
      <w:pPr>
        <w:pStyle w:val="Paragraphedeliste"/>
        <w:numPr>
          <w:ilvl w:val="0"/>
          <w:numId w:val="2"/>
        </w:numPr>
        <w:spacing w:after="0"/>
        <w:jc w:val="both"/>
        <w:rPr>
          <w:b/>
          <w:sz w:val="28"/>
          <w:szCs w:val="28"/>
        </w:rPr>
      </w:pPr>
      <w:r w:rsidRPr="00835DF7">
        <w:rPr>
          <w:b/>
          <w:sz w:val="28"/>
          <w:szCs w:val="28"/>
        </w:rPr>
        <w:t>Oui, je le rejette</w:t>
      </w:r>
    </w:p>
    <w:p w14:paraId="703D8217" w14:textId="25A40D9C" w:rsidR="002506B7" w:rsidRPr="00835DF7" w:rsidRDefault="002506B7" w:rsidP="002506B7">
      <w:pPr>
        <w:pStyle w:val="Paragraphedeliste"/>
        <w:numPr>
          <w:ilvl w:val="0"/>
          <w:numId w:val="2"/>
        </w:numPr>
        <w:spacing w:after="0"/>
        <w:jc w:val="both"/>
        <w:rPr>
          <w:b/>
          <w:sz w:val="28"/>
          <w:szCs w:val="28"/>
        </w:rPr>
      </w:pPr>
      <w:r>
        <w:rPr>
          <w:b/>
          <w:i/>
          <w:sz w:val="28"/>
          <w:szCs w:val="28"/>
        </w:rPr>
        <w:t>Agathe, Justine, Klara, Solène, croyez-vous en Dieu le Père tout-puissant, créateur du ciel et de la terre ?</w:t>
      </w:r>
    </w:p>
    <w:p w14:paraId="21AAE8CC" w14:textId="6FF05D9C" w:rsidR="00835DF7" w:rsidRDefault="00835DF7" w:rsidP="002506B7">
      <w:pPr>
        <w:pStyle w:val="Paragraphedeliste"/>
        <w:numPr>
          <w:ilvl w:val="0"/>
          <w:numId w:val="2"/>
        </w:numPr>
        <w:spacing w:after="0"/>
        <w:jc w:val="both"/>
        <w:rPr>
          <w:b/>
          <w:sz w:val="28"/>
          <w:szCs w:val="28"/>
        </w:rPr>
      </w:pPr>
      <w:r>
        <w:rPr>
          <w:b/>
          <w:sz w:val="28"/>
          <w:szCs w:val="28"/>
        </w:rPr>
        <w:t>Nous croyons.</w:t>
      </w:r>
    </w:p>
    <w:p w14:paraId="7344205B" w14:textId="7AE60D00" w:rsidR="00835DF7" w:rsidRPr="00835DF7" w:rsidRDefault="00835DF7" w:rsidP="002506B7">
      <w:pPr>
        <w:pStyle w:val="Paragraphedeliste"/>
        <w:numPr>
          <w:ilvl w:val="0"/>
          <w:numId w:val="2"/>
        </w:numPr>
        <w:spacing w:after="0"/>
        <w:jc w:val="both"/>
        <w:rPr>
          <w:b/>
          <w:sz w:val="28"/>
          <w:szCs w:val="28"/>
        </w:rPr>
      </w:pPr>
      <w:r>
        <w:rPr>
          <w:i/>
          <w:sz w:val="28"/>
          <w:szCs w:val="28"/>
        </w:rPr>
        <w:t xml:space="preserve">(Vers l’Assemblée) </w:t>
      </w:r>
      <w:r>
        <w:rPr>
          <w:b/>
          <w:i/>
          <w:sz w:val="28"/>
          <w:szCs w:val="28"/>
        </w:rPr>
        <w:t>et vous tous, ici rassemblés ?</w:t>
      </w:r>
    </w:p>
    <w:p w14:paraId="668DA412" w14:textId="26969E53" w:rsidR="00835DF7" w:rsidRDefault="00835DF7" w:rsidP="002506B7">
      <w:pPr>
        <w:pStyle w:val="Paragraphedeliste"/>
        <w:numPr>
          <w:ilvl w:val="0"/>
          <w:numId w:val="2"/>
        </w:numPr>
        <w:spacing w:after="0"/>
        <w:jc w:val="both"/>
        <w:rPr>
          <w:b/>
          <w:sz w:val="28"/>
          <w:szCs w:val="28"/>
        </w:rPr>
      </w:pPr>
      <w:r>
        <w:rPr>
          <w:b/>
          <w:sz w:val="28"/>
          <w:szCs w:val="28"/>
        </w:rPr>
        <w:t>Nous croyons.</w:t>
      </w:r>
    </w:p>
    <w:p w14:paraId="7B44A20D" w14:textId="7A43E02A" w:rsidR="00835DF7" w:rsidRPr="00835DF7" w:rsidRDefault="00835DF7" w:rsidP="002506B7">
      <w:pPr>
        <w:pStyle w:val="Paragraphedeliste"/>
        <w:numPr>
          <w:ilvl w:val="0"/>
          <w:numId w:val="2"/>
        </w:numPr>
        <w:spacing w:after="0"/>
        <w:jc w:val="both"/>
        <w:rPr>
          <w:b/>
          <w:sz w:val="28"/>
          <w:szCs w:val="28"/>
        </w:rPr>
      </w:pPr>
      <w:r>
        <w:rPr>
          <w:i/>
          <w:sz w:val="28"/>
          <w:szCs w:val="28"/>
        </w:rPr>
        <w:t xml:space="preserve">(Vers les jeunes) </w:t>
      </w:r>
      <w:r>
        <w:rPr>
          <w:b/>
          <w:i/>
          <w:sz w:val="28"/>
          <w:szCs w:val="28"/>
        </w:rPr>
        <w:t>Croyez-vous en Jésus-Christ, son Fils unique, notre Seigneur, qui est né de la Vierge Marie, a souffert sa Passion, a été enseveli, est ressuscité des morts et qui est assis à la droite du Père ?</w:t>
      </w:r>
    </w:p>
    <w:p w14:paraId="18FBA0AC" w14:textId="0F0ECA82" w:rsidR="00835DF7" w:rsidRDefault="00835DF7" w:rsidP="002506B7">
      <w:pPr>
        <w:pStyle w:val="Paragraphedeliste"/>
        <w:numPr>
          <w:ilvl w:val="0"/>
          <w:numId w:val="2"/>
        </w:numPr>
        <w:spacing w:after="0"/>
        <w:jc w:val="both"/>
        <w:rPr>
          <w:b/>
          <w:sz w:val="28"/>
          <w:szCs w:val="28"/>
        </w:rPr>
      </w:pPr>
      <w:r>
        <w:rPr>
          <w:b/>
          <w:sz w:val="28"/>
          <w:szCs w:val="28"/>
        </w:rPr>
        <w:t>Nous croyons.</w:t>
      </w:r>
    </w:p>
    <w:p w14:paraId="457B9067" w14:textId="63F7A040" w:rsidR="00835DF7" w:rsidRDefault="00835DF7" w:rsidP="002506B7">
      <w:pPr>
        <w:pStyle w:val="Paragraphedeliste"/>
        <w:numPr>
          <w:ilvl w:val="0"/>
          <w:numId w:val="2"/>
        </w:numPr>
        <w:spacing w:after="0"/>
        <w:jc w:val="both"/>
        <w:rPr>
          <w:b/>
          <w:i/>
          <w:sz w:val="28"/>
          <w:szCs w:val="28"/>
        </w:rPr>
      </w:pPr>
      <w:r w:rsidRPr="00835DF7">
        <w:rPr>
          <w:i/>
          <w:sz w:val="28"/>
          <w:szCs w:val="28"/>
        </w:rPr>
        <w:t>(Vers l’Assemblée)</w:t>
      </w:r>
      <w:r>
        <w:rPr>
          <w:i/>
          <w:sz w:val="28"/>
          <w:szCs w:val="28"/>
        </w:rPr>
        <w:t xml:space="preserve"> </w:t>
      </w:r>
      <w:r>
        <w:rPr>
          <w:b/>
          <w:i/>
          <w:sz w:val="28"/>
          <w:szCs w:val="28"/>
        </w:rPr>
        <w:t>Et vous tous ?</w:t>
      </w:r>
    </w:p>
    <w:p w14:paraId="2DCBA8FE" w14:textId="6FB73E25" w:rsidR="00835DF7" w:rsidRPr="00835DF7" w:rsidRDefault="00835DF7" w:rsidP="002506B7">
      <w:pPr>
        <w:pStyle w:val="Paragraphedeliste"/>
        <w:numPr>
          <w:ilvl w:val="0"/>
          <w:numId w:val="2"/>
        </w:numPr>
        <w:spacing w:after="0"/>
        <w:jc w:val="both"/>
        <w:rPr>
          <w:b/>
          <w:i/>
          <w:sz w:val="28"/>
          <w:szCs w:val="28"/>
        </w:rPr>
      </w:pPr>
      <w:r>
        <w:rPr>
          <w:b/>
          <w:sz w:val="28"/>
          <w:szCs w:val="28"/>
        </w:rPr>
        <w:t>Nous croyons.</w:t>
      </w:r>
    </w:p>
    <w:p w14:paraId="63D801C2" w14:textId="43D7A3B0" w:rsidR="00835DF7" w:rsidRDefault="00835DF7" w:rsidP="002506B7">
      <w:pPr>
        <w:pStyle w:val="Paragraphedeliste"/>
        <w:numPr>
          <w:ilvl w:val="0"/>
          <w:numId w:val="2"/>
        </w:numPr>
        <w:spacing w:after="0"/>
        <w:jc w:val="both"/>
        <w:rPr>
          <w:b/>
          <w:i/>
          <w:sz w:val="28"/>
          <w:szCs w:val="28"/>
        </w:rPr>
      </w:pPr>
      <w:r>
        <w:rPr>
          <w:i/>
          <w:sz w:val="28"/>
          <w:szCs w:val="28"/>
        </w:rPr>
        <w:t xml:space="preserve">(Vers les jeunes) </w:t>
      </w:r>
      <w:r>
        <w:rPr>
          <w:b/>
          <w:i/>
          <w:sz w:val="28"/>
          <w:szCs w:val="28"/>
        </w:rPr>
        <w:t>Croyez-vous en l’Esprit Saint, à la Sainte Eglise catholique, à la communion des saints, au pardon des péchés, à la résurrection de la chair et à la vie éternelle ?</w:t>
      </w:r>
    </w:p>
    <w:p w14:paraId="42AF799E" w14:textId="1694F2F0" w:rsidR="00835DF7" w:rsidRPr="00E62554" w:rsidRDefault="00835DF7" w:rsidP="002506B7">
      <w:pPr>
        <w:pStyle w:val="Paragraphedeliste"/>
        <w:numPr>
          <w:ilvl w:val="0"/>
          <w:numId w:val="2"/>
        </w:numPr>
        <w:spacing w:after="0"/>
        <w:jc w:val="both"/>
        <w:rPr>
          <w:b/>
          <w:i/>
          <w:sz w:val="28"/>
          <w:szCs w:val="28"/>
        </w:rPr>
      </w:pPr>
      <w:r>
        <w:rPr>
          <w:b/>
          <w:sz w:val="28"/>
          <w:szCs w:val="28"/>
        </w:rPr>
        <w:t>Nous croyons.</w:t>
      </w:r>
    </w:p>
    <w:p w14:paraId="6B38B062" w14:textId="398FA138" w:rsidR="00E62554" w:rsidRDefault="00E62554" w:rsidP="002506B7">
      <w:pPr>
        <w:pStyle w:val="Paragraphedeliste"/>
        <w:numPr>
          <w:ilvl w:val="0"/>
          <w:numId w:val="2"/>
        </w:numPr>
        <w:spacing w:after="0"/>
        <w:jc w:val="both"/>
        <w:rPr>
          <w:b/>
          <w:i/>
          <w:sz w:val="28"/>
          <w:szCs w:val="28"/>
        </w:rPr>
      </w:pPr>
      <w:r>
        <w:rPr>
          <w:i/>
          <w:sz w:val="28"/>
          <w:szCs w:val="28"/>
        </w:rPr>
        <w:t xml:space="preserve">(Vers l’Assemblée) </w:t>
      </w:r>
      <w:r>
        <w:rPr>
          <w:b/>
          <w:i/>
          <w:sz w:val="28"/>
          <w:szCs w:val="28"/>
        </w:rPr>
        <w:t>Et vous tous ?</w:t>
      </w:r>
    </w:p>
    <w:p w14:paraId="0E8D969B" w14:textId="6A90DC67" w:rsidR="00E62554" w:rsidRPr="00E62554" w:rsidRDefault="00E62554" w:rsidP="00E62554">
      <w:pPr>
        <w:pStyle w:val="Paragraphedeliste"/>
        <w:numPr>
          <w:ilvl w:val="0"/>
          <w:numId w:val="2"/>
        </w:numPr>
        <w:spacing w:after="0"/>
        <w:jc w:val="both"/>
        <w:rPr>
          <w:b/>
          <w:i/>
          <w:sz w:val="28"/>
          <w:szCs w:val="28"/>
        </w:rPr>
      </w:pPr>
      <w:r>
        <w:rPr>
          <w:b/>
          <w:sz w:val="28"/>
          <w:szCs w:val="28"/>
        </w:rPr>
        <w:lastRenderedPageBreak/>
        <w:t>Nous croyons.</w:t>
      </w:r>
    </w:p>
    <w:p w14:paraId="52643D20" w14:textId="61AEABE8" w:rsidR="00E62554" w:rsidRPr="005B54B0" w:rsidRDefault="00E62554" w:rsidP="00E62554">
      <w:pPr>
        <w:spacing w:after="0"/>
        <w:jc w:val="both"/>
        <w:rPr>
          <w:b/>
          <w:i/>
          <w:sz w:val="16"/>
          <w:szCs w:val="16"/>
          <w:vertAlign w:val="subscript"/>
        </w:rPr>
      </w:pPr>
    </w:p>
    <w:p w14:paraId="0505D6C0" w14:textId="487FE261" w:rsidR="00E62554" w:rsidRDefault="00E62554" w:rsidP="00E62554">
      <w:pPr>
        <w:spacing w:after="0"/>
        <w:jc w:val="both"/>
        <w:rPr>
          <w:b/>
          <w:sz w:val="28"/>
          <w:szCs w:val="28"/>
        </w:rPr>
      </w:pPr>
      <w:r>
        <w:rPr>
          <w:i/>
          <w:sz w:val="28"/>
          <w:szCs w:val="28"/>
        </w:rPr>
        <w:t xml:space="preserve">Que Dieu tout-puissant, Père de notre Seigneur Jésus-Christ, qui nous a fait renaître par l’eau et l’Esprit Saint et qui nous a accordé le pardon de tout péché, nous garde encore par sa grâce dans le Christ Jésus, notre Seigneur pour la vie éternelle. </w:t>
      </w:r>
      <w:r>
        <w:rPr>
          <w:b/>
          <w:sz w:val="28"/>
          <w:szCs w:val="28"/>
        </w:rPr>
        <w:t>–</w:t>
      </w:r>
      <w:r w:rsidRPr="00E62554">
        <w:rPr>
          <w:b/>
          <w:sz w:val="28"/>
          <w:szCs w:val="28"/>
        </w:rPr>
        <w:t xml:space="preserve"> Amen</w:t>
      </w:r>
      <w:r>
        <w:rPr>
          <w:b/>
          <w:sz w:val="28"/>
          <w:szCs w:val="28"/>
        </w:rPr>
        <w:t>.</w:t>
      </w:r>
    </w:p>
    <w:p w14:paraId="6D1C6D1D" w14:textId="7692F57B" w:rsidR="00E62554" w:rsidRPr="005B54B0" w:rsidRDefault="00E62554" w:rsidP="00E62554">
      <w:pPr>
        <w:spacing w:after="0"/>
        <w:jc w:val="both"/>
        <w:rPr>
          <w:b/>
          <w:sz w:val="16"/>
          <w:szCs w:val="16"/>
          <w:vertAlign w:val="subscript"/>
        </w:rPr>
      </w:pPr>
    </w:p>
    <w:p w14:paraId="7EE06AF0" w14:textId="25488F61" w:rsidR="00E62554" w:rsidRDefault="00E62554" w:rsidP="00E62554">
      <w:pPr>
        <w:spacing w:after="0"/>
        <w:jc w:val="both"/>
        <w:rPr>
          <w:b/>
          <w:sz w:val="28"/>
          <w:szCs w:val="28"/>
        </w:rPr>
      </w:pPr>
      <w:r>
        <w:rPr>
          <w:i/>
          <w:sz w:val="28"/>
          <w:szCs w:val="28"/>
        </w:rPr>
        <w:t xml:space="preserve">Le prêtre asperge alors les 4 jeunes d’eau bénite, puis l’Assemblée. Pendant ce temps, on chante </w:t>
      </w:r>
      <w:r>
        <w:rPr>
          <w:b/>
          <w:sz w:val="28"/>
          <w:szCs w:val="28"/>
        </w:rPr>
        <w:t>Peuple de baptisés, marche vers ta lumière : le Christ est ressuscité.  Alléluia. Alléluia.</w:t>
      </w:r>
    </w:p>
    <w:p w14:paraId="50E2A3B1" w14:textId="0D70156A" w:rsidR="005B54B0" w:rsidRDefault="005B54B0" w:rsidP="005B54B0">
      <w:pPr>
        <w:spacing w:after="0"/>
        <w:jc w:val="both"/>
        <w:rPr>
          <w:i/>
          <w:sz w:val="28"/>
          <w:szCs w:val="28"/>
        </w:rPr>
      </w:pPr>
      <w:r>
        <w:rPr>
          <w:i/>
          <w:sz w:val="28"/>
          <w:szCs w:val="28"/>
        </w:rPr>
        <w:t>Pendant le chant, les 4 jeunes gardent leur cierge allumé</w:t>
      </w:r>
    </w:p>
    <w:p w14:paraId="1FF23E54" w14:textId="0056841E" w:rsidR="005B54B0" w:rsidRDefault="005B54B0" w:rsidP="005B54B0">
      <w:pPr>
        <w:spacing w:after="0"/>
        <w:jc w:val="both"/>
        <w:rPr>
          <w:sz w:val="28"/>
          <w:szCs w:val="28"/>
        </w:rPr>
      </w:pPr>
      <w:r>
        <w:rPr>
          <w:sz w:val="28"/>
          <w:szCs w:val="28"/>
        </w:rPr>
        <w:t xml:space="preserve"> Pendant les intentions de la prière des Fidèles, nous chantons :</w:t>
      </w:r>
    </w:p>
    <w:p w14:paraId="121728C6" w14:textId="328C7027" w:rsidR="005B54B0" w:rsidRDefault="005B54B0" w:rsidP="005B54B0">
      <w:pPr>
        <w:spacing w:after="0"/>
        <w:jc w:val="both"/>
        <w:rPr>
          <w:b/>
          <w:sz w:val="28"/>
          <w:szCs w:val="28"/>
        </w:rPr>
      </w:pPr>
      <w:r>
        <w:rPr>
          <w:b/>
          <w:sz w:val="28"/>
          <w:szCs w:val="28"/>
        </w:rPr>
        <w:t>Veni Sancte Spiritus, tui amoris ignem accende.</w:t>
      </w:r>
    </w:p>
    <w:p w14:paraId="50B757F7" w14:textId="5692B08F" w:rsidR="005B54B0" w:rsidRDefault="005B54B0" w:rsidP="005B54B0">
      <w:pPr>
        <w:spacing w:after="0"/>
        <w:jc w:val="both"/>
        <w:rPr>
          <w:b/>
          <w:sz w:val="28"/>
          <w:szCs w:val="28"/>
        </w:rPr>
      </w:pPr>
      <w:r>
        <w:rPr>
          <w:b/>
          <w:sz w:val="28"/>
          <w:szCs w:val="28"/>
        </w:rPr>
        <w:t xml:space="preserve">Veni Sancte Spiritus, veni Sancte Spiritus </w:t>
      </w:r>
    </w:p>
    <w:p w14:paraId="548C4892" w14:textId="24C8F516" w:rsidR="005B54B0" w:rsidRDefault="005B54B0" w:rsidP="005B54B0">
      <w:pPr>
        <w:spacing w:after="0"/>
        <w:jc w:val="both"/>
        <w:rPr>
          <w:b/>
          <w:sz w:val="28"/>
          <w:szCs w:val="28"/>
        </w:rPr>
      </w:pPr>
    </w:p>
    <w:p w14:paraId="4C6F23FC" w14:textId="295B85AB" w:rsidR="005B54B0" w:rsidRPr="005B54B0" w:rsidRDefault="005B54B0" w:rsidP="005B54B0">
      <w:pPr>
        <w:spacing w:after="0"/>
        <w:jc w:val="both"/>
        <w:rPr>
          <w:b/>
          <w:color w:val="7F7F7F" w:themeColor="text1" w:themeTint="80"/>
          <w:sz w:val="28"/>
          <w:szCs w:val="28"/>
        </w:rPr>
      </w:pPr>
      <w:r w:rsidRPr="005B54B0">
        <w:rPr>
          <w:b/>
          <w:color w:val="7F7F7F" w:themeColor="text1" w:themeTint="80"/>
          <w:sz w:val="28"/>
          <w:szCs w:val="28"/>
        </w:rPr>
        <w:t>COMMUNION</w:t>
      </w:r>
    </w:p>
    <w:p w14:paraId="3443A8C2" w14:textId="1475A0F1" w:rsidR="002506B7" w:rsidRPr="005B54B0" w:rsidRDefault="005B54B0" w:rsidP="005B54B0">
      <w:pPr>
        <w:rPr>
          <w:b/>
          <w:color w:val="7F7F7F" w:themeColor="text1" w:themeTint="80"/>
          <w:sz w:val="28"/>
          <w:szCs w:val="28"/>
        </w:rPr>
      </w:pPr>
      <w:r w:rsidRPr="005B54B0">
        <w:rPr>
          <w:b/>
          <w:color w:val="7F7F7F" w:themeColor="text1" w:themeTint="80"/>
          <w:sz w:val="28"/>
          <w:szCs w:val="28"/>
        </w:rPr>
        <w:t>Dieu nous a tous appelés</w:t>
      </w:r>
    </w:p>
    <w:p w14:paraId="77F2B836" w14:textId="77777777" w:rsidR="005B54B0" w:rsidRPr="005B54B0" w:rsidRDefault="005B54B0" w:rsidP="005B54B0">
      <w:pPr>
        <w:pStyle w:val="Refrain"/>
        <w:rPr>
          <w:rFonts w:asciiTheme="minorHAnsi" w:hAnsiTheme="minorHAnsi" w:cstheme="minorHAnsi"/>
          <w:sz w:val="28"/>
        </w:rPr>
      </w:pPr>
      <w:r w:rsidRPr="005B54B0">
        <w:rPr>
          <w:rFonts w:asciiTheme="minorHAnsi" w:hAnsiTheme="minorHAnsi" w:cstheme="minorHAnsi"/>
          <w:sz w:val="28"/>
        </w:rPr>
        <w:t>Nous sommes le corps du Christ ;</w:t>
      </w:r>
    </w:p>
    <w:p w14:paraId="3591F6A4" w14:textId="77777777" w:rsidR="005B54B0" w:rsidRPr="005B54B0" w:rsidRDefault="005B54B0" w:rsidP="005B54B0">
      <w:pPr>
        <w:pStyle w:val="Refrain"/>
        <w:rPr>
          <w:rFonts w:asciiTheme="minorHAnsi" w:hAnsiTheme="minorHAnsi" w:cstheme="minorHAnsi"/>
          <w:sz w:val="28"/>
        </w:rPr>
      </w:pPr>
      <w:r w:rsidRPr="005B54B0">
        <w:rPr>
          <w:rFonts w:asciiTheme="minorHAnsi" w:hAnsiTheme="minorHAnsi" w:cstheme="minorHAnsi"/>
          <w:sz w:val="28"/>
        </w:rPr>
        <w:t>chacun de nous est un membre de ce corps,</w:t>
      </w:r>
    </w:p>
    <w:p w14:paraId="3BAFB158" w14:textId="77777777" w:rsidR="005B54B0" w:rsidRPr="005B54B0" w:rsidRDefault="005B54B0" w:rsidP="005B54B0">
      <w:pPr>
        <w:pStyle w:val="Refrain"/>
        <w:rPr>
          <w:rFonts w:asciiTheme="minorHAnsi" w:hAnsiTheme="minorHAnsi" w:cstheme="minorHAnsi"/>
          <w:sz w:val="28"/>
        </w:rPr>
      </w:pPr>
      <w:r w:rsidRPr="005B54B0">
        <w:rPr>
          <w:rFonts w:asciiTheme="minorHAnsi" w:hAnsiTheme="minorHAnsi" w:cstheme="minorHAnsi"/>
          <w:sz w:val="28"/>
        </w:rPr>
        <w:t>chacun reçoit la grâce de l’Esprit pour le bien du corps entier (bis)</w:t>
      </w:r>
    </w:p>
    <w:p w14:paraId="5E33468C" w14:textId="77777777" w:rsidR="005B54B0" w:rsidRPr="00A117B4" w:rsidRDefault="005B54B0" w:rsidP="005B54B0">
      <w:pPr>
        <w:pStyle w:val="Couplets"/>
      </w:pPr>
    </w:p>
    <w:p w14:paraId="702650EF" w14:textId="77777777" w:rsidR="005B54B0" w:rsidRPr="000456E2" w:rsidRDefault="005B54B0" w:rsidP="005B54B0">
      <w:pPr>
        <w:pStyle w:val="Couplets"/>
        <w:rPr>
          <w:rFonts w:asciiTheme="minorHAnsi" w:hAnsiTheme="minorHAnsi" w:cstheme="minorHAnsi"/>
          <w:sz w:val="28"/>
        </w:rPr>
      </w:pPr>
      <w:r w:rsidRPr="000456E2">
        <w:rPr>
          <w:rFonts w:asciiTheme="minorHAnsi" w:hAnsiTheme="minorHAnsi" w:cstheme="minorHAnsi"/>
          <w:sz w:val="28"/>
        </w:rPr>
        <w:t>1.</w:t>
      </w:r>
      <w:r w:rsidRPr="000456E2">
        <w:rPr>
          <w:rFonts w:asciiTheme="minorHAnsi" w:hAnsiTheme="minorHAnsi" w:cstheme="minorHAnsi"/>
          <w:sz w:val="28"/>
        </w:rPr>
        <w:tab/>
        <w:t>Dieu nous a tous appelés à tenir la même espérance,</w:t>
      </w:r>
    </w:p>
    <w:p w14:paraId="08FBC622" w14:textId="77777777" w:rsidR="005B54B0" w:rsidRPr="000456E2" w:rsidRDefault="005B54B0" w:rsidP="000456E2">
      <w:pPr>
        <w:pStyle w:val="Refrain"/>
        <w:ind w:firstLine="708"/>
        <w:rPr>
          <w:rFonts w:asciiTheme="minorHAnsi" w:hAnsiTheme="minorHAnsi" w:cstheme="minorHAnsi"/>
          <w:sz w:val="28"/>
        </w:rPr>
      </w:pPr>
      <w:r w:rsidRPr="000456E2">
        <w:rPr>
          <w:rFonts w:asciiTheme="minorHAnsi" w:hAnsiTheme="minorHAnsi" w:cstheme="minorHAnsi"/>
          <w:sz w:val="28"/>
        </w:rPr>
        <w:t>pour former un seul corps baptisé dans l’Esprit.</w:t>
      </w:r>
    </w:p>
    <w:p w14:paraId="3DECA9A5" w14:textId="77777777" w:rsidR="005B54B0" w:rsidRPr="000456E2" w:rsidRDefault="005B54B0" w:rsidP="000456E2">
      <w:pPr>
        <w:pStyle w:val="Couplets"/>
        <w:ind w:firstLine="708"/>
        <w:rPr>
          <w:rFonts w:asciiTheme="minorHAnsi" w:hAnsiTheme="minorHAnsi" w:cstheme="minorHAnsi"/>
          <w:sz w:val="28"/>
        </w:rPr>
      </w:pPr>
      <w:r w:rsidRPr="000456E2">
        <w:rPr>
          <w:rFonts w:asciiTheme="minorHAnsi" w:hAnsiTheme="minorHAnsi" w:cstheme="minorHAnsi"/>
          <w:sz w:val="28"/>
        </w:rPr>
        <w:t>Dieu nous a tous appelés à la même sainteté,</w:t>
      </w:r>
    </w:p>
    <w:p w14:paraId="3B34E79F" w14:textId="77777777" w:rsidR="005B54B0" w:rsidRPr="000456E2" w:rsidRDefault="005B54B0" w:rsidP="000456E2">
      <w:pPr>
        <w:pStyle w:val="Refrain"/>
        <w:ind w:firstLine="708"/>
        <w:rPr>
          <w:rFonts w:asciiTheme="minorHAnsi" w:hAnsiTheme="minorHAnsi" w:cstheme="minorHAnsi"/>
          <w:sz w:val="28"/>
        </w:rPr>
      </w:pPr>
      <w:r w:rsidRPr="000456E2">
        <w:rPr>
          <w:rFonts w:asciiTheme="minorHAnsi" w:hAnsiTheme="minorHAnsi" w:cstheme="minorHAnsi"/>
          <w:sz w:val="28"/>
        </w:rPr>
        <w:t>pour former un seul corps baptisé dans l’Esprit.</w:t>
      </w:r>
    </w:p>
    <w:p w14:paraId="77A69FF1" w14:textId="77777777" w:rsidR="005B54B0" w:rsidRPr="000456E2" w:rsidRDefault="005B54B0" w:rsidP="005B54B0">
      <w:pPr>
        <w:pStyle w:val="Couplets"/>
        <w:rPr>
          <w:rFonts w:asciiTheme="minorHAnsi" w:hAnsiTheme="minorHAnsi" w:cstheme="minorHAnsi"/>
          <w:sz w:val="16"/>
          <w:szCs w:val="16"/>
          <w:vertAlign w:val="subscript"/>
        </w:rPr>
      </w:pPr>
    </w:p>
    <w:p w14:paraId="4E52D0F1" w14:textId="77777777" w:rsidR="005B54B0" w:rsidRPr="000456E2" w:rsidRDefault="005B54B0" w:rsidP="005B54B0">
      <w:pPr>
        <w:pStyle w:val="Couplets"/>
        <w:rPr>
          <w:rFonts w:asciiTheme="minorHAnsi" w:hAnsiTheme="minorHAnsi" w:cstheme="minorHAnsi"/>
          <w:sz w:val="28"/>
        </w:rPr>
      </w:pPr>
      <w:r w:rsidRPr="000456E2">
        <w:rPr>
          <w:rFonts w:asciiTheme="minorHAnsi" w:hAnsiTheme="minorHAnsi" w:cstheme="minorHAnsi"/>
          <w:sz w:val="28"/>
        </w:rPr>
        <w:t>2.</w:t>
      </w:r>
      <w:r w:rsidRPr="000456E2">
        <w:rPr>
          <w:rFonts w:asciiTheme="minorHAnsi" w:hAnsiTheme="minorHAnsi" w:cstheme="minorHAnsi"/>
          <w:sz w:val="28"/>
        </w:rPr>
        <w:tab/>
        <w:t>Dieu nous a tous appelés des ténèbres à sa lumière,</w:t>
      </w:r>
    </w:p>
    <w:p w14:paraId="5A269912" w14:textId="77777777" w:rsidR="005B54B0" w:rsidRPr="000456E2" w:rsidRDefault="005B54B0" w:rsidP="000456E2">
      <w:pPr>
        <w:pStyle w:val="Refrain"/>
        <w:ind w:firstLine="708"/>
        <w:rPr>
          <w:rFonts w:asciiTheme="minorHAnsi" w:hAnsiTheme="minorHAnsi" w:cstheme="minorHAnsi"/>
          <w:sz w:val="28"/>
        </w:rPr>
      </w:pPr>
      <w:r w:rsidRPr="000456E2">
        <w:rPr>
          <w:rFonts w:asciiTheme="minorHAnsi" w:hAnsiTheme="minorHAnsi" w:cstheme="minorHAnsi"/>
          <w:sz w:val="28"/>
        </w:rPr>
        <w:t>pour former un seul corps…</w:t>
      </w:r>
    </w:p>
    <w:p w14:paraId="15CB3A7B" w14:textId="77777777" w:rsidR="005B54B0" w:rsidRPr="000456E2" w:rsidRDefault="005B54B0" w:rsidP="000456E2">
      <w:pPr>
        <w:pStyle w:val="Couplets"/>
        <w:ind w:firstLine="708"/>
        <w:rPr>
          <w:rFonts w:asciiTheme="minorHAnsi" w:hAnsiTheme="minorHAnsi" w:cstheme="minorHAnsi"/>
          <w:sz w:val="28"/>
        </w:rPr>
      </w:pPr>
      <w:r w:rsidRPr="000456E2">
        <w:rPr>
          <w:rFonts w:asciiTheme="minorHAnsi" w:hAnsiTheme="minorHAnsi" w:cstheme="minorHAnsi"/>
          <w:sz w:val="28"/>
        </w:rPr>
        <w:t>Dieu nous a tous appelés à l’amour et au pardon,</w:t>
      </w:r>
    </w:p>
    <w:p w14:paraId="308F4C96" w14:textId="77777777" w:rsidR="005B54B0" w:rsidRPr="000456E2" w:rsidRDefault="005B54B0" w:rsidP="000456E2">
      <w:pPr>
        <w:pStyle w:val="Refrain"/>
        <w:ind w:firstLine="708"/>
        <w:rPr>
          <w:rFonts w:asciiTheme="minorHAnsi" w:hAnsiTheme="minorHAnsi" w:cstheme="minorHAnsi"/>
          <w:sz w:val="28"/>
        </w:rPr>
      </w:pPr>
      <w:r w:rsidRPr="000456E2">
        <w:rPr>
          <w:rFonts w:asciiTheme="minorHAnsi" w:hAnsiTheme="minorHAnsi" w:cstheme="minorHAnsi"/>
          <w:sz w:val="28"/>
        </w:rPr>
        <w:t>pour former un seul corps…</w:t>
      </w:r>
    </w:p>
    <w:p w14:paraId="0479F069" w14:textId="77777777" w:rsidR="005B54B0" w:rsidRPr="000456E2" w:rsidRDefault="005B54B0" w:rsidP="005B54B0">
      <w:pPr>
        <w:pStyle w:val="Couplets"/>
        <w:rPr>
          <w:rFonts w:asciiTheme="minorHAnsi" w:hAnsiTheme="minorHAnsi" w:cstheme="minorHAnsi"/>
          <w:sz w:val="28"/>
        </w:rPr>
      </w:pPr>
    </w:p>
    <w:p w14:paraId="45EA229A" w14:textId="3BFB74D4" w:rsidR="005B54B0" w:rsidRDefault="000456E2" w:rsidP="005B54B0">
      <w:pPr>
        <w:pStyle w:val="Couplets"/>
        <w:rPr>
          <w:rFonts w:asciiTheme="minorHAnsi" w:hAnsiTheme="minorHAnsi" w:cstheme="minorHAnsi"/>
          <w:b/>
          <w:sz w:val="28"/>
        </w:rPr>
      </w:pPr>
      <w:r>
        <w:rPr>
          <w:rFonts w:asciiTheme="minorHAnsi" w:hAnsiTheme="minorHAnsi" w:cstheme="minorHAnsi"/>
          <w:sz w:val="28"/>
        </w:rPr>
        <w:t xml:space="preserve">Chant à Marie : </w:t>
      </w:r>
      <w:r>
        <w:rPr>
          <w:rFonts w:asciiTheme="minorHAnsi" w:hAnsiTheme="minorHAnsi" w:cstheme="minorHAnsi"/>
          <w:b/>
          <w:sz w:val="28"/>
        </w:rPr>
        <w:t>Couronnée d’étoiles</w:t>
      </w:r>
    </w:p>
    <w:p w14:paraId="38BDC541" w14:textId="63451917" w:rsidR="000456E2" w:rsidRPr="000456E2" w:rsidRDefault="000456E2" w:rsidP="005B54B0">
      <w:pPr>
        <w:pStyle w:val="Couplets"/>
        <w:rPr>
          <w:rFonts w:asciiTheme="minorHAnsi" w:hAnsiTheme="minorHAnsi" w:cstheme="minorHAnsi"/>
          <w:b/>
          <w:sz w:val="16"/>
          <w:szCs w:val="16"/>
          <w:vertAlign w:val="subscript"/>
        </w:rPr>
      </w:pPr>
    </w:p>
    <w:p w14:paraId="6CE07652" w14:textId="0C592A47" w:rsidR="000456E2" w:rsidRDefault="000456E2" w:rsidP="005B54B0">
      <w:pPr>
        <w:pStyle w:val="Couplets"/>
        <w:rPr>
          <w:rFonts w:asciiTheme="minorHAnsi" w:hAnsiTheme="minorHAnsi" w:cstheme="minorHAnsi"/>
          <w:b/>
          <w:sz w:val="28"/>
        </w:rPr>
      </w:pPr>
      <w:r>
        <w:rPr>
          <w:rFonts w:asciiTheme="minorHAnsi" w:hAnsiTheme="minorHAnsi" w:cstheme="minorHAnsi"/>
          <w:b/>
          <w:sz w:val="28"/>
        </w:rPr>
        <w:t>Nous te saluons, ô toi, notre Dame,</w:t>
      </w:r>
    </w:p>
    <w:p w14:paraId="53B7AEFF" w14:textId="68D54975" w:rsidR="000456E2" w:rsidRDefault="000456E2" w:rsidP="005B54B0">
      <w:pPr>
        <w:pStyle w:val="Couplets"/>
        <w:rPr>
          <w:rFonts w:asciiTheme="minorHAnsi" w:hAnsiTheme="minorHAnsi" w:cstheme="minorHAnsi"/>
          <w:b/>
          <w:sz w:val="28"/>
        </w:rPr>
      </w:pPr>
      <w:r>
        <w:rPr>
          <w:rFonts w:asciiTheme="minorHAnsi" w:hAnsiTheme="minorHAnsi" w:cstheme="minorHAnsi"/>
          <w:b/>
          <w:sz w:val="28"/>
        </w:rPr>
        <w:t>Marie Vierge saine que drape le soleil,</w:t>
      </w:r>
    </w:p>
    <w:p w14:paraId="5970084F" w14:textId="79D16FFC" w:rsidR="000456E2" w:rsidRDefault="000456E2" w:rsidP="005B54B0">
      <w:pPr>
        <w:pStyle w:val="Couplets"/>
        <w:rPr>
          <w:rFonts w:asciiTheme="minorHAnsi" w:hAnsiTheme="minorHAnsi" w:cstheme="minorHAnsi"/>
          <w:b/>
          <w:sz w:val="28"/>
        </w:rPr>
      </w:pPr>
      <w:r>
        <w:rPr>
          <w:rFonts w:asciiTheme="minorHAnsi" w:hAnsiTheme="minorHAnsi" w:cstheme="minorHAnsi"/>
          <w:b/>
          <w:sz w:val="28"/>
        </w:rPr>
        <w:t>Couronnée d’étoiles, la lune sous tes pas,</w:t>
      </w:r>
    </w:p>
    <w:p w14:paraId="72C20D75" w14:textId="0F1B42B5" w:rsidR="000456E2" w:rsidRPr="000456E2" w:rsidRDefault="000456E2" w:rsidP="005B54B0">
      <w:pPr>
        <w:pStyle w:val="Couplets"/>
        <w:rPr>
          <w:rFonts w:asciiTheme="minorHAnsi" w:hAnsiTheme="minorHAnsi" w:cstheme="minorHAnsi"/>
          <w:b/>
          <w:sz w:val="28"/>
        </w:rPr>
      </w:pPr>
      <w:r>
        <w:rPr>
          <w:rFonts w:asciiTheme="minorHAnsi" w:hAnsiTheme="minorHAnsi" w:cstheme="minorHAnsi"/>
          <w:b/>
          <w:sz w:val="28"/>
        </w:rPr>
        <w:t>En toi nous est donnée l’aurore du Salut.</w:t>
      </w:r>
    </w:p>
    <w:p w14:paraId="4EB7C793" w14:textId="033CBD3F" w:rsidR="002506B7" w:rsidRPr="005B54B0" w:rsidRDefault="002506B7" w:rsidP="005B54B0">
      <w:pPr>
        <w:spacing w:after="0"/>
        <w:jc w:val="both"/>
        <w:rPr>
          <w:b/>
          <w:sz w:val="28"/>
          <w:szCs w:val="28"/>
        </w:rPr>
      </w:pPr>
    </w:p>
    <w:p w14:paraId="29713A16" w14:textId="7F93F5AA" w:rsidR="001551F3" w:rsidRPr="00944343" w:rsidRDefault="00662794" w:rsidP="00944343">
      <w:pPr>
        <w:spacing w:after="0"/>
        <w:jc w:val="center"/>
        <w:rPr>
          <w:rFonts w:ascii="Bernard MT Condensed" w:hAnsi="Bernard MT Condensed"/>
          <w:sz w:val="36"/>
          <w:szCs w:val="36"/>
        </w:rPr>
      </w:pPr>
      <w:r w:rsidRPr="00662794">
        <w:rPr>
          <w:rFonts w:ascii="Bernard MT Condensed" w:hAnsi="Bernard MT Condensed"/>
          <w:sz w:val="36"/>
          <w:szCs w:val="36"/>
        </w:rPr>
        <w:t>L’Esprit libère la parole et illumine les cœurs</w:t>
      </w:r>
      <w:bookmarkStart w:id="0" w:name="_GoBack"/>
      <w:bookmarkEnd w:id="0"/>
    </w:p>
    <w:sectPr w:rsidR="001551F3" w:rsidRPr="00944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9D7"/>
    <w:multiLevelType w:val="hybridMultilevel"/>
    <w:tmpl w:val="5D92204C"/>
    <w:lvl w:ilvl="0" w:tplc="A7B8A9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64B726A"/>
    <w:multiLevelType w:val="hybridMultilevel"/>
    <w:tmpl w:val="C3F420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23"/>
    <w:rsid w:val="000456E2"/>
    <w:rsid w:val="001551F3"/>
    <w:rsid w:val="00212866"/>
    <w:rsid w:val="002506B7"/>
    <w:rsid w:val="005B54B0"/>
    <w:rsid w:val="00662794"/>
    <w:rsid w:val="007121BD"/>
    <w:rsid w:val="00835DF7"/>
    <w:rsid w:val="00944343"/>
    <w:rsid w:val="009824BD"/>
    <w:rsid w:val="00B33C95"/>
    <w:rsid w:val="00C10141"/>
    <w:rsid w:val="00CC493B"/>
    <w:rsid w:val="00CD3D23"/>
    <w:rsid w:val="00CF766A"/>
    <w:rsid w:val="00D17E80"/>
    <w:rsid w:val="00D8476A"/>
    <w:rsid w:val="00E62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C1014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C1014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10141"/>
    <w:rPr>
      <w:b/>
    </w:rPr>
  </w:style>
  <w:style w:type="character" w:customStyle="1" w:styleId="RefrainCar">
    <w:name w:val="Refrain Car"/>
    <w:link w:val="Refrain"/>
    <w:locked/>
    <w:rsid w:val="00C10141"/>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D84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C1014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C1014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10141"/>
    <w:rPr>
      <w:b/>
    </w:rPr>
  </w:style>
  <w:style w:type="character" w:customStyle="1" w:styleId="RefrainCar">
    <w:name w:val="Refrain Car"/>
    <w:link w:val="Refrain"/>
    <w:locked/>
    <w:rsid w:val="00C10141"/>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D8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7E0E-9804-457B-A7BD-072B0136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2018-05-17T08:50:00Z</dcterms:created>
  <dcterms:modified xsi:type="dcterms:W3CDTF">2018-05-17T08:50:00Z</dcterms:modified>
</cp:coreProperties>
</file>