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F95B1" w14:textId="77777777" w:rsidR="0031100C" w:rsidRDefault="0031100C" w:rsidP="0031100C">
      <w:r w:rsidRPr="00C439F8">
        <w:rPr>
          <w:noProof/>
          <w:sz w:val="28"/>
          <w:szCs w:val="28"/>
          <w:lang w:eastAsia="fr-FR"/>
        </w:rPr>
        <w:drawing>
          <wp:anchor distT="0" distB="0" distL="114300" distR="114300" simplePos="0" relativeHeight="251659264" behindDoc="0" locked="0" layoutInCell="1" allowOverlap="1" wp14:anchorId="6F6E5B60" wp14:editId="77B454ED">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5CFF490E" w14:textId="05BAA6C4" w:rsidR="001551F3" w:rsidRDefault="0031100C" w:rsidP="0031100C">
      <w:pPr>
        <w:jc w:val="center"/>
        <w:rPr>
          <w:sz w:val="28"/>
          <w:szCs w:val="28"/>
        </w:rPr>
      </w:pPr>
      <w:r>
        <w:rPr>
          <w:sz w:val="28"/>
          <w:szCs w:val="28"/>
        </w:rPr>
        <w:t>27 mai 2018</w:t>
      </w:r>
    </w:p>
    <w:p w14:paraId="649C5404" w14:textId="2DCADBBE" w:rsidR="0031100C" w:rsidRDefault="0031100C" w:rsidP="0031100C">
      <w:pPr>
        <w:jc w:val="center"/>
        <w:rPr>
          <w:sz w:val="40"/>
          <w:szCs w:val="40"/>
        </w:rPr>
      </w:pPr>
      <w:r w:rsidRPr="0031100C">
        <w:rPr>
          <w:sz w:val="40"/>
          <w:szCs w:val="40"/>
        </w:rPr>
        <w:t>Sainte Trinité  B</w:t>
      </w:r>
    </w:p>
    <w:p w14:paraId="5A5CCB28" w14:textId="34EAB425" w:rsidR="0031100C" w:rsidRPr="00E102DF" w:rsidRDefault="0031100C" w:rsidP="0031100C">
      <w:pPr>
        <w:jc w:val="center"/>
        <w:rPr>
          <w:sz w:val="16"/>
          <w:szCs w:val="16"/>
          <w:vertAlign w:val="subscript"/>
        </w:rPr>
      </w:pPr>
    </w:p>
    <w:p w14:paraId="2B0DB786" w14:textId="7186797E" w:rsidR="0031100C" w:rsidRDefault="0031100C" w:rsidP="0031100C">
      <w:pPr>
        <w:ind w:left="708"/>
        <w:jc w:val="center"/>
        <w:rPr>
          <w:i/>
          <w:sz w:val="56"/>
          <w:szCs w:val="56"/>
        </w:rPr>
      </w:pPr>
      <w:r w:rsidRPr="0031100C">
        <w:rPr>
          <w:i/>
          <w:sz w:val="56"/>
          <w:szCs w:val="56"/>
        </w:rPr>
        <w:t xml:space="preserve">       </w:t>
      </w:r>
      <w:r>
        <w:rPr>
          <w:i/>
          <w:sz w:val="56"/>
          <w:szCs w:val="56"/>
        </w:rPr>
        <w:t>« </w:t>
      </w:r>
      <w:r w:rsidRPr="0031100C">
        <w:rPr>
          <w:i/>
          <w:sz w:val="56"/>
          <w:szCs w:val="56"/>
        </w:rPr>
        <w:t xml:space="preserve"> Allez ! De toutes les nations, </w:t>
      </w:r>
      <w:r w:rsidRPr="0031100C">
        <w:rPr>
          <w:i/>
          <w:sz w:val="56"/>
          <w:szCs w:val="56"/>
        </w:rPr>
        <w:tab/>
      </w:r>
      <w:r w:rsidRPr="0031100C">
        <w:rPr>
          <w:i/>
          <w:sz w:val="56"/>
          <w:szCs w:val="56"/>
        </w:rPr>
        <w:tab/>
        <w:t xml:space="preserve"> faites des disciples</w:t>
      </w:r>
      <w:r>
        <w:rPr>
          <w:i/>
          <w:sz w:val="56"/>
          <w:szCs w:val="56"/>
        </w:rPr>
        <w:t> »</w:t>
      </w:r>
    </w:p>
    <w:p w14:paraId="4EEFCA16" w14:textId="752D8F0F" w:rsidR="0031100C" w:rsidRDefault="0031100C" w:rsidP="0031100C">
      <w:pPr>
        <w:spacing w:after="0"/>
        <w:ind w:left="708"/>
        <w:jc w:val="both"/>
        <w:rPr>
          <w:i/>
          <w:sz w:val="28"/>
          <w:szCs w:val="28"/>
        </w:rPr>
      </w:pPr>
      <w:r>
        <w:rPr>
          <w:i/>
          <w:sz w:val="28"/>
          <w:szCs w:val="28"/>
        </w:rPr>
        <w:t>En célébrant la grandeur et la gloire de Dieu, le Deutéronome affirme qu’il est un Dieu unique car il n’y en a pas d’autre. Voilà pourquoi Paul proclame comment, grâce à l’Esprit et à la suite du Christ, nous sommes invités à l’appeler Père « Abba ». D’ailleurs, Jésus nous rappelle que nous sommes pleinement devenus fils de Dieu par notre baptême reçu au nom du Père et du Fils et du Saint-Esprit.</w:t>
      </w:r>
      <w:r w:rsidR="00A10692">
        <w:rPr>
          <w:i/>
          <w:sz w:val="28"/>
          <w:szCs w:val="28"/>
        </w:rPr>
        <w:t xml:space="preserve"> </w:t>
      </w:r>
    </w:p>
    <w:p w14:paraId="6FD6284F" w14:textId="05D55444" w:rsidR="00A10692" w:rsidRPr="00E102DF" w:rsidRDefault="00A10692" w:rsidP="0031100C">
      <w:pPr>
        <w:spacing w:after="0"/>
        <w:ind w:left="708"/>
        <w:jc w:val="both"/>
        <w:rPr>
          <w:i/>
          <w:sz w:val="16"/>
          <w:szCs w:val="16"/>
        </w:rPr>
      </w:pPr>
    </w:p>
    <w:p w14:paraId="640E6807" w14:textId="16A3B979" w:rsidR="00A10692" w:rsidRPr="00A10692" w:rsidRDefault="00A10692" w:rsidP="0031100C">
      <w:pPr>
        <w:spacing w:after="0"/>
        <w:ind w:left="708"/>
        <w:jc w:val="both"/>
        <w:rPr>
          <w:b/>
          <w:color w:val="7F7F7F" w:themeColor="text1" w:themeTint="80"/>
          <w:sz w:val="28"/>
          <w:szCs w:val="28"/>
        </w:rPr>
      </w:pPr>
      <w:r w:rsidRPr="00A10692">
        <w:rPr>
          <w:b/>
          <w:color w:val="7F7F7F" w:themeColor="text1" w:themeTint="80"/>
          <w:sz w:val="28"/>
          <w:szCs w:val="28"/>
        </w:rPr>
        <w:t>CHANT D</w:t>
      </w:r>
      <w:r w:rsidR="00F044CF">
        <w:rPr>
          <w:b/>
          <w:color w:val="7F7F7F" w:themeColor="text1" w:themeTint="80"/>
          <w:sz w:val="28"/>
          <w:szCs w:val="28"/>
        </w:rPr>
        <w:t>’ENTRÉ</w:t>
      </w:r>
      <w:r w:rsidRPr="00A10692">
        <w:rPr>
          <w:b/>
          <w:color w:val="7F7F7F" w:themeColor="text1" w:themeTint="80"/>
          <w:sz w:val="28"/>
          <w:szCs w:val="28"/>
        </w:rPr>
        <w:t>E</w:t>
      </w:r>
    </w:p>
    <w:p w14:paraId="2C17B20D" w14:textId="22113135" w:rsidR="00A10692" w:rsidRPr="00E102DF" w:rsidRDefault="00A10692" w:rsidP="00E102DF">
      <w:pPr>
        <w:spacing w:after="0"/>
        <w:ind w:left="708"/>
        <w:jc w:val="both"/>
        <w:rPr>
          <w:b/>
          <w:color w:val="7F7F7F" w:themeColor="text1" w:themeTint="80"/>
          <w:sz w:val="28"/>
          <w:szCs w:val="28"/>
        </w:rPr>
      </w:pPr>
      <w:r w:rsidRPr="00A10692">
        <w:rPr>
          <w:b/>
          <w:color w:val="7F7F7F" w:themeColor="text1" w:themeTint="80"/>
          <w:sz w:val="28"/>
          <w:szCs w:val="28"/>
        </w:rPr>
        <w:t>Hymne à la Trinité</w:t>
      </w:r>
    </w:p>
    <w:p w14:paraId="0CC6A460" w14:textId="17E1663B" w:rsidR="00A10692" w:rsidRDefault="00A10692" w:rsidP="00A10692">
      <w:pPr>
        <w:pStyle w:val="Paragraphedeliste"/>
        <w:numPr>
          <w:ilvl w:val="0"/>
          <w:numId w:val="2"/>
        </w:numPr>
        <w:spacing w:after="0"/>
        <w:jc w:val="both"/>
        <w:rPr>
          <w:sz w:val="28"/>
          <w:szCs w:val="28"/>
        </w:rPr>
      </w:pPr>
      <w:r>
        <w:rPr>
          <w:sz w:val="28"/>
          <w:szCs w:val="28"/>
        </w:rPr>
        <w:t xml:space="preserve">Nul n’a jamais vu Dieu, </w:t>
      </w:r>
      <w:r w:rsidR="00E102DF">
        <w:rPr>
          <w:sz w:val="28"/>
          <w:szCs w:val="28"/>
        </w:rPr>
        <w:tab/>
      </w:r>
      <w:r w:rsidR="00E102DF">
        <w:rPr>
          <w:sz w:val="28"/>
          <w:szCs w:val="28"/>
        </w:rPr>
        <w:tab/>
      </w:r>
      <w:r w:rsidR="00E102DF">
        <w:rPr>
          <w:sz w:val="28"/>
          <w:szCs w:val="28"/>
        </w:rPr>
        <w:tab/>
      </w:r>
      <w:r w:rsidR="00E102DF">
        <w:rPr>
          <w:sz w:val="28"/>
          <w:szCs w:val="28"/>
        </w:rPr>
        <w:tab/>
      </w:r>
      <w:r w:rsidR="00E102DF">
        <w:rPr>
          <w:sz w:val="28"/>
          <w:szCs w:val="28"/>
        </w:rPr>
        <w:tab/>
      </w:r>
      <w:r w:rsidR="00E102DF">
        <w:rPr>
          <w:sz w:val="28"/>
          <w:szCs w:val="28"/>
        </w:rPr>
        <w:tab/>
      </w:r>
      <w:r w:rsidR="00E102DF">
        <w:rPr>
          <w:sz w:val="28"/>
          <w:szCs w:val="28"/>
        </w:rPr>
        <w:tab/>
        <w:t xml:space="preserve">     Nul ne sait qu’il est Père.</w:t>
      </w:r>
    </w:p>
    <w:p w14:paraId="77D76384" w14:textId="66169C34" w:rsidR="00E102DF" w:rsidRDefault="00E102DF" w:rsidP="00E102DF">
      <w:pPr>
        <w:pStyle w:val="Paragraphedeliste"/>
        <w:spacing w:after="0"/>
        <w:ind w:left="1428"/>
        <w:jc w:val="both"/>
        <w:rPr>
          <w:sz w:val="28"/>
          <w:szCs w:val="28"/>
        </w:rPr>
      </w:pPr>
      <w:r>
        <w:rPr>
          <w:sz w:val="28"/>
          <w:szCs w:val="28"/>
        </w:rPr>
        <w:t>Mais Jésus nous l’a révélé.</w:t>
      </w:r>
    </w:p>
    <w:p w14:paraId="73AE9269" w14:textId="27D6CF66" w:rsidR="00E102DF" w:rsidRPr="00E102DF" w:rsidRDefault="00E102DF" w:rsidP="00E102DF">
      <w:pPr>
        <w:spacing w:after="0"/>
        <w:jc w:val="both"/>
        <w:rPr>
          <w:sz w:val="16"/>
          <w:szCs w:val="16"/>
        </w:rPr>
      </w:pPr>
    </w:p>
    <w:p w14:paraId="76DF4A94" w14:textId="08997721" w:rsidR="00E102DF" w:rsidRDefault="00E102DF" w:rsidP="00E102DF">
      <w:pPr>
        <w:spacing w:after="0"/>
        <w:jc w:val="both"/>
        <w:rPr>
          <w:b/>
          <w:sz w:val="28"/>
          <w:szCs w:val="28"/>
        </w:rPr>
      </w:pPr>
      <w:r>
        <w:rPr>
          <w:b/>
          <w:sz w:val="28"/>
          <w:szCs w:val="28"/>
        </w:rPr>
        <w:t>R/</w:t>
      </w:r>
      <w:r>
        <w:rPr>
          <w:b/>
          <w:sz w:val="28"/>
          <w:szCs w:val="28"/>
        </w:rPr>
        <w:tab/>
        <w:t>Et l’homme apprend qu’il est sauvé.</w:t>
      </w:r>
    </w:p>
    <w:p w14:paraId="2D5D17C7" w14:textId="5B189A6E" w:rsidR="00E102DF" w:rsidRDefault="00E102DF" w:rsidP="00E102DF">
      <w:pPr>
        <w:spacing w:after="0"/>
        <w:jc w:val="both"/>
        <w:rPr>
          <w:b/>
          <w:sz w:val="28"/>
          <w:szCs w:val="28"/>
        </w:rPr>
      </w:pPr>
      <w:r>
        <w:rPr>
          <w:b/>
          <w:sz w:val="28"/>
          <w:szCs w:val="28"/>
        </w:rPr>
        <w:tab/>
        <w:t>Joie de l’homme sauvé monte jusqu’à nos lèvres.</w:t>
      </w:r>
    </w:p>
    <w:p w14:paraId="59E952BD" w14:textId="67180243" w:rsidR="00E102DF" w:rsidRPr="00E102DF" w:rsidRDefault="00E102DF" w:rsidP="00E102DF">
      <w:pPr>
        <w:spacing w:after="0"/>
        <w:jc w:val="both"/>
        <w:rPr>
          <w:b/>
          <w:sz w:val="16"/>
          <w:szCs w:val="16"/>
        </w:rPr>
      </w:pPr>
    </w:p>
    <w:p w14:paraId="1F1BA9DF" w14:textId="084F478F" w:rsidR="00E102DF" w:rsidRDefault="00E102DF" w:rsidP="00E102DF">
      <w:pPr>
        <w:pStyle w:val="Paragraphedeliste"/>
        <w:numPr>
          <w:ilvl w:val="0"/>
          <w:numId w:val="2"/>
        </w:numPr>
        <w:spacing w:after="0"/>
        <w:jc w:val="both"/>
        <w:rPr>
          <w:sz w:val="28"/>
          <w:szCs w:val="28"/>
        </w:rPr>
      </w:pPr>
      <w:r>
        <w:rPr>
          <w:sz w:val="28"/>
          <w:szCs w:val="28"/>
        </w:rPr>
        <w:t>Nul ne connaît le Fils.</w:t>
      </w:r>
    </w:p>
    <w:p w14:paraId="6478ECCC" w14:textId="758A955D" w:rsidR="00E102DF" w:rsidRDefault="00E102DF" w:rsidP="00E102DF">
      <w:pPr>
        <w:pStyle w:val="Paragraphedeliste"/>
        <w:spacing w:after="0"/>
        <w:ind w:left="1428"/>
        <w:jc w:val="both"/>
        <w:rPr>
          <w:sz w:val="28"/>
          <w:szCs w:val="28"/>
        </w:rPr>
      </w:pPr>
      <w:r>
        <w:rPr>
          <w:sz w:val="28"/>
          <w:szCs w:val="28"/>
        </w:rPr>
        <w:t>Nul n’en sait le mystère.</w:t>
      </w:r>
    </w:p>
    <w:p w14:paraId="609109DE" w14:textId="618B670B" w:rsidR="00E102DF" w:rsidRDefault="00E102DF" w:rsidP="00E102DF">
      <w:pPr>
        <w:pStyle w:val="Paragraphedeliste"/>
        <w:spacing w:after="0"/>
        <w:ind w:left="1428"/>
        <w:jc w:val="both"/>
        <w:rPr>
          <w:sz w:val="28"/>
          <w:szCs w:val="28"/>
        </w:rPr>
      </w:pPr>
      <w:r>
        <w:rPr>
          <w:sz w:val="28"/>
          <w:szCs w:val="28"/>
        </w:rPr>
        <w:t>Mais les pauvres seront comblés.</w:t>
      </w:r>
    </w:p>
    <w:p w14:paraId="21DB2E08" w14:textId="566B1C3D" w:rsidR="00E102DF" w:rsidRPr="00E102DF" w:rsidRDefault="00E102DF" w:rsidP="00E102DF">
      <w:pPr>
        <w:spacing w:after="0"/>
        <w:jc w:val="both"/>
        <w:rPr>
          <w:sz w:val="16"/>
          <w:szCs w:val="16"/>
        </w:rPr>
      </w:pPr>
    </w:p>
    <w:p w14:paraId="662723A1" w14:textId="057882C5" w:rsidR="00E102DF" w:rsidRDefault="00E102DF" w:rsidP="00E102DF">
      <w:pPr>
        <w:pStyle w:val="Paragraphedeliste"/>
        <w:numPr>
          <w:ilvl w:val="0"/>
          <w:numId w:val="2"/>
        </w:numPr>
        <w:spacing w:after="0"/>
        <w:jc w:val="both"/>
        <w:rPr>
          <w:sz w:val="28"/>
          <w:szCs w:val="28"/>
        </w:rPr>
      </w:pPr>
      <w:r>
        <w:rPr>
          <w:sz w:val="28"/>
          <w:szCs w:val="28"/>
        </w:rPr>
        <w:t>Nul ne connaît son cœur.</w:t>
      </w:r>
    </w:p>
    <w:p w14:paraId="7B3D7583" w14:textId="1FA7F934" w:rsidR="00E102DF" w:rsidRDefault="00E102DF" w:rsidP="00E102DF">
      <w:pPr>
        <w:pStyle w:val="Paragraphedeliste"/>
        <w:spacing w:after="0"/>
        <w:ind w:left="1428"/>
        <w:jc w:val="both"/>
        <w:rPr>
          <w:sz w:val="28"/>
          <w:szCs w:val="28"/>
        </w:rPr>
      </w:pPr>
      <w:r>
        <w:rPr>
          <w:sz w:val="28"/>
          <w:szCs w:val="28"/>
        </w:rPr>
        <w:t>Nul n’en sait la misère.</w:t>
      </w:r>
    </w:p>
    <w:p w14:paraId="1D69CCD6" w14:textId="6F9F45C7" w:rsidR="00E102DF" w:rsidRDefault="00E102DF" w:rsidP="00E102DF">
      <w:pPr>
        <w:pStyle w:val="Paragraphedeliste"/>
        <w:spacing w:after="0"/>
        <w:ind w:left="1428"/>
        <w:jc w:val="both"/>
        <w:rPr>
          <w:sz w:val="28"/>
          <w:szCs w:val="28"/>
        </w:rPr>
      </w:pPr>
      <w:r>
        <w:rPr>
          <w:sz w:val="28"/>
          <w:szCs w:val="28"/>
        </w:rPr>
        <w:t>Mais l’Esprit vient pour l’habiter.</w:t>
      </w:r>
    </w:p>
    <w:p w14:paraId="4C44D6A5" w14:textId="2C2BD69D" w:rsidR="00E102DF" w:rsidRPr="00E102DF" w:rsidRDefault="00E102DF" w:rsidP="00E102DF">
      <w:pPr>
        <w:spacing w:after="0"/>
        <w:jc w:val="both"/>
        <w:rPr>
          <w:sz w:val="16"/>
          <w:szCs w:val="16"/>
        </w:rPr>
      </w:pPr>
    </w:p>
    <w:p w14:paraId="28D50F97" w14:textId="6463E599" w:rsidR="00E102DF" w:rsidRDefault="00E102DF" w:rsidP="00E102DF">
      <w:pPr>
        <w:pStyle w:val="Paragraphedeliste"/>
        <w:numPr>
          <w:ilvl w:val="0"/>
          <w:numId w:val="2"/>
        </w:numPr>
        <w:spacing w:after="0"/>
        <w:jc w:val="both"/>
        <w:rPr>
          <w:sz w:val="28"/>
          <w:szCs w:val="28"/>
        </w:rPr>
      </w:pPr>
      <w:r>
        <w:rPr>
          <w:sz w:val="28"/>
          <w:szCs w:val="28"/>
        </w:rPr>
        <w:t xml:space="preserve">Nul ne saurait unir </w:t>
      </w:r>
    </w:p>
    <w:p w14:paraId="676C011C" w14:textId="383CCAD3" w:rsidR="00E102DF" w:rsidRDefault="00E102DF" w:rsidP="00E102DF">
      <w:pPr>
        <w:pStyle w:val="Paragraphedeliste"/>
        <w:spacing w:after="0"/>
        <w:ind w:left="1428"/>
        <w:jc w:val="both"/>
        <w:rPr>
          <w:sz w:val="28"/>
          <w:szCs w:val="28"/>
        </w:rPr>
      </w:pPr>
      <w:r>
        <w:rPr>
          <w:sz w:val="28"/>
          <w:szCs w:val="28"/>
        </w:rPr>
        <w:t>Les enfants de la terre.</w:t>
      </w:r>
    </w:p>
    <w:p w14:paraId="6498AFD3" w14:textId="3BE317BA" w:rsidR="00E102DF" w:rsidRDefault="00E102DF" w:rsidP="003E25A4">
      <w:pPr>
        <w:pStyle w:val="Paragraphedeliste"/>
        <w:spacing w:after="0"/>
        <w:ind w:left="1428"/>
        <w:jc w:val="both"/>
        <w:rPr>
          <w:sz w:val="28"/>
          <w:szCs w:val="28"/>
        </w:rPr>
      </w:pPr>
      <w:r>
        <w:rPr>
          <w:sz w:val="28"/>
          <w:szCs w:val="28"/>
        </w:rPr>
        <w:t>Mais l’amour vient tout rassembler.</w:t>
      </w:r>
    </w:p>
    <w:p w14:paraId="12121191" w14:textId="09944940" w:rsidR="003E25A4" w:rsidRDefault="003E25A4" w:rsidP="003E25A4">
      <w:pPr>
        <w:spacing w:after="0"/>
        <w:jc w:val="both"/>
        <w:rPr>
          <w:b/>
          <w:sz w:val="28"/>
          <w:szCs w:val="28"/>
        </w:rPr>
      </w:pPr>
      <w:r>
        <w:rPr>
          <w:b/>
          <w:sz w:val="28"/>
          <w:szCs w:val="28"/>
        </w:rPr>
        <w:lastRenderedPageBreak/>
        <w:t>1</w:t>
      </w:r>
      <w:r w:rsidRPr="003E25A4">
        <w:rPr>
          <w:b/>
          <w:sz w:val="28"/>
          <w:szCs w:val="28"/>
          <w:vertAlign w:val="superscript"/>
        </w:rPr>
        <w:t>ère</w:t>
      </w:r>
      <w:r>
        <w:rPr>
          <w:b/>
          <w:sz w:val="28"/>
          <w:szCs w:val="28"/>
        </w:rPr>
        <w:t xml:space="preserve"> Lecture : </w:t>
      </w:r>
      <w:proofErr w:type="spellStart"/>
      <w:r>
        <w:rPr>
          <w:b/>
          <w:sz w:val="28"/>
          <w:szCs w:val="28"/>
        </w:rPr>
        <w:t>Dt</w:t>
      </w:r>
      <w:proofErr w:type="spellEnd"/>
      <w:r>
        <w:rPr>
          <w:b/>
          <w:sz w:val="28"/>
          <w:szCs w:val="28"/>
        </w:rPr>
        <w:t xml:space="preserve"> 4, 32-34. 39-40</w:t>
      </w:r>
    </w:p>
    <w:p w14:paraId="18CAC11E" w14:textId="0D0F56BC" w:rsidR="003E25A4" w:rsidRDefault="003E25A4" w:rsidP="003E25A4">
      <w:pPr>
        <w:spacing w:after="0"/>
        <w:jc w:val="both"/>
        <w:rPr>
          <w:i/>
          <w:sz w:val="28"/>
          <w:szCs w:val="28"/>
        </w:rPr>
      </w:pPr>
      <w:r w:rsidRPr="003E25A4">
        <w:rPr>
          <w:i/>
          <w:sz w:val="28"/>
          <w:szCs w:val="28"/>
        </w:rPr>
        <w:t>La puissance de Dieu peut provoquer la crainte des hommes. C’est ce que nous pensons instinctivement face à toute manifestation de force. Mais Dieu montre sa puissance dans sa patience et sa bonté envers nous. Moïse invite le peuple hébreu à regarder son passé pour y discerner les actions de Dieu.</w:t>
      </w:r>
    </w:p>
    <w:p w14:paraId="207F25CB" w14:textId="48D998C3" w:rsidR="003E25A4" w:rsidRPr="00B519A2" w:rsidRDefault="003E25A4" w:rsidP="003E25A4">
      <w:pPr>
        <w:spacing w:after="0"/>
        <w:jc w:val="both"/>
        <w:rPr>
          <w:i/>
          <w:sz w:val="16"/>
          <w:szCs w:val="16"/>
        </w:rPr>
      </w:pPr>
    </w:p>
    <w:p w14:paraId="5EC65DA2" w14:textId="7350FA72" w:rsidR="003E25A4" w:rsidRDefault="003E25A4" w:rsidP="003E25A4">
      <w:pPr>
        <w:spacing w:after="0"/>
        <w:jc w:val="both"/>
        <w:rPr>
          <w:b/>
          <w:sz w:val="28"/>
          <w:szCs w:val="28"/>
        </w:rPr>
      </w:pPr>
      <w:r>
        <w:rPr>
          <w:b/>
          <w:sz w:val="28"/>
          <w:szCs w:val="28"/>
        </w:rPr>
        <w:t>Psaume 32</w:t>
      </w:r>
    </w:p>
    <w:p w14:paraId="04A4DA35" w14:textId="4353E138" w:rsidR="003E25A4" w:rsidRPr="003E25A4" w:rsidRDefault="003E25A4" w:rsidP="003E25A4">
      <w:pPr>
        <w:spacing w:after="0"/>
        <w:jc w:val="both"/>
        <w:rPr>
          <w:b/>
          <w:sz w:val="16"/>
          <w:szCs w:val="16"/>
        </w:rPr>
      </w:pPr>
    </w:p>
    <w:p w14:paraId="03F40381" w14:textId="519F4A2E" w:rsidR="003E25A4" w:rsidRDefault="003E25A4" w:rsidP="003E25A4">
      <w:pPr>
        <w:spacing w:after="0"/>
        <w:jc w:val="both"/>
        <w:rPr>
          <w:b/>
          <w:sz w:val="28"/>
          <w:szCs w:val="28"/>
        </w:rPr>
      </w:pPr>
      <w:r>
        <w:rPr>
          <w:b/>
          <w:sz w:val="28"/>
          <w:szCs w:val="28"/>
        </w:rPr>
        <w:t>Heureux le peuple dont le Seigneur est le Dieu.</w:t>
      </w:r>
    </w:p>
    <w:p w14:paraId="66ED9B14" w14:textId="44633C56" w:rsidR="003E25A4" w:rsidRPr="003E25A4" w:rsidRDefault="003E25A4" w:rsidP="003E25A4">
      <w:pPr>
        <w:spacing w:after="0"/>
        <w:jc w:val="both"/>
        <w:rPr>
          <w:b/>
          <w:sz w:val="16"/>
          <w:szCs w:val="16"/>
        </w:rPr>
      </w:pPr>
    </w:p>
    <w:p w14:paraId="2E0E8290" w14:textId="5348B785" w:rsidR="003E25A4" w:rsidRDefault="003E25A4" w:rsidP="003E25A4">
      <w:pPr>
        <w:spacing w:after="0"/>
        <w:jc w:val="both"/>
        <w:rPr>
          <w:sz w:val="28"/>
          <w:szCs w:val="28"/>
        </w:rPr>
      </w:pPr>
      <w:r>
        <w:rPr>
          <w:sz w:val="28"/>
          <w:szCs w:val="28"/>
        </w:rPr>
        <w:t>Oui, elle est droite la parole du Seigneur ;</w:t>
      </w:r>
    </w:p>
    <w:p w14:paraId="27B5567D" w14:textId="209606D5" w:rsidR="003E25A4" w:rsidRDefault="003E25A4" w:rsidP="003E25A4">
      <w:pPr>
        <w:spacing w:after="0"/>
        <w:jc w:val="both"/>
        <w:rPr>
          <w:sz w:val="28"/>
          <w:szCs w:val="28"/>
        </w:rPr>
      </w:pPr>
      <w:r>
        <w:rPr>
          <w:sz w:val="28"/>
          <w:szCs w:val="28"/>
        </w:rPr>
        <w:t>Il est fidèle en tout ce qu’il fait.</w:t>
      </w:r>
    </w:p>
    <w:p w14:paraId="3690D52C" w14:textId="33A491FF" w:rsidR="003E25A4" w:rsidRDefault="003E25A4" w:rsidP="003E25A4">
      <w:pPr>
        <w:spacing w:after="0"/>
        <w:jc w:val="both"/>
        <w:rPr>
          <w:sz w:val="28"/>
          <w:szCs w:val="28"/>
        </w:rPr>
      </w:pPr>
      <w:r>
        <w:rPr>
          <w:sz w:val="28"/>
          <w:szCs w:val="28"/>
        </w:rPr>
        <w:t>Il aime le bon droit et la justice ;</w:t>
      </w:r>
    </w:p>
    <w:p w14:paraId="4B81C56B" w14:textId="5E5C4062" w:rsidR="003E25A4" w:rsidRDefault="003E25A4" w:rsidP="003E25A4">
      <w:pPr>
        <w:spacing w:after="0"/>
        <w:jc w:val="both"/>
        <w:rPr>
          <w:sz w:val="28"/>
          <w:szCs w:val="28"/>
        </w:rPr>
      </w:pPr>
      <w:r>
        <w:rPr>
          <w:sz w:val="28"/>
          <w:szCs w:val="28"/>
        </w:rPr>
        <w:t>La terre est remplie de son amour.</w:t>
      </w:r>
    </w:p>
    <w:p w14:paraId="141EE9D0" w14:textId="00FC8DDC" w:rsidR="003E25A4" w:rsidRPr="00657A77" w:rsidRDefault="003E25A4" w:rsidP="003E25A4">
      <w:pPr>
        <w:spacing w:after="0"/>
        <w:jc w:val="both"/>
        <w:rPr>
          <w:sz w:val="16"/>
          <w:szCs w:val="16"/>
        </w:rPr>
      </w:pPr>
    </w:p>
    <w:p w14:paraId="73DAD45C" w14:textId="07188C0A" w:rsidR="003E25A4" w:rsidRDefault="003E25A4" w:rsidP="003E25A4">
      <w:pPr>
        <w:spacing w:after="0"/>
        <w:jc w:val="both"/>
        <w:rPr>
          <w:sz w:val="28"/>
          <w:szCs w:val="28"/>
        </w:rPr>
      </w:pPr>
      <w:r>
        <w:rPr>
          <w:sz w:val="28"/>
          <w:szCs w:val="28"/>
        </w:rPr>
        <w:t>Le Seigneur a fait les cieux par sa parole,</w:t>
      </w:r>
    </w:p>
    <w:p w14:paraId="53C10644" w14:textId="6787ECE9" w:rsidR="003E25A4" w:rsidRDefault="003E25A4" w:rsidP="003E25A4">
      <w:pPr>
        <w:spacing w:after="0"/>
        <w:jc w:val="both"/>
        <w:rPr>
          <w:sz w:val="28"/>
          <w:szCs w:val="28"/>
        </w:rPr>
      </w:pPr>
      <w:r>
        <w:rPr>
          <w:sz w:val="28"/>
          <w:szCs w:val="28"/>
        </w:rPr>
        <w:t>L’univers</w:t>
      </w:r>
      <w:r w:rsidR="00657A77">
        <w:rPr>
          <w:sz w:val="28"/>
          <w:szCs w:val="28"/>
        </w:rPr>
        <w:t>, par le souffle de sa bouche.</w:t>
      </w:r>
    </w:p>
    <w:p w14:paraId="649886C7" w14:textId="4778304D" w:rsidR="00657A77" w:rsidRDefault="00657A77" w:rsidP="003E25A4">
      <w:pPr>
        <w:spacing w:after="0"/>
        <w:jc w:val="both"/>
        <w:rPr>
          <w:sz w:val="28"/>
          <w:szCs w:val="28"/>
        </w:rPr>
      </w:pPr>
      <w:r>
        <w:rPr>
          <w:sz w:val="28"/>
          <w:szCs w:val="28"/>
        </w:rPr>
        <w:t>Il parla et ce qu’il dit, exista ;</w:t>
      </w:r>
    </w:p>
    <w:p w14:paraId="68E1E5A4" w14:textId="6B9D1BFD" w:rsidR="00657A77" w:rsidRDefault="00657A77" w:rsidP="003E25A4">
      <w:pPr>
        <w:spacing w:after="0"/>
        <w:jc w:val="both"/>
        <w:rPr>
          <w:sz w:val="28"/>
          <w:szCs w:val="28"/>
        </w:rPr>
      </w:pPr>
      <w:r>
        <w:rPr>
          <w:sz w:val="28"/>
          <w:szCs w:val="28"/>
        </w:rPr>
        <w:t>Il commanda et ce qu’il dit, survint.</w:t>
      </w:r>
    </w:p>
    <w:p w14:paraId="0547AC01" w14:textId="299E55D7" w:rsidR="00657A77" w:rsidRPr="00657A77" w:rsidRDefault="00657A77" w:rsidP="003E25A4">
      <w:pPr>
        <w:spacing w:after="0"/>
        <w:jc w:val="both"/>
        <w:rPr>
          <w:sz w:val="16"/>
          <w:szCs w:val="16"/>
        </w:rPr>
      </w:pPr>
    </w:p>
    <w:p w14:paraId="3A4FEAC7" w14:textId="0A52B157" w:rsidR="00657A77" w:rsidRDefault="00657A77" w:rsidP="003E25A4">
      <w:pPr>
        <w:spacing w:after="0"/>
        <w:jc w:val="both"/>
        <w:rPr>
          <w:sz w:val="28"/>
          <w:szCs w:val="28"/>
        </w:rPr>
      </w:pPr>
      <w:r>
        <w:rPr>
          <w:sz w:val="28"/>
          <w:szCs w:val="28"/>
        </w:rPr>
        <w:t>Dieu veille sur ceux qui le craignent,</w:t>
      </w:r>
    </w:p>
    <w:p w14:paraId="216A18D8" w14:textId="4EE95ADD" w:rsidR="00657A77" w:rsidRDefault="00657A77" w:rsidP="003E25A4">
      <w:pPr>
        <w:spacing w:after="0"/>
        <w:jc w:val="both"/>
        <w:rPr>
          <w:sz w:val="28"/>
          <w:szCs w:val="28"/>
        </w:rPr>
      </w:pPr>
      <w:r>
        <w:rPr>
          <w:sz w:val="28"/>
          <w:szCs w:val="28"/>
        </w:rPr>
        <w:t xml:space="preserve">Qui mettent leur espoir dans son amour, </w:t>
      </w:r>
    </w:p>
    <w:p w14:paraId="694FB18A" w14:textId="31524C06" w:rsidR="00657A77" w:rsidRDefault="00657A77" w:rsidP="003E25A4">
      <w:pPr>
        <w:spacing w:after="0"/>
        <w:jc w:val="both"/>
        <w:rPr>
          <w:sz w:val="28"/>
          <w:szCs w:val="28"/>
        </w:rPr>
      </w:pPr>
      <w:r>
        <w:rPr>
          <w:sz w:val="28"/>
          <w:szCs w:val="28"/>
        </w:rPr>
        <w:t>Pour les délivrer de la mort,</w:t>
      </w:r>
    </w:p>
    <w:p w14:paraId="3D3B4AB6" w14:textId="517F6AD7" w:rsidR="00657A77" w:rsidRDefault="00657A77" w:rsidP="003E25A4">
      <w:pPr>
        <w:spacing w:after="0"/>
        <w:jc w:val="both"/>
        <w:rPr>
          <w:sz w:val="28"/>
          <w:szCs w:val="28"/>
        </w:rPr>
      </w:pPr>
      <w:r>
        <w:rPr>
          <w:sz w:val="28"/>
          <w:szCs w:val="28"/>
        </w:rPr>
        <w:t>Les garder en vie aux jours de famine.</w:t>
      </w:r>
    </w:p>
    <w:p w14:paraId="20329119" w14:textId="4EF54180" w:rsidR="00657A77" w:rsidRPr="00B519A2" w:rsidRDefault="00657A77" w:rsidP="003E25A4">
      <w:pPr>
        <w:spacing w:after="0"/>
        <w:jc w:val="both"/>
        <w:rPr>
          <w:sz w:val="16"/>
          <w:szCs w:val="16"/>
        </w:rPr>
      </w:pPr>
    </w:p>
    <w:p w14:paraId="31DEA80A" w14:textId="35039026" w:rsidR="00657A77" w:rsidRDefault="00657A77" w:rsidP="003E25A4">
      <w:pPr>
        <w:spacing w:after="0"/>
        <w:jc w:val="both"/>
        <w:rPr>
          <w:sz w:val="28"/>
          <w:szCs w:val="28"/>
        </w:rPr>
      </w:pPr>
      <w:r>
        <w:rPr>
          <w:sz w:val="28"/>
          <w:szCs w:val="28"/>
        </w:rPr>
        <w:t xml:space="preserve">Nous attendons notre vie </w:t>
      </w:r>
      <w:r w:rsidR="00B519A2">
        <w:rPr>
          <w:sz w:val="28"/>
          <w:szCs w:val="28"/>
        </w:rPr>
        <w:t>du Seigneur ;</w:t>
      </w:r>
    </w:p>
    <w:p w14:paraId="64BDDE0A" w14:textId="09DFD360" w:rsidR="00B519A2" w:rsidRDefault="00B519A2" w:rsidP="003E25A4">
      <w:pPr>
        <w:spacing w:after="0"/>
        <w:jc w:val="both"/>
        <w:rPr>
          <w:sz w:val="28"/>
          <w:szCs w:val="28"/>
        </w:rPr>
      </w:pPr>
      <w:r>
        <w:rPr>
          <w:sz w:val="28"/>
          <w:szCs w:val="28"/>
        </w:rPr>
        <w:t>Il est pour nous un appui, un bouclier.</w:t>
      </w:r>
    </w:p>
    <w:p w14:paraId="6ABCC6F0" w14:textId="042E0A09" w:rsidR="00B519A2" w:rsidRDefault="00B519A2" w:rsidP="003E25A4">
      <w:pPr>
        <w:spacing w:after="0"/>
        <w:jc w:val="both"/>
        <w:rPr>
          <w:sz w:val="28"/>
          <w:szCs w:val="28"/>
        </w:rPr>
      </w:pPr>
      <w:r>
        <w:rPr>
          <w:sz w:val="28"/>
          <w:szCs w:val="28"/>
        </w:rPr>
        <w:t>Que ton amour, Seigneur, soit pour nous</w:t>
      </w:r>
    </w:p>
    <w:p w14:paraId="7543BFE2" w14:textId="3F962535" w:rsidR="00B519A2" w:rsidRDefault="00B519A2" w:rsidP="003E25A4">
      <w:pPr>
        <w:spacing w:after="0"/>
        <w:jc w:val="both"/>
        <w:rPr>
          <w:sz w:val="28"/>
          <w:szCs w:val="28"/>
        </w:rPr>
      </w:pPr>
      <w:r>
        <w:rPr>
          <w:sz w:val="28"/>
          <w:szCs w:val="28"/>
        </w:rPr>
        <w:t>Comme notre espoir est en toi !</w:t>
      </w:r>
    </w:p>
    <w:p w14:paraId="7E1E368B" w14:textId="681F7FF5" w:rsidR="00B519A2" w:rsidRPr="00B519A2" w:rsidRDefault="00B519A2" w:rsidP="003E25A4">
      <w:pPr>
        <w:spacing w:after="0"/>
        <w:jc w:val="both"/>
        <w:rPr>
          <w:sz w:val="16"/>
          <w:szCs w:val="16"/>
        </w:rPr>
      </w:pPr>
    </w:p>
    <w:p w14:paraId="1B7CD7D0" w14:textId="4022A9AF" w:rsidR="00B519A2" w:rsidRDefault="00B519A2" w:rsidP="003E25A4">
      <w:pPr>
        <w:spacing w:after="0"/>
        <w:jc w:val="both"/>
        <w:rPr>
          <w:b/>
          <w:sz w:val="28"/>
          <w:szCs w:val="28"/>
        </w:rPr>
      </w:pPr>
      <w:r>
        <w:rPr>
          <w:b/>
          <w:sz w:val="28"/>
          <w:szCs w:val="28"/>
        </w:rPr>
        <w:t>2</w:t>
      </w:r>
      <w:r w:rsidRPr="00B519A2">
        <w:rPr>
          <w:b/>
          <w:sz w:val="28"/>
          <w:szCs w:val="28"/>
          <w:vertAlign w:val="superscript"/>
        </w:rPr>
        <w:t>ème</w:t>
      </w:r>
      <w:r>
        <w:rPr>
          <w:b/>
          <w:sz w:val="28"/>
          <w:szCs w:val="28"/>
        </w:rPr>
        <w:t xml:space="preserve"> Lecture : </w:t>
      </w:r>
      <w:proofErr w:type="spellStart"/>
      <w:r>
        <w:rPr>
          <w:b/>
          <w:sz w:val="28"/>
          <w:szCs w:val="28"/>
        </w:rPr>
        <w:t>Rm</w:t>
      </w:r>
      <w:proofErr w:type="spellEnd"/>
      <w:r>
        <w:rPr>
          <w:b/>
          <w:sz w:val="28"/>
          <w:szCs w:val="28"/>
        </w:rPr>
        <w:t xml:space="preserve"> 8, 14-17</w:t>
      </w:r>
    </w:p>
    <w:p w14:paraId="0CD47352" w14:textId="29282059" w:rsidR="00B519A2" w:rsidRDefault="00B519A2" w:rsidP="003E25A4">
      <w:pPr>
        <w:spacing w:after="0"/>
        <w:jc w:val="both"/>
        <w:rPr>
          <w:i/>
          <w:sz w:val="28"/>
          <w:szCs w:val="28"/>
        </w:rPr>
      </w:pPr>
      <w:r>
        <w:rPr>
          <w:i/>
          <w:sz w:val="28"/>
          <w:szCs w:val="28"/>
        </w:rPr>
        <w:t>L’Esprit de Dieu reçu à notre baptême nous donne d’être de la famille de Dieu. Mais pour vivre réellement comme tels, il nous faut laisser agir cet Esprit en nous. Alors, nous aurons part à toutes les richesses du Christ.</w:t>
      </w:r>
    </w:p>
    <w:p w14:paraId="036DBAAC" w14:textId="239EFEC6" w:rsidR="00B519A2" w:rsidRPr="00B519A2" w:rsidRDefault="00B519A2" w:rsidP="003E25A4">
      <w:pPr>
        <w:spacing w:after="0"/>
        <w:jc w:val="both"/>
        <w:rPr>
          <w:i/>
          <w:sz w:val="16"/>
          <w:szCs w:val="16"/>
        </w:rPr>
      </w:pPr>
    </w:p>
    <w:p w14:paraId="25A0C4CD" w14:textId="3920D2B1" w:rsidR="00B519A2" w:rsidRDefault="00F044CF" w:rsidP="003E25A4">
      <w:pPr>
        <w:spacing w:after="0"/>
        <w:jc w:val="both"/>
        <w:rPr>
          <w:b/>
          <w:sz w:val="28"/>
          <w:szCs w:val="28"/>
        </w:rPr>
      </w:pPr>
      <w:r>
        <w:rPr>
          <w:b/>
          <w:sz w:val="28"/>
          <w:szCs w:val="28"/>
        </w:rPr>
        <w:t>É</w:t>
      </w:r>
      <w:r w:rsidR="00B519A2">
        <w:rPr>
          <w:b/>
          <w:sz w:val="28"/>
          <w:szCs w:val="28"/>
        </w:rPr>
        <w:t>vangile : Mt 28, 16-20</w:t>
      </w:r>
    </w:p>
    <w:p w14:paraId="343D02C5" w14:textId="7B7C7344" w:rsidR="00B519A2" w:rsidRDefault="00B519A2" w:rsidP="003E25A4">
      <w:pPr>
        <w:spacing w:after="0"/>
        <w:jc w:val="both"/>
        <w:rPr>
          <w:b/>
          <w:i/>
          <w:sz w:val="28"/>
          <w:szCs w:val="28"/>
        </w:rPr>
      </w:pPr>
      <w:r>
        <w:rPr>
          <w:b/>
          <w:i/>
          <w:sz w:val="28"/>
          <w:szCs w:val="28"/>
        </w:rPr>
        <w:t>Alléluia. Alléluia.</w:t>
      </w:r>
    </w:p>
    <w:p w14:paraId="705EF248" w14:textId="11BBC1D0" w:rsidR="00B519A2" w:rsidRDefault="00B519A2" w:rsidP="003E25A4">
      <w:pPr>
        <w:spacing w:after="0"/>
        <w:jc w:val="both"/>
        <w:rPr>
          <w:sz w:val="28"/>
          <w:szCs w:val="28"/>
        </w:rPr>
      </w:pPr>
      <w:r>
        <w:rPr>
          <w:sz w:val="28"/>
          <w:szCs w:val="28"/>
        </w:rPr>
        <w:tab/>
        <w:t>Gloire au Père, au Fils et au Saint-Esprit :</w:t>
      </w:r>
    </w:p>
    <w:p w14:paraId="6B06FB97" w14:textId="7413CE5C" w:rsidR="00B519A2" w:rsidRDefault="00B519A2" w:rsidP="003E25A4">
      <w:pPr>
        <w:spacing w:after="0"/>
        <w:jc w:val="both"/>
        <w:rPr>
          <w:sz w:val="28"/>
          <w:szCs w:val="28"/>
        </w:rPr>
      </w:pPr>
      <w:r>
        <w:rPr>
          <w:sz w:val="28"/>
          <w:szCs w:val="28"/>
        </w:rPr>
        <w:tab/>
        <w:t>au Dieu qui est, qui était et qui vient !</w:t>
      </w:r>
    </w:p>
    <w:p w14:paraId="36E09B5B" w14:textId="7E4D019C" w:rsidR="00B519A2" w:rsidRDefault="00B519A2" w:rsidP="003E25A4">
      <w:pPr>
        <w:spacing w:after="0"/>
        <w:jc w:val="both"/>
        <w:rPr>
          <w:b/>
          <w:color w:val="7F7F7F" w:themeColor="text1" w:themeTint="80"/>
          <w:sz w:val="28"/>
          <w:szCs w:val="28"/>
        </w:rPr>
      </w:pPr>
      <w:r w:rsidRPr="00B519A2">
        <w:rPr>
          <w:b/>
          <w:color w:val="7F7F7F" w:themeColor="text1" w:themeTint="80"/>
          <w:sz w:val="28"/>
          <w:szCs w:val="28"/>
        </w:rPr>
        <w:lastRenderedPageBreak/>
        <w:t>PRI</w:t>
      </w:r>
      <w:r w:rsidR="00F044CF">
        <w:rPr>
          <w:b/>
          <w:color w:val="7F7F7F" w:themeColor="text1" w:themeTint="80"/>
          <w:sz w:val="28"/>
          <w:szCs w:val="28"/>
        </w:rPr>
        <w:t>È</w:t>
      </w:r>
      <w:r w:rsidRPr="00B519A2">
        <w:rPr>
          <w:b/>
          <w:color w:val="7F7F7F" w:themeColor="text1" w:themeTint="80"/>
          <w:sz w:val="28"/>
          <w:szCs w:val="28"/>
        </w:rPr>
        <w:t>RE DES FID</w:t>
      </w:r>
      <w:r w:rsidR="00F044CF">
        <w:rPr>
          <w:b/>
          <w:color w:val="7F7F7F" w:themeColor="text1" w:themeTint="80"/>
          <w:sz w:val="28"/>
          <w:szCs w:val="28"/>
        </w:rPr>
        <w:t>È</w:t>
      </w:r>
      <w:r w:rsidRPr="00B519A2">
        <w:rPr>
          <w:b/>
          <w:color w:val="7F7F7F" w:themeColor="text1" w:themeTint="80"/>
          <w:sz w:val="28"/>
          <w:szCs w:val="28"/>
        </w:rPr>
        <w:t>LES</w:t>
      </w:r>
    </w:p>
    <w:p w14:paraId="113EC1EF" w14:textId="2FA2A952" w:rsidR="00B519A2" w:rsidRPr="00ED2378" w:rsidRDefault="00B519A2" w:rsidP="003E25A4">
      <w:pPr>
        <w:spacing w:after="0"/>
        <w:jc w:val="both"/>
        <w:rPr>
          <w:b/>
          <w:sz w:val="16"/>
          <w:szCs w:val="16"/>
        </w:rPr>
      </w:pPr>
    </w:p>
    <w:p w14:paraId="0E466ACF" w14:textId="010DCAE5" w:rsidR="00B519A2" w:rsidRPr="0028283A" w:rsidRDefault="00B519A2" w:rsidP="003E25A4">
      <w:pPr>
        <w:spacing w:after="0"/>
        <w:jc w:val="both"/>
        <w:rPr>
          <w:i/>
          <w:sz w:val="32"/>
          <w:szCs w:val="32"/>
        </w:rPr>
      </w:pPr>
      <w:r w:rsidRPr="0028283A">
        <w:rPr>
          <w:i/>
          <w:sz w:val="32"/>
          <w:szCs w:val="32"/>
        </w:rPr>
        <w:t xml:space="preserve">Confiants dans l’action de l’Esprit </w:t>
      </w:r>
      <w:r w:rsidR="00ED2378" w:rsidRPr="0028283A">
        <w:rPr>
          <w:i/>
          <w:sz w:val="32"/>
          <w:szCs w:val="32"/>
        </w:rPr>
        <w:t>qui nous apprend à prier, avec le Christ notre Seigneur, nous invoquons le Père.</w:t>
      </w:r>
    </w:p>
    <w:p w14:paraId="29C64FB4" w14:textId="01420A3F" w:rsidR="00ED2378" w:rsidRDefault="00ED2378" w:rsidP="00E574B1">
      <w:pPr>
        <w:tabs>
          <w:tab w:val="left" w:pos="990"/>
        </w:tabs>
        <w:spacing w:after="0"/>
        <w:jc w:val="both"/>
        <w:rPr>
          <w:i/>
          <w:sz w:val="32"/>
          <w:szCs w:val="32"/>
        </w:rPr>
      </w:pPr>
    </w:p>
    <w:p w14:paraId="5D8FD366" w14:textId="77777777" w:rsidR="0028283A" w:rsidRPr="0028283A" w:rsidRDefault="0028283A" w:rsidP="00E574B1">
      <w:pPr>
        <w:tabs>
          <w:tab w:val="left" w:pos="990"/>
        </w:tabs>
        <w:spacing w:after="0"/>
        <w:jc w:val="both"/>
        <w:rPr>
          <w:i/>
          <w:sz w:val="32"/>
          <w:szCs w:val="32"/>
        </w:rPr>
      </w:pPr>
    </w:p>
    <w:p w14:paraId="4D4E5638" w14:textId="17DFAF1E" w:rsidR="00ED2378" w:rsidRPr="00ED2378" w:rsidRDefault="00ED2378" w:rsidP="00ED2378">
      <w:pPr>
        <w:pStyle w:val="Paragraphedeliste"/>
        <w:numPr>
          <w:ilvl w:val="0"/>
          <w:numId w:val="3"/>
        </w:numPr>
        <w:spacing w:after="0"/>
        <w:jc w:val="both"/>
        <w:rPr>
          <w:i/>
          <w:sz w:val="28"/>
          <w:szCs w:val="28"/>
        </w:rPr>
      </w:pPr>
      <w:r w:rsidRPr="00ED2378">
        <w:rPr>
          <w:i/>
          <w:sz w:val="28"/>
          <w:szCs w:val="28"/>
        </w:rPr>
        <w:t>L’</w:t>
      </w:r>
      <w:r w:rsidR="00027FBF">
        <w:rPr>
          <w:i/>
          <w:sz w:val="28"/>
          <w:szCs w:val="28"/>
        </w:rPr>
        <w:t>É</w:t>
      </w:r>
      <w:r w:rsidRPr="00ED2378">
        <w:rPr>
          <w:i/>
          <w:sz w:val="28"/>
          <w:szCs w:val="28"/>
        </w:rPr>
        <w:t xml:space="preserve">glise a reçu la mission de faire des hommes, </w:t>
      </w:r>
      <w:r>
        <w:rPr>
          <w:i/>
          <w:sz w:val="28"/>
          <w:szCs w:val="28"/>
        </w:rPr>
        <w:t>d</w:t>
      </w:r>
      <w:r w:rsidRPr="00ED2378">
        <w:rPr>
          <w:i/>
          <w:sz w:val="28"/>
          <w:szCs w:val="28"/>
        </w:rPr>
        <w:t>es enfants de Dieu.</w:t>
      </w:r>
    </w:p>
    <w:p w14:paraId="7781B3B3" w14:textId="5690746F" w:rsidR="00ED2378" w:rsidRDefault="00ED2378" w:rsidP="00ED2378">
      <w:pPr>
        <w:pStyle w:val="Paragraphedeliste"/>
        <w:spacing w:after="0"/>
        <w:jc w:val="both"/>
        <w:rPr>
          <w:sz w:val="28"/>
          <w:szCs w:val="28"/>
        </w:rPr>
      </w:pPr>
      <w:r>
        <w:rPr>
          <w:sz w:val="28"/>
          <w:szCs w:val="28"/>
        </w:rPr>
        <w:t xml:space="preserve">Prions pour qu’elle sache s’ouvrir à tous et offrir la grâce </w:t>
      </w:r>
      <w:r w:rsidR="00027FBF">
        <w:rPr>
          <w:sz w:val="28"/>
          <w:szCs w:val="28"/>
        </w:rPr>
        <w:t>du baptême à toutes les nations</w:t>
      </w:r>
      <w:r>
        <w:rPr>
          <w:sz w:val="28"/>
          <w:szCs w:val="28"/>
        </w:rPr>
        <w:t>. R/</w:t>
      </w:r>
      <w:r w:rsidR="00027FBF">
        <w:rPr>
          <w:sz w:val="28"/>
          <w:szCs w:val="28"/>
        </w:rPr>
        <w:t>.</w:t>
      </w:r>
    </w:p>
    <w:p w14:paraId="03A81A14" w14:textId="77D946D9" w:rsidR="00ED2378" w:rsidRPr="00ED2378" w:rsidRDefault="00ED2378" w:rsidP="00ED2378">
      <w:pPr>
        <w:spacing w:after="0"/>
        <w:jc w:val="both"/>
        <w:rPr>
          <w:sz w:val="16"/>
          <w:szCs w:val="16"/>
        </w:rPr>
      </w:pPr>
    </w:p>
    <w:p w14:paraId="657FDB94" w14:textId="4B33EEC9" w:rsidR="00ED2378" w:rsidRDefault="00ED2378" w:rsidP="00ED2378">
      <w:pPr>
        <w:spacing w:after="0"/>
        <w:jc w:val="both"/>
        <w:rPr>
          <w:b/>
          <w:sz w:val="28"/>
          <w:szCs w:val="28"/>
        </w:rPr>
      </w:pPr>
      <w:r>
        <w:rPr>
          <w:b/>
          <w:sz w:val="28"/>
          <w:szCs w:val="28"/>
        </w:rPr>
        <w:t>R/</w:t>
      </w:r>
      <w:r>
        <w:rPr>
          <w:b/>
          <w:sz w:val="28"/>
          <w:szCs w:val="28"/>
        </w:rPr>
        <w:tab/>
        <w:t>Que ton Règne vienne !</w:t>
      </w:r>
    </w:p>
    <w:p w14:paraId="225C6891" w14:textId="4E244A75" w:rsidR="00ED2378" w:rsidRPr="00ED2378" w:rsidRDefault="00ED2378" w:rsidP="00ED2378">
      <w:pPr>
        <w:spacing w:after="0"/>
        <w:jc w:val="both"/>
        <w:rPr>
          <w:b/>
          <w:sz w:val="16"/>
          <w:szCs w:val="16"/>
        </w:rPr>
      </w:pPr>
    </w:p>
    <w:p w14:paraId="614944CA" w14:textId="3BCAD3E4" w:rsidR="00ED2378" w:rsidRPr="00ED2378" w:rsidRDefault="00ED2378" w:rsidP="00ED2378">
      <w:pPr>
        <w:pStyle w:val="Paragraphedeliste"/>
        <w:numPr>
          <w:ilvl w:val="0"/>
          <w:numId w:val="3"/>
        </w:numPr>
        <w:spacing w:after="0"/>
        <w:jc w:val="both"/>
        <w:rPr>
          <w:sz w:val="28"/>
          <w:szCs w:val="28"/>
        </w:rPr>
      </w:pPr>
      <w:r>
        <w:rPr>
          <w:i/>
          <w:sz w:val="28"/>
          <w:szCs w:val="28"/>
        </w:rPr>
        <w:t>Certains chrétiens n’ont pas la certitude d’être</w:t>
      </w:r>
      <w:r w:rsidR="00E574B1">
        <w:rPr>
          <w:i/>
          <w:sz w:val="28"/>
          <w:szCs w:val="28"/>
        </w:rPr>
        <w:t xml:space="preserve"> des enfants</w:t>
      </w:r>
      <w:r>
        <w:rPr>
          <w:i/>
          <w:sz w:val="28"/>
          <w:szCs w:val="28"/>
        </w:rPr>
        <w:t xml:space="preserve"> aimés de Dieu.</w:t>
      </w:r>
    </w:p>
    <w:p w14:paraId="45BAD3D7" w14:textId="6B4B6014" w:rsidR="00ED2378" w:rsidRDefault="00ED2378" w:rsidP="00ED2378">
      <w:pPr>
        <w:pStyle w:val="Paragraphedeliste"/>
        <w:spacing w:after="0"/>
        <w:jc w:val="both"/>
        <w:rPr>
          <w:sz w:val="28"/>
          <w:szCs w:val="28"/>
        </w:rPr>
      </w:pPr>
      <w:r>
        <w:rPr>
          <w:sz w:val="28"/>
          <w:szCs w:val="28"/>
        </w:rPr>
        <w:t xml:space="preserve">Prions pour que l’Esprit Saint les affermisse dans leur foi et qu’ils vivent dans </w:t>
      </w:r>
      <w:r w:rsidR="00027FBF">
        <w:rPr>
          <w:sz w:val="28"/>
          <w:szCs w:val="28"/>
        </w:rPr>
        <w:t>la liberté des enfants de Dieu.</w:t>
      </w:r>
      <w:r>
        <w:rPr>
          <w:sz w:val="28"/>
          <w:szCs w:val="28"/>
        </w:rPr>
        <w:t xml:space="preserve"> R/</w:t>
      </w:r>
      <w:r w:rsidR="00027FBF">
        <w:rPr>
          <w:sz w:val="28"/>
          <w:szCs w:val="28"/>
        </w:rPr>
        <w:t>.</w:t>
      </w:r>
    </w:p>
    <w:p w14:paraId="483D1126" w14:textId="220A2ED7" w:rsidR="00ED2378" w:rsidRPr="00ED2378" w:rsidRDefault="00ED2378" w:rsidP="00ED2378">
      <w:pPr>
        <w:spacing w:after="0"/>
        <w:jc w:val="both"/>
        <w:rPr>
          <w:sz w:val="16"/>
          <w:szCs w:val="16"/>
        </w:rPr>
      </w:pPr>
    </w:p>
    <w:p w14:paraId="7BB3C34C" w14:textId="7BB7E59B" w:rsidR="00ED2378" w:rsidRPr="00ED2378" w:rsidRDefault="00ED2378" w:rsidP="00ED2378">
      <w:pPr>
        <w:pStyle w:val="Paragraphedeliste"/>
        <w:numPr>
          <w:ilvl w:val="0"/>
          <w:numId w:val="3"/>
        </w:numPr>
        <w:spacing w:after="0"/>
        <w:jc w:val="both"/>
        <w:rPr>
          <w:sz w:val="28"/>
          <w:szCs w:val="28"/>
        </w:rPr>
      </w:pPr>
      <w:r>
        <w:rPr>
          <w:i/>
          <w:sz w:val="28"/>
          <w:szCs w:val="28"/>
        </w:rPr>
        <w:t>Dieu révèle sa puissance en faveur des hommes.</w:t>
      </w:r>
    </w:p>
    <w:p w14:paraId="58F072A1" w14:textId="2330868E" w:rsidR="00ED2378" w:rsidRDefault="00ED2378" w:rsidP="00ED2378">
      <w:pPr>
        <w:pStyle w:val="Paragraphedeliste"/>
        <w:spacing w:after="0"/>
        <w:jc w:val="both"/>
        <w:rPr>
          <w:sz w:val="28"/>
          <w:szCs w:val="28"/>
        </w:rPr>
      </w:pPr>
      <w:r>
        <w:rPr>
          <w:sz w:val="28"/>
          <w:szCs w:val="28"/>
        </w:rPr>
        <w:t>Prions pour tous ceux qui sont fragiles, délaissés ou rejetés. Que le visage de Dieu leur apparaisse à travers des gestes de solidarité. R/</w:t>
      </w:r>
    </w:p>
    <w:p w14:paraId="17A6BCEC" w14:textId="68DA2B23" w:rsidR="00ED2378" w:rsidRDefault="00ED2378" w:rsidP="00ED2378">
      <w:pPr>
        <w:spacing w:after="0"/>
        <w:jc w:val="both"/>
        <w:rPr>
          <w:sz w:val="28"/>
          <w:szCs w:val="28"/>
        </w:rPr>
      </w:pPr>
    </w:p>
    <w:p w14:paraId="14B5C771" w14:textId="28D917A4" w:rsidR="00ED2378" w:rsidRPr="00F77EEC" w:rsidRDefault="00ED2378" w:rsidP="00ED2378">
      <w:pPr>
        <w:pStyle w:val="Paragraphedeliste"/>
        <w:numPr>
          <w:ilvl w:val="0"/>
          <w:numId w:val="3"/>
        </w:numPr>
        <w:spacing w:after="0"/>
        <w:jc w:val="both"/>
        <w:rPr>
          <w:sz w:val="28"/>
          <w:szCs w:val="28"/>
        </w:rPr>
      </w:pPr>
      <w:r>
        <w:rPr>
          <w:i/>
          <w:sz w:val="28"/>
          <w:szCs w:val="28"/>
        </w:rPr>
        <w:t>En ce jour de la fête des mères</w:t>
      </w:r>
      <w:r w:rsidR="00F77EEC">
        <w:rPr>
          <w:i/>
          <w:sz w:val="28"/>
          <w:szCs w:val="28"/>
        </w:rPr>
        <w:t>,</w:t>
      </w:r>
    </w:p>
    <w:p w14:paraId="2B6CAA99" w14:textId="45B1BFED" w:rsidR="00F77EEC" w:rsidRDefault="00F77EEC" w:rsidP="00F77EEC">
      <w:pPr>
        <w:pStyle w:val="Paragraphedeliste"/>
        <w:spacing w:after="0"/>
        <w:jc w:val="both"/>
        <w:rPr>
          <w:sz w:val="28"/>
          <w:szCs w:val="28"/>
        </w:rPr>
      </w:pPr>
      <w:r>
        <w:rPr>
          <w:sz w:val="28"/>
          <w:szCs w:val="28"/>
        </w:rPr>
        <w:t>Prions pour les femmes qui ont la joie et la mission d’éduquer leurs enfants. Qu’elles trouvent les soutiens dont elles ont besoin. Prions aussi pour</w:t>
      </w:r>
      <w:r w:rsidR="00E574B1">
        <w:rPr>
          <w:sz w:val="28"/>
          <w:szCs w:val="28"/>
        </w:rPr>
        <w:t xml:space="preserve"> toutes les</w:t>
      </w:r>
      <w:r>
        <w:rPr>
          <w:sz w:val="28"/>
          <w:szCs w:val="28"/>
        </w:rPr>
        <w:t xml:space="preserve"> femmes qui donnent la vie d’une autre manière. Que leur dé</w:t>
      </w:r>
      <w:r w:rsidR="00F044CF">
        <w:rPr>
          <w:sz w:val="28"/>
          <w:szCs w:val="28"/>
        </w:rPr>
        <w:t xml:space="preserve">vouement et leur disponibilité </w:t>
      </w:r>
      <w:r>
        <w:rPr>
          <w:sz w:val="28"/>
          <w:szCs w:val="28"/>
        </w:rPr>
        <w:t>soient reconnus comme un signe de l’amour universel de Dieu. R/</w:t>
      </w:r>
      <w:r w:rsidR="00027FBF">
        <w:rPr>
          <w:sz w:val="28"/>
          <w:szCs w:val="28"/>
        </w:rPr>
        <w:t>.</w:t>
      </w:r>
      <w:bookmarkStart w:id="0" w:name="_GoBack"/>
      <w:bookmarkEnd w:id="0"/>
    </w:p>
    <w:p w14:paraId="79524EF6" w14:textId="71ADD8F4" w:rsidR="00E574B1" w:rsidRDefault="00E574B1" w:rsidP="00E574B1">
      <w:pPr>
        <w:spacing w:after="0"/>
        <w:jc w:val="both"/>
        <w:rPr>
          <w:sz w:val="28"/>
          <w:szCs w:val="28"/>
        </w:rPr>
      </w:pPr>
    </w:p>
    <w:p w14:paraId="3568F955" w14:textId="77777777" w:rsidR="0028283A" w:rsidRDefault="0028283A" w:rsidP="00E574B1">
      <w:pPr>
        <w:spacing w:after="0"/>
        <w:jc w:val="both"/>
        <w:rPr>
          <w:sz w:val="28"/>
          <w:szCs w:val="28"/>
        </w:rPr>
      </w:pPr>
    </w:p>
    <w:p w14:paraId="1B45EE26" w14:textId="2B65AB47" w:rsidR="00E574B1" w:rsidRPr="0028283A" w:rsidRDefault="00E574B1" w:rsidP="00E574B1">
      <w:pPr>
        <w:spacing w:after="0"/>
        <w:jc w:val="both"/>
        <w:rPr>
          <w:b/>
          <w:i/>
          <w:sz w:val="32"/>
          <w:szCs w:val="32"/>
        </w:rPr>
      </w:pPr>
      <w:r w:rsidRPr="0028283A">
        <w:rPr>
          <w:i/>
          <w:sz w:val="32"/>
          <w:szCs w:val="32"/>
        </w:rPr>
        <w:t>Nous ne savons pas te prier, Dieu notre Père, mais tu envoies ton Esprit qui soutient notre faiblesse. Accueille nos pauvres mots que nous t’adressons. Par Jésus, ton Fils, notre Seigneur, qui règne pour les siècles des siècles.</w:t>
      </w:r>
      <w:r w:rsidRPr="0028283A">
        <w:rPr>
          <w:b/>
          <w:i/>
          <w:sz w:val="32"/>
          <w:szCs w:val="32"/>
        </w:rPr>
        <w:t xml:space="preserve"> </w:t>
      </w:r>
      <w:r w:rsidRPr="0028283A">
        <w:rPr>
          <w:b/>
          <w:sz w:val="32"/>
          <w:szCs w:val="32"/>
        </w:rPr>
        <w:t>– Amen.</w:t>
      </w:r>
      <w:r w:rsidRPr="0028283A">
        <w:rPr>
          <w:b/>
          <w:i/>
          <w:sz w:val="32"/>
          <w:szCs w:val="32"/>
        </w:rPr>
        <w:t xml:space="preserve"> </w:t>
      </w:r>
    </w:p>
    <w:p w14:paraId="76688DDE" w14:textId="6D1FBC8E" w:rsidR="00E574B1" w:rsidRPr="0028283A" w:rsidRDefault="00E574B1" w:rsidP="00E574B1">
      <w:pPr>
        <w:spacing w:after="0"/>
        <w:jc w:val="both"/>
        <w:rPr>
          <w:b/>
          <w:i/>
          <w:sz w:val="32"/>
          <w:szCs w:val="32"/>
        </w:rPr>
      </w:pPr>
    </w:p>
    <w:p w14:paraId="759178BC" w14:textId="68D1CCE4" w:rsidR="0028283A" w:rsidRDefault="0028283A" w:rsidP="00E574B1">
      <w:pPr>
        <w:spacing w:after="0"/>
        <w:jc w:val="both"/>
        <w:rPr>
          <w:i/>
          <w:sz w:val="28"/>
          <w:szCs w:val="28"/>
        </w:rPr>
      </w:pPr>
    </w:p>
    <w:p w14:paraId="53AE25C3" w14:textId="5AEB88FF" w:rsidR="0028283A" w:rsidRDefault="0028283A" w:rsidP="00E574B1">
      <w:pPr>
        <w:spacing w:after="0"/>
        <w:jc w:val="both"/>
        <w:rPr>
          <w:i/>
          <w:sz w:val="28"/>
          <w:szCs w:val="28"/>
        </w:rPr>
      </w:pPr>
    </w:p>
    <w:p w14:paraId="043CA666" w14:textId="77777777" w:rsidR="0028283A" w:rsidRDefault="0028283A" w:rsidP="00E574B1">
      <w:pPr>
        <w:spacing w:after="0"/>
        <w:jc w:val="both"/>
        <w:rPr>
          <w:i/>
          <w:sz w:val="28"/>
          <w:szCs w:val="28"/>
        </w:rPr>
      </w:pPr>
    </w:p>
    <w:p w14:paraId="3449A5AF" w14:textId="3755BA05" w:rsidR="00E574B1" w:rsidRPr="00E574B1" w:rsidRDefault="00E574B1" w:rsidP="00E574B1">
      <w:pPr>
        <w:spacing w:after="0"/>
        <w:jc w:val="both"/>
        <w:rPr>
          <w:b/>
          <w:color w:val="7F7F7F" w:themeColor="text1" w:themeTint="80"/>
          <w:sz w:val="28"/>
          <w:szCs w:val="28"/>
        </w:rPr>
      </w:pPr>
      <w:r w:rsidRPr="00E574B1">
        <w:rPr>
          <w:b/>
          <w:color w:val="7F7F7F" w:themeColor="text1" w:themeTint="80"/>
          <w:sz w:val="28"/>
          <w:szCs w:val="28"/>
        </w:rPr>
        <w:lastRenderedPageBreak/>
        <w:t>COMMUNION</w:t>
      </w:r>
    </w:p>
    <w:p w14:paraId="6ECE317F" w14:textId="063436F7" w:rsidR="00E574B1" w:rsidRPr="00E574B1" w:rsidRDefault="00E574B1" w:rsidP="00E574B1">
      <w:pPr>
        <w:spacing w:after="0"/>
        <w:jc w:val="both"/>
        <w:rPr>
          <w:b/>
          <w:color w:val="7F7F7F" w:themeColor="text1" w:themeTint="80"/>
          <w:sz w:val="28"/>
          <w:szCs w:val="28"/>
        </w:rPr>
      </w:pPr>
      <w:r w:rsidRPr="00E574B1">
        <w:rPr>
          <w:b/>
          <w:color w:val="7F7F7F" w:themeColor="text1" w:themeTint="80"/>
          <w:sz w:val="28"/>
          <w:szCs w:val="28"/>
        </w:rPr>
        <w:t>La Sagesse a dressé une table</w:t>
      </w:r>
    </w:p>
    <w:p w14:paraId="07B8592E" w14:textId="59F15FA4" w:rsidR="00ED2378" w:rsidRPr="0028283A" w:rsidRDefault="00ED2378" w:rsidP="003E25A4">
      <w:pPr>
        <w:spacing w:after="0"/>
        <w:jc w:val="both"/>
        <w:rPr>
          <w:i/>
          <w:color w:val="7F7F7F" w:themeColor="text1" w:themeTint="80"/>
          <w:sz w:val="16"/>
          <w:szCs w:val="16"/>
        </w:rPr>
      </w:pPr>
    </w:p>
    <w:p w14:paraId="3220775D" w14:textId="77777777" w:rsidR="008C5861" w:rsidRPr="008C5861" w:rsidRDefault="008C5861" w:rsidP="008C5861">
      <w:pPr>
        <w:pStyle w:val="Refrain"/>
        <w:rPr>
          <w:rFonts w:asciiTheme="minorHAnsi" w:hAnsiTheme="minorHAnsi" w:cstheme="minorHAnsi"/>
          <w:sz w:val="28"/>
        </w:rPr>
      </w:pPr>
      <w:r w:rsidRPr="008C5861">
        <w:rPr>
          <w:rFonts w:asciiTheme="minorHAnsi" w:hAnsiTheme="minorHAnsi" w:cstheme="minorHAnsi"/>
          <w:sz w:val="28"/>
        </w:rPr>
        <w:t xml:space="preserve">La Sagesse a dressé une table, elle invite les hommes au festin. </w:t>
      </w:r>
    </w:p>
    <w:p w14:paraId="228FF08C" w14:textId="77777777" w:rsidR="008C5861" w:rsidRPr="008C5861" w:rsidRDefault="008C5861" w:rsidP="008C5861">
      <w:pPr>
        <w:pStyle w:val="Refrain"/>
        <w:rPr>
          <w:rFonts w:asciiTheme="minorHAnsi" w:hAnsiTheme="minorHAnsi" w:cstheme="minorHAnsi"/>
          <w:sz w:val="28"/>
        </w:rPr>
      </w:pPr>
      <w:r w:rsidRPr="008C5861">
        <w:rPr>
          <w:rFonts w:asciiTheme="minorHAnsi" w:hAnsiTheme="minorHAnsi" w:cstheme="minorHAnsi"/>
          <w:sz w:val="28"/>
        </w:rPr>
        <w:t>Venez au banquet du Fils de l’homme ; mangez et buvez la Pâque de Dieu.</w:t>
      </w:r>
    </w:p>
    <w:p w14:paraId="070BE276" w14:textId="77777777" w:rsidR="008C5861" w:rsidRPr="0028283A" w:rsidRDefault="008C5861" w:rsidP="008C5861">
      <w:pPr>
        <w:pStyle w:val="Couplets"/>
        <w:rPr>
          <w:rFonts w:asciiTheme="minorHAnsi" w:hAnsiTheme="minorHAnsi" w:cstheme="minorHAnsi"/>
          <w:sz w:val="16"/>
          <w:szCs w:val="16"/>
        </w:rPr>
      </w:pPr>
    </w:p>
    <w:p w14:paraId="6DFB73CC" w14:textId="3C6AAC5A" w:rsidR="008C5861" w:rsidRPr="008C5861" w:rsidRDefault="008C5861" w:rsidP="008C5861">
      <w:pPr>
        <w:pStyle w:val="Couplets"/>
        <w:ind w:left="705" w:hanging="705"/>
        <w:rPr>
          <w:rFonts w:asciiTheme="minorHAnsi" w:hAnsiTheme="minorHAnsi" w:cstheme="minorHAnsi"/>
          <w:sz w:val="28"/>
        </w:rPr>
      </w:pPr>
      <w:r w:rsidRPr="008C5861">
        <w:rPr>
          <w:rFonts w:asciiTheme="minorHAnsi" w:hAnsiTheme="minorHAnsi" w:cstheme="minorHAnsi"/>
          <w:sz w:val="28"/>
        </w:rPr>
        <w:t>1.</w:t>
      </w:r>
      <w:r w:rsidRPr="008C5861">
        <w:rPr>
          <w:rFonts w:asciiTheme="minorHAnsi" w:hAnsiTheme="minorHAnsi" w:cstheme="minorHAnsi"/>
          <w:sz w:val="28"/>
        </w:rPr>
        <w:tab/>
        <w:t>Je bénirai le Seigneur en tout temps</w:t>
      </w:r>
      <w:r>
        <w:rPr>
          <w:rFonts w:asciiTheme="minorHAnsi" w:hAnsiTheme="minorHAnsi" w:cstheme="minorHAnsi"/>
          <w:sz w:val="28"/>
        </w:rPr>
        <w:t> ;</w:t>
      </w:r>
      <w:r w:rsidRPr="008C5861">
        <w:rPr>
          <w:rFonts w:asciiTheme="minorHAnsi" w:hAnsiTheme="minorHAnsi" w:cstheme="minorHAnsi"/>
          <w:sz w:val="28"/>
        </w:rPr>
        <w:t xml:space="preserv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S</w:t>
      </w:r>
      <w:r w:rsidRPr="008C5861">
        <w:rPr>
          <w:rFonts w:asciiTheme="minorHAnsi" w:hAnsiTheme="minorHAnsi" w:cstheme="minorHAnsi"/>
          <w:sz w:val="28"/>
        </w:rPr>
        <w:t xml:space="preserve">a louange est sans cesse à mes lèvres. </w:t>
      </w:r>
    </w:p>
    <w:p w14:paraId="62965C62" w14:textId="36632926" w:rsidR="008C5861" w:rsidRPr="008C5861" w:rsidRDefault="008C5861" w:rsidP="008C5861">
      <w:pPr>
        <w:pStyle w:val="Couplets"/>
        <w:ind w:firstLine="705"/>
        <w:rPr>
          <w:rFonts w:asciiTheme="minorHAnsi" w:hAnsiTheme="minorHAnsi" w:cstheme="minorHAnsi"/>
          <w:sz w:val="28"/>
        </w:rPr>
      </w:pPr>
      <w:r w:rsidRPr="008C5861">
        <w:rPr>
          <w:rFonts w:asciiTheme="minorHAnsi" w:hAnsiTheme="minorHAnsi" w:cstheme="minorHAnsi"/>
          <w:sz w:val="28"/>
        </w:rPr>
        <w:t>En Dieu, mon âme trouve sa gloire</w:t>
      </w:r>
      <w:r>
        <w:rPr>
          <w:rFonts w:asciiTheme="minorHAnsi" w:hAnsiTheme="minorHAnsi" w:cstheme="minorHAnsi"/>
          <w:sz w:val="28"/>
        </w:rPr>
        <w:t> ;</w:t>
      </w:r>
      <w:r w:rsidRPr="008C5861">
        <w:rPr>
          <w:rFonts w:asciiTheme="minorHAnsi" w:hAnsiTheme="minorHAnsi" w:cstheme="minorHAnsi"/>
          <w:sz w:val="28"/>
        </w:rPr>
        <w:t xml:space="preserv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Q</w:t>
      </w:r>
      <w:r w:rsidRPr="008C5861">
        <w:rPr>
          <w:rFonts w:asciiTheme="minorHAnsi" w:hAnsiTheme="minorHAnsi" w:cstheme="minorHAnsi"/>
          <w:sz w:val="28"/>
        </w:rPr>
        <w:t>ue les pauvres m’entendent et soient en fête.</w:t>
      </w:r>
    </w:p>
    <w:p w14:paraId="3D62FE6F" w14:textId="77777777" w:rsidR="008C5861" w:rsidRPr="0028283A" w:rsidRDefault="008C5861" w:rsidP="008C5861">
      <w:pPr>
        <w:pStyle w:val="Couplets"/>
        <w:rPr>
          <w:rFonts w:asciiTheme="minorHAnsi" w:hAnsiTheme="minorHAnsi" w:cstheme="minorHAnsi"/>
          <w:sz w:val="16"/>
          <w:szCs w:val="16"/>
        </w:rPr>
      </w:pPr>
    </w:p>
    <w:p w14:paraId="19C7B235" w14:textId="26693748" w:rsidR="008C5861" w:rsidRPr="008C5861" w:rsidRDefault="008C5861" w:rsidP="008C5861">
      <w:pPr>
        <w:pStyle w:val="Couplets"/>
        <w:rPr>
          <w:rFonts w:asciiTheme="minorHAnsi" w:hAnsiTheme="minorHAnsi" w:cstheme="minorHAnsi"/>
          <w:sz w:val="28"/>
        </w:rPr>
      </w:pPr>
      <w:r w:rsidRPr="008C5861">
        <w:rPr>
          <w:rFonts w:asciiTheme="minorHAnsi" w:hAnsiTheme="minorHAnsi" w:cstheme="minorHAnsi"/>
          <w:sz w:val="28"/>
        </w:rPr>
        <w:t>2.</w:t>
      </w:r>
      <w:r w:rsidRPr="008C5861">
        <w:rPr>
          <w:rFonts w:asciiTheme="minorHAnsi" w:hAnsiTheme="minorHAnsi" w:cstheme="minorHAnsi"/>
          <w:sz w:val="28"/>
        </w:rPr>
        <w:tab/>
        <w:t>Proclamez avec moi que le Seigneur est grand</w:t>
      </w:r>
      <w:r>
        <w:rPr>
          <w:rFonts w:asciiTheme="minorHAnsi" w:hAnsiTheme="minorHAnsi" w:cstheme="minorHAnsi"/>
          <w:sz w:val="28"/>
        </w:rPr>
        <w:t>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E</w:t>
      </w:r>
      <w:r w:rsidRPr="008C5861">
        <w:rPr>
          <w:rFonts w:asciiTheme="minorHAnsi" w:hAnsiTheme="minorHAnsi" w:cstheme="minorHAnsi"/>
          <w:sz w:val="28"/>
        </w:rPr>
        <w:t xml:space="preserve">xaltons tous ensemble son  Nom ! </w:t>
      </w:r>
    </w:p>
    <w:p w14:paraId="1D0C527B" w14:textId="529480EE" w:rsidR="008C5861" w:rsidRPr="008C5861" w:rsidRDefault="008C5861" w:rsidP="008C5861">
      <w:pPr>
        <w:pStyle w:val="Couplets"/>
        <w:ind w:left="708"/>
        <w:rPr>
          <w:rFonts w:asciiTheme="minorHAnsi" w:hAnsiTheme="minorHAnsi" w:cstheme="minorHAnsi"/>
          <w:sz w:val="28"/>
        </w:rPr>
      </w:pPr>
      <w:r w:rsidRPr="008C5861">
        <w:rPr>
          <w:rFonts w:asciiTheme="minorHAnsi" w:hAnsiTheme="minorHAnsi" w:cstheme="minorHAnsi"/>
          <w:sz w:val="28"/>
        </w:rPr>
        <w:t xml:space="preserve">J’ai cherché le Seigneur et il m’a répondu,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D</w:t>
      </w:r>
      <w:r w:rsidRPr="008C5861">
        <w:rPr>
          <w:rFonts w:asciiTheme="minorHAnsi" w:hAnsiTheme="minorHAnsi" w:cstheme="minorHAnsi"/>
          <w:sz w:val="28"/>
        </w:rPr>
        <w:t>e toutes mes terreurs il m’a délivré.</w:t>
      </w:r>
    </w:p>
    <w:p w14:paraId="7CC4E723" w14:textId="77777777" w:rsidR="008C5861" w:rsidRPr="0028283A" w:rsidRDefault="008C5861" w:rsidP="008C5861">
      <w:pPr>
        <w:pStyle w:val="Couplets"/>
        <w:rPr>
          <w:rFonts w:asciiTheme="minorHAnsi" w:hAnsiTheme="minorHAnsi" w:cstheme="minorHAnsi"/>
          <w:sz w:val="16"/>
          <w:szCs w:val="16"/>
        </w:rPr>
      </w:pPr>
    </w:p>
    <w:p w14:paraId="28E41B3C" w14:textId="77777777" w:rsidR="008C5861" w:rsidRPr="008C5861" w:rsidRDefault="008C5861" w:rsidP="008C5861">
      <w:pPr>
        <w:pStyle w:val="Couplets"/>
        <w:rPr>
          <w:rFonts w:asciiTheme="minorHAnsi" w:hAnsiTheme="minorHAnsi" w:cstheme="minorHAnsi"/>
          <w:sz w:val="28"/>
        </w:rPr>
      </w:pPr>
      <w:r w:rsidRPr="008C5861">
        <w:rPr>
          <w:rFonts w:asciiTheme="minorHAnsi" w:hAnsiTheme="minorHAnsi" w:cstheme="minorHAnsi"/>
          <w:sz w:val="28"/>
        </w:rPr>
        <w:t>3.</w:t>
      </w:r>
      <w:r w:rsidRPr="008C5861">
        <w:rPr>
          <w:rFonts w:asciiTheme="minorHAnsi" w:hAnsiTheme="minorHAnsi" w:cstheme="minorHAnsi"/>
          <w:sz w:val="28"/>
        </w:rPr>
        <w:tab/>
        <w:t xml:space="preserve">Tournez-vous vers le Seigneur et vous serez illuminés, </w:t>
      </w:r>
    </w:p>
    <w:p w14:paraId="51F58777" w14:textId="77777777" w:rsidR="008C5861" w:rsidRPr="008C5861" w:rsidRDefault="008C5861" w:rsidP="008C5861">
      <w:pPr>
        <w:pStyle w:val="Couplets"/>
        <w:ind w:firstLine="708"/>
        <w:rPr>
          <w:rFonts w:asciiTheme="minorHAnsi" w:hAnsiTheme="minorHAnsi" w:cstheme="minorHAnsi"/>
          <w:sz w:val="28"/>
        </w:rPr>
      </w:pPr>
      <w:r w:rsidRPr="008C5861">
        <w:rPr>
          <w:rFonts w:asciiTheme="minorHAnsi" w:hAnsiTheme="minorHAnsi" w:cstheme="minorHAnsi"/>
          <w:sz w:val="28"/>
        </w:rPr>
        <w:t xml:space="preserve">votre visage ne sera pas couvert de honte. </w:t>
      </w:r>
    </w:p>
    <w:p w14:paraId="535AC2AF" w14:textId="0B38CBEC" w:rsidR="008C5861" w:rsidRDefault="008C5861" w:rsidP="008C5861">
      <w:pPr>
        <w:pStyle w:val="Couplets"/>
        <w:ind w:left="708"/>
        <w:rPr>
          <w:rFonts w:asciiTheme="minorHAnsi" w:hAnsiTheme="minorHAnsi" w:cstheme="minorHAnsi"/>
          <w:sz w:val="28"/>
        </w:rPr>
      </w:pPr>
      <w:r w:rsidRPr="008C5861">
        <w:rPr>
          <w:rFonts w:asciiTheme="minorHAnsi" w:hAnsiTheme="minorHAnsi" w:cstheme="minorHAnsi"/>
          <w:sz w:val="28"/>
        </w:rPr>
        <w:t xml:space="preserve">Un pauvre a crié et Dieu a entendu,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L</w:t>
      </w:r>
      <w:r w:rsidRPr="008C5861">
        <w:rPr>
          <w:rFonts w:asciiTheme="minorHAnsi" w:hAnsiTheme="minorHAnsi" w:cstheme="minorHAnsi"/>
          <w:sz w:val="28"/>
        </w:rPr>
        <w:t>e Seigneur l’a sauvé de toutes ses angoisses.</w:t>
      </w:r>
    </w:p>
    <w:p w14:paraId="7A4AE671" w14:textId="267766C7" w:rsidR="0028283A" w:rsidRDefault="0028283A" w:rsidP="0028283A">
      <w:pPr>
        <w:pStyle w:val="Couplets"/>
        <w:rPr>
          <w:rFonts w:asciiTheme="minorHAnsi" w:hAnsiTheme="minorHAnsi" w:cstheme="minorHAnsi"/>
          <w:sz w:val="28"/>
        </w:rPr>
      </w:pPr>
    </w:p>
    <w:p w14:paraId="4DAE9F28" w14:textId="68EF7C1F" w:rsidR="0028283A" w:rsidRPr="0028283A" w:rsidRDefault="0028283A" w:rsidP="0028283A">
      <w:pPr>
        <w:pStyle w:val="Couplets"/>
        <w:rPr>
          <w:rFonts w:asciiTheme="minorHAnsi" w:hAnsiTheme="minorHAnsi" w:cstheme="minorHAnsi"/>
          <w:b/>
          <w:color w:val="7F7F7F" w:themeColor="text1" w:themeTint="80"/>
          <w:sz w:val="28"/>
        </w:rPr>
      </w:pPr>
      <w:r w:rsidRPr="0028283A">
        <w:rPr>
          <w:rFonts w:asciiTheme="minorHAnsi" w:hAnsiTheme="minorHAnsi" w:cstheme="minorHAnsi"/>
          <w:b/>
          <w:color w:val="7F7F7F" w:themeColor="text1" w:themeTint="80"/>
          <w:sz w:val="28"/>
        </w:rPr>
        <w:t>CHANT à MARIE</w:t>
      </w:r>
    </w:p>
    <w:p w14:paraId="46799E6F" w14:textId="7832DE11" w:rsidR="0028283A" w:rsidRDefault="0028283A" w:rsidP="0028283A">
      <w:pPr>
        <w:pStyle w:val="Couplets"/>
        <w:rPr>
          <w:rFonts w:asciiTheme="minorHAnsi" w:hAnsiTheme="minorHAnsi" w:cstheme="minorHAnsi"/>
          <w:b/>
          <w:color w:val="7F7F7F" w:themeColor="text1" w:themeTint="80"/>
          <w:sz w:val="28"/>
        </w:rPr>
      </w:pPr>
      <w:r w:rsidRPr="0028283A">
        <w:rPr>
          <w:rFonts w:asciiTheme="minorHAnsi" w:hAnsiTheme="minorHAnsi" w:cstheme="minorHAnsi"/>
          <w:b/>
          <w:color w:val="7F7F7F" w:themeColor="text1" w:themeTint="80"/>
          <w:sz w:val="28"/>
        </w:rPr>
        <w:t>Couronnée d’étoiles</w:t>
      </w:r>
    </w:p>
    <w:p w14:paraId="527E2FE8" w14:textId="4E00A954" w:rsidR="0028283A" w:rsidRDefault="0028283A" w:rsidP="0028283A">
      <w:pPr>
        <w:pStyle w:val="Couplets"/>
        <w:rPr>
          <w:rFonts w:asciiTheme="minorHAnsi" w:hAnsiTheme="minorHAnsi" w:cstheme="minorHAnsi"/>
          <w:b/>
          <w:color w:val="7F7F7F" w:themeColor="text1" w:themeTint="80"/>
          <w:sz w:val="28"/>
        </w:rPr>
      </w:pPr>
    </w:p>
    <w:p w14:paraId="3E9FF777" w14:textId="77777777" w:rsidR="0028283A" w:rsidRDefault="0028283A" w:rsidP="0028283A">
      <w:pPr>
        <w:pStyle w:val="Couplets"/>
        <w:rPr>
          <w:rFonts w:asciiTheme="minorHAnsi" w:hAnsiTheme="minorHAnsi" w:cstheme="minorHAnsi"/>
          <w:b/>
          <w:sz w:val="28"/>
        </w:rPr>
      </w:pPr>
      <w:r>
        <w:rPr>
          <w:rFonts w:asciiTheme="minorHAnsi" w:hAnsiTheme="minorHAnsi" w:cstheme="minorHAnsi"/>
          <w:b/>
          <w:sz w:val="28"/>
        </w:rPr>
        <w:t>Nous te saluons, ô toi, notre Dame,</w:t>
      </w:r>
    </w:p>
    <w:p w14:paraId="19E57144" w14:textId="09DDE8D2" w:rsidR="0028283A" w:rsidRDefault="0028283A" w:rsidP="0028283A">
      <w:pPr>
        <w:pStyle w:val="Couplets"/>
        <w:rPr>
          <w:rFonts w:asciiTheme="minorHAnsi" w:hAnsiTheme="minorHAnsi" w:cstheme="minorHAnsi"/>
          <w:b/>
          <w:sz w:val="28"/>
        </w:rPr>
      </w:pPr>
      <w:r>
        <w:rPr>
          <w:rFonts w:asciiTheme="minorHAnsi" w:hAnsiTheme="minorHAnsi" w:cstheme="minorHAnsi"/>
          <w:b/>
          <w:sz w:val="28"/>
        </w:rPr>
        <w:t>Marie Vierge sainte que drape le soleil,</w:t>
      </w:r>
    </w:p>
    <w:p w14:paraId="1236F9CC" w14:textId="79E9D655" w:rsidR="0028283A" w:rsidRDefault="0028283A" w:rsidP="0028283A">
      <w:pPr>
        <w:pStyle w:val="Couplets"/>
        <w:rPr>
          <w:rFonts w:asciiTheme="minorHAnsi" w:hAnsiTheme="minorHAnsi" w:cstheme="minorHAnsi"/>
          <w:b/>
          <w:sz w:val="28"/>
        </w:rPr>
      </w:pPr>
      <w:r>
        <w:rPr>
          <w:rFonts w:asciiTheme="minorHAnsi" w:hAnsiTheme="minorHAnsi" w:cstheme="minorHAnsi"/>
          <w:b/>
          <w:sz w:val="28"/>
        </w:rPr>
        <w:t>Couronnée d’étoiles, la lune est sous tes pas,</w:t>
      </w:r>
    </w:p>
    <w:p w14:paraId="6219D482" w14:textId="77777777" w:rsidR="0028283A" w:rsidRPr="000456E2" w:rsidRDefault="0028283A" w:rsidP="0028283A">
      <w:pPr>
        <w:pStyle w:val="Couplets"/>
        <w:rPr>
          <w:rFonts w:asciiTheme="minorHAnsi" w:hAnsiTheme="minorHAnsi" w:cstheme="minorHAnsi"/>
          <w:b/>
          <w:sz w:val="28"/>
        </w:rPr>
      </w:pPr>
      <w:r>
        <w:rPr>
          <w:rFonts w:asciiTheme="minorHAnsi" w:hAnsiTheme="minorHAnsi" w:cstheme="minorHAnsi"/>
          <w:b/>
          <w:sz w:val="28"/>
        </w:rPr>
        <w:t>En toi nous est donnée l’aurore du Salut.</w:t>
      </w:r>
    </w:p>
    <w:p w14:paraId="13FA716C" w14:textId="77777777" w:rsidR="0028283A" w:rsidRPr="005B54B0" w:rsidRDefault="0028283A" w:rsidP="0028283A">
      <w:pPr>
        <w:spacing w:after="0"/>
        <w:jc w:val="both"/>
        <w:rPr>
          <w:b/>
          <w:sz w:val="28"/>
          <w:szCs w:val="28"/>
        </w:rPr>
      </w:pPr>
    </w:p>
    <w:p w14:paraId="0A6CD163" w14:textId="169AD6AD" w:rsidR="0028283A" w:rsidRPr="0028283A" w:rsidRDefault="0028283A" w:rsidP="0028283A">
      <w:pPr>
        <w:pStyle w:val="Couplets"/>
        <w:rPr>
          <w:rFonts w:ascii="Bernard MT Condensed" w:hAnsi="Bernard MT Condensed" w:cstheme="minorHAnsi"/>
          <w:color w:val="7F7F7F" w:themeColor="text1" w:themeTint="80"/>
          <w:sz w:val="56"/>
          <w:szCs w:val="56"/>
        </w:rPr>
      </w:pPr>
      <w:r w:rsidRPr="0028283A">
        <w:rPr>
          <w:rFonts w:ascii="Bernard MT Condensed" w:hAnsi="Bernard MT Condensed" w:cstheme="minorHAnsi"/>
          <w:color w:val="7F7F7F" w:themeColor="text1" w:themeTint="80"/>
          <w:sz w:val="56"/>
          <w:szCs w:val="56"/>
        </w:rPr>
        <w:t>Dieu</w:t>
      </w:r>
    </w:p>
    <w:p w14:paraId="4D2A60F2" w14:textId="72687496" w:rsidR="0028283A" w:rsidRDefault="0028283A" w:rsidP="0028283A">
      <w:pPr>
        <w:pStyle w:val="Couplets"/>
        <w:rPr>
          <w:rFonts w:ascii="Bernard MT Condensed" w:hAnsi="Bernard MT Condensed" w:cstheme="minorHAnsi"/>
          <w:sz w:val="36"/>
          <w:szCs w:val="36"/>
        </w:rPr>
      </w:pPr>
      <w:r>
        <w:rPr>
          <w:rFonts w:ascii="Bernard MT Condensed" w:hAnsi="Bernard MT Condensed" w:cstheme="minorHAnsi"/>
          <w:sz w:val="36"/>
          <w:szCs w:val="36"/>
        </w:rPr>
        <w:t>n</w:t>
      </w:r>
      <w:r w:rsidRPr="0028283A">
        <w:rPr>
          <w:rFonts w:ascii="Bernard MT Condensed" w:hAnsi="Bernard MT Condensed" w:cstheme="minorHAnsi"/>
          <w:sz w:val="36"/>
          <w:szCs w:val="36"/>
        </w:rPr>
        <w:t>e se savoure pas</w:t>
      </w:r>
    </w:p>
    <w:p w14:paraId="2C4D9BD9" w14:textId="53CCCC98" w:rsidR="0028283A" w:rsidRDefault="0028283A" w:rsidP="0028283A">
      <w:pPr>
        <w:pStyle w:val="Couplets"/>
        <w:rPr>
          <w:rFonts w:ascii="Bernard MT Condensed" w:hAnsi="Bernard MT Condensed" w:cstheme="minorHAnsi"/>
          <w:sz w:val="36"/>
          <w:szCs w:val="36"/>
        </w:rPr>
      </w:pPr>
      <w:r>
        <w:rPr>
          <w:rFonts w:ascii="Bernard MT Condensed" w:hAnsi="Bernard MT Condensed" w:cstheme="minorHAnsi"/>
          <w:sz w:val="36"/>
          <w:szCs w:val="36"/>
        </w:rPr>
        <w:t xml:space="preserve">lui-même… </w:t>
      </w:r>
    </w:p>
    <w:p w14:paraId="72D1B915" w14:textId="7430FAB1" w:rsidR="0028283A" w:rsidRDefault="0028283A" w:rsidP="0028283A">
      <w:pPr>
        <w:pStyle w:val="Couplets"/>
        <w:rPr>
          <w:rFonts w:ascii="Bernard MT Condensed" w:hAnsi="Bernard MT Condensed" w:cstheme="minorHAnsi"/>
          <w:sz w:val="36"/>
          <w:szCs w:val="36"/>
        </w:rPr>
      </w:pPr>
      <w:r>
        <w:rPr>
          <w:rFonts w:ascii="Bernard MT Condensed" w:hAnsi="Bernard MT Condensed" w:cstheme="minorHAnsi"/>
          <w:sz w:val="36"/>
          <w:szCs w:val="36"/>
        </w:rPr>
        <w:t>Dieu est un dépouillement.</w:t>
      </w:r>
    </w:p>
    <w:p w14:paraId="160E4972" w14:textId="2023A342" w:rsidR="0028283A" w:rsidRDefault="0028283A" w:rsidP="0028283A">
      <w:pPr>
        <w:pStyle w:val="Couplets"/>
        <w:rPr>
          <w:rFonts w:ascii="Bernard MT Condensed" w:hAnsi="Bernard MT Condensed" w:cstheme="minorHAnsi"/>
          <w:sz w:val="36"/>
          <w:szCs w:val="36"/>
        </w:rPr>
      </w:pPr>
      <w:r>
        <w:rPr>
          <w:rFonts w:ascii="Bernard MT Condensed" w:hAnsi="Bernard MT Condensed" w:cstheme="minorHAnsi"/>
          <w:sz w:val="36"/>
          <w:szCs w:val="36"/>
        </w:rPr>
        <w:t>Il est un don.</w:t>
      </w:r>
    </w:p>
    <w:p w14:paraId="123AD7D2" w14:textId="66FD1F96" w:rsidR="0028283A" w:rsidRDefault="0028283A" w:rsidP="0028283A">
      <w:pPr>
        <w:pStyle w:val="Couplets"/>
        <w:rPr>
          <w:rFonts w:ascii="Bernard MT Condensed" w:hAnsi="Bernard MT Condensed" w:cstheme="minorHAnsi"/>
          <w:sz w:val="36"/>
          <w:szCs w:val="36"/>
        </w:rPr>
      </w:pPr>
      <w:r>
        <w:rPr>
          <w:rFonts w:ascii="Bernard MT Condensed" w:hAnsi="Bernard MT Condensed" w:cstheme="minorHAnsi"/>
          <w:sz w:val="36"/>
          <w:szCs w:val="36"/>
        </w:rPr>
        <w:t>Il est une confidence éternelle</w:t>
      </w:r>
    </w:p>
    <w:p w14:paraId="17B1B71B" w14:textId="2AC856FC" w:rsidR="0028283A" w:rsidRDefault="0028283A" w:rsidP="0028283A">
      <w:pPr>
        <w:pStyle w:val="Couplets"/>
        <w:rPr>
          <w:rFonts w:ascii="Bernard MT Condensed" w:hAnsi="Bernard MT Condensed" w:cstheme="minorHAnsi"/>
          <w:sz w:val="36"/>
          <w:szCs w:val="36"/>
        </w:rPr>
      </w:pPr>
      <w:r>
        <w:rPr>
          <w:rFonts w:ascii="Bernard MT Condensed" w:hAnsi="Bernard MT Condensed" w:cstheme="minorHAnsi"/>
          <w:sz w:val="36"/>
          <w:szCs w:val="36"/>
        </w:rPr>
        <w:t>où l’Un circule</w:t>
      </w:r>
    </w:p>
    <w:p w14:paraId="62BDD4B7" w14:textId="25609EC7" w:rsidR="0028283A" w:rsidRDefault="0028283A" w:rsidP="0028283A">
      <w:pPr>
        <w:pStyle w:val="Couplets"/>
        <w:rPr>
          <w:rFonts w:ascii="Bernard MT Condensed" w:hAnsi="Bernard MT Condensed" w:cstheme="minorHAnsi"/>
          <w:sz w:val="36"/>
          <w:szCs w:val="36"/>
        </w:rPr>
      </w:pPr>
      <w:r>
        <w:rPr>
          <w:rFonts w:ascii="Bernard MT Condensed" w:hAnsi="Bernard MT Condensed" w:cstheme="minorHAnsi"/>
          <w:sz w:val="36"/>
          <w:szCs w:val="36"/>
        </w:rPr>
        <w:t>totalement dans l’Autre.</w:t>
      </w:r>
    </w:p>
    <w:p w14:paraId="06B81150" w14:textId="77777777" w:rsidR="0028283A" w:rsidRPr="0028283A" w:rsidRDefault="0028283A" w:rsidP="0028283A">
      <w:pPr>
        <w:pStyle w:val="Couplets"/>
        <w:rPr>
          <w:rFonts w:ascii="Bernard MT Condensed" w:hAnsi="Bernard MT Condensed" w:cstheme="minorHAnsi"/>
          <w:sz w:val="36"/>
          <w:szCs w:val="36"/>
        </w:rPr>
      </w:pPr>
    </w:p>
    <w:p w14:paraId="76A26D65" w14:textId="19BB6DB0" w:rsidR="00B519A2" w:rsidRPr="00F044CF" w:rsidRDefault="0028283A" w:rsidP="00F044CF">
      <w:pPr>
        <w:pStyle w:val="Couplets"/>
        <w:numPr>
          <w:ilvl w:val="0"/>
          <w:numId w:val="4"/>
        </w:numPr>
        <w:rPr>
          <w:rFonts w:asciiTheme="minorHAnsi" w:hAnsiTheme="minorHAnsi" w:cstheme="minorHAnsi"/>
          <w:sz w:val="28"/>
        </w:rPr>
      </w:pPr>
      <w:r>
        <w:rPr>
          <w:rFonts w:asciiTheme="minorHAnsi" w:hAnsiTheme="minorHAnsi" w:cstheme="minorHAnsi"/>
          <w:sz w:val="28"/>
        </w:rPr>
        <w:t>Maurice Zundel (1897-1975)</w:t>
      </w:r>
    </w:p>
    <w:sectPr w:rsidR="00B519A2" w:rsidRPr="00F04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C42CB"/>
    <w:multiLevelType w:val="hybridMultilevel"/>
    <w:tmpl w:val="A29A91E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59EA352E"/>
    <w:multiLevelType w:val="hybridMultilevel"/>
    <w:tmpl w:val="E65A982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nsid w:val="6D4711EC"/>
    <w:multiLevelType w:val="hybridMultilevel"/>
    <w:tmpl w:val="80441340"/>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nsid w:val="788B4C3C"/>
    <w:multiLevelType w:val="hybridMultilevel"/>
    <w:tmpl w:val="396098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6B"/>
    <w:rsid w:val="00027FBF"/>
    <w:rsid w:val="001551F3"/>
    <w:rsid w:val="0028283A"/>
    <w:rsid w:val="0031100C"/>
    <w:rsid w:val="003E25A4"/>
    <w:rsid w:val="00657A77"/>
    <w:rsid w:val="008C5861"/>
    <w:rsid w:val="00A10692"/>
    <w:rsid w:val="00A11E6B"/>
    <w:rsid w:val="00B519A2"/>
    <w:rsid w:val="00E102DF"/>
    <w:rsid w:val="00E574B1"/>
    <w:rsid w:val="00ED2378"/>
    <w:rsid w:val="00F044CF"/>
    <w:rsid w:val="00F77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0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0692"/>
    <w:pPr>
      <w:ind w:left="720"/>
      <w:contextualSpacing/>
    </w:pPr>
  </w:style>
  <w:style w:type="paragraph" w:customStyle="1" w:styleId="Couplets">
    <w:name w:val="Couplets"/>
    <w:basedOn w:val="Normal"/>
    <w:link w:val="CoupletsCar"/>
    <w:qFormat/>
    <w:rsid w:val="008C5861"/>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8C5861"/>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8C5861"/>
    <w:rPr>
      <w:b/>
    </w:rPr>
  </w:style>
  <w:style w:type="character" w:customStyle="1" w:styleId="RefrainCar">
    <w:name w:val="Refrain Car"/>
    <w:link w:val="Refrain"/>
    <w:locked/>
    <w:rsid w:val="008C5861"/>
    <w:rPr>
      <w:rFonts w:ascii="Garamond" w:eastAsia="Times New Roman" w:hAnsi="Garamond" w:cs="Times New Roman"/>
      <w:b/>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0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0692"/>
    <w:pPr>
      <w:ind w:left="720"/>
      <w:contextualSpacing/>
    </w:pPr>
  </w:style>
  <w:style w:type="paragraph" w:customStyle="1" w:styleId="Couplets">
    <w:name w:val="Couplets"/>
    <w:basedOn w:val="Normal"/>
    <w:link w:val="CoupletsCar"/>
    <w:qFormat/>
    <w:rsid w:val="008C5861"/>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8C5861"/>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8C5861"/>
    <w:rPr>
      <w:b/>
    </w:rPr>
  </w:style>
  <w:style w:type="character" w:customStyle="1" w:styleId="RefrainCar">
    <w:name w:val="Refrain Car"/>
    <w:link w:val="Refrain"/>
    <w:locked/>
    <w:rsid w:val="008C5861"/>
    <w:rPr>
      <w:rFonts w:ascii="Garamond" w:eastAsia="Times New Roman" w:hAnsi="Garamond" w:cs="Times New Roman"/>
      <w:b/>
      <w:sz w:val="24"/>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738</Words>
  <Characters>4061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3</cp:revision>
  <dcterms:created xsi:type="dcterms:W3CDTF">2018-05-24T17:12:00Z</dcterms:created>
  <dcterms:modified xsi:type="dcterms:W3CDTF">2018-05-24T17:21:00Z</dcterms:modified>
</cp:coreProperties>
</file>