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DF1AA" w14:textId="6B259EAF" w:rsidR="00961DB8" w:rsidRPr="006C7884" w:rsidRDefault="00961DB8" w:rsidP="00961DB8">
      <w:pPr>
        <w:jc w:val="center"/>
        <w:rPr>
          <w:sz w:val="32"/>
          <w:szCs w:val="32"/>
        </w:rPr>
      </w:pPr>
      <w:r w:rsidRPr="006C7884">
        <w:rPr>
          <w:noProof/>
          <w:sz w:val="28"/>
          <w:szCs w:val="28"/>
          <w:lang w:eastAsia="fr-FR"/>
        </w:rPr>
        <w:drawing>
          <wp:anchor distT="0" distB="0" distL="114300" distR="114300" simplePos="0" relativeHeight="251659264" behindDoc="0" locked="0" layoutInCell="1" allowOverlap="1" wp14:anchorId="675D0802" wp14:editId="77091B4D">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006C7884" w:rsidRPr="006C7884">
        <w:rPr>
          <w:sz w:val="32"/>
          <w:szCs w:val="32"/>
        </w:rPr>
        <w:t>Église</w:t>
      </w:r>
      <w:r w:rsidRPr="006C7884">
        <w:rPr>
          <w:sz w:val="32"/>
          <w:szCs w:val="32"/>
        </w:rPr>
        <w:t xml:space="preserve"> St Joseph</w:t>
      </w:r>
    </w:p>
    <w:p w14:paraId="16F45512" w14:textId="1FD9FA41" w:rsidR="00961DB8" w:rsidRPr="006C7884" w:rsidRDefault="00961DB8" w:rsidP="00961DB8">
      <w:pPr>
        <w:jc w:val="center"/>
        <w:rPr>
          <w:sz w:val="28"/>
          <w:szCs w:val="28"/>
        </w:rPr>
      </w:pPr>
      <w:r w:rsidRPr="006C7884">
        <w:rPr>
          <w:sz w:val="28"/>
          <w:szCs w:val="28"/>
        </w:rPr>
        <w:t>27 janvier 2019</w:t>
      </w:r>
    </w:p>
    <w:p w14:paraId="08624976" w14:textId="0206F558" w:rsidR="00961DB8" w:rsidRPr="006C7884" w:rsidRDefault="00961DB8" w:rsidP="00961DB8">
      <w:pPr>
        <w:jc w:val="center"/>
        <w:rPr>
          <w:sz w:val="36"/>
          <w:szCs w:val="36"/>
        </w:rPr>
      </w:pPr>
      <w:r w:rsidRPr="006C7884">
        <w:rPr>
          <w:sz w:val="36"/>
          <w:szCs w:val="36"/>
        </w:rPr>
        <w:t>3</w:t>
      </w:r>
      <w:r w:rsidRPr="006C7884">
        <w:rPr>
          <w:sz w:val="36"/>
          <w:szCs w:val="36"/>
          <w:vertAlign w:val="superscript"/>
        </w:rPr>
        <w:t>ème</w:t>
      </w:r>
      <w:r w:rsidRPr="006C7884">
        <w:rPr>
          <w:sz w:val="36"/>
          <w:szCs w:val="36"/>
        </w:rPr>
        <w:t xml:space="preserve"> dimanche du Temps ordinaire  C</w:t>
      </w:r>
    </w:p>
    <w:p w14:paraId="5FFEE9FD" w14:textId="51637184" w:rsidR="00961DB8" w:rsidRPr="006C7884" w:rsidRDefault="00961DB8" w:rsidP="00961DB8">
      <w:pPr>
        <w:jc w:val="center"/>
        <w:rPr>
          <w:sz w:val="36"/>
          <w:szCs w:val="36"/>
        </w:rPr>
      </w:pPr>
    </w:p>
    <w:p w14:paraId="6F06C74B" w14:textId="3B4E1040" w:rsidR="00961DB8" w:rsidRPr="006C7884" w:rsidRDefault="00961DB8" w:rsidP="00961DB8">
      <w:pPr>
        <w:spacing w:after="0" w:line="240" w:lineRule="auto"/>
        <w:jc w:val="center"/>
        <w:rPr>
          <w:i/>
          <w:sz w:val="52"/>
          <w:szCs w:val="52"/>
        </w:rPr>
      </w:pPr>
      <w:r w:rsidRPr="006C7884">
        <w:rPr>
          <w:i/>
          <w:sz w:val="52"/>
          <w:szCs w:val="52"/>
        </w:rPr>
        <w:t>L’Esprit du Seigneur est sur moi</w:t>
      </w:r>
    </w:p>
    <w:p w14:paraId="3CD249C8" w14:textId="6A655206" w:rsidR="00961DB8" w:rsidRPr="006C7884" w:rsidRDefault="00961DB8" w:rsidP="00961DB8">
      <w:pPr>
        <w:spacing w:after="0" w:line="240" w:lineRule="auto"/>
        <w:jc w:val="center"/>
        <w:rPr>
          <w:i/>
          <w:sz w:val="52"/>
          <w:szCs w:val="52"/>
        </w:rPr>
      </w:pPr>
    </w:p>
    <w:p w14:paraId="4C089E40" w14:textId="7442D2A9" w:rsidR="00961DB8" w:rsidRPr="006C7884" w:rsidRDefault="00961DB8" w:rsidP="00961DB8">
      <w:pPr>
        <w:spacing w:after="0" w:line="240" w:lineRule="auto"/>
        <w:jc w:val="both"/>
        <w:rPr>
          <w:i/>
          <w:sz w:val="32"/>
          <w:szCs w:val="32"/>
        </w:rPr>
      </w:pPr>
      <w:r w:rsidRPr="006C7884">
        <w:rPr>
          <w:i/>
          <w:sz w:val="32"/>
          <w:szCs w:val="32"/>
        </w:rPr>
        <w:t>Alors que le livre de Néhémie rappelle l’origine et le sens de la liturgie, St Paul insiste sur la diversité et la complémentarité d’une assemblée qui s’unifie autour et par le Christ. La lecture de Jésus dans la synagogue de Nazareth donne sens  à la Parole en l’ouvrant  à une dimension nouvelle : celle de l’accomplissement.</w:t>
      </w:r>
    </w:p>
    <w:p w14:paraId="25948579" w14:textId="049867CB" w:rsidR="001551F3" w:rsidRPr="006C7884" w:rsidRDefault="001551F3"/>
    <w:p w14:paraId="65D29C94" w14:textId="77777777" w:rsidR="008E4EA0" w:rsidRPr="006C7884" w:rsidRDefault="008E4EA0"/>
    <w:p w14:paraId="3A3485A5" w14:textId="10B981F1" w:rsidR="00961DB8" w:rsidRPr="006C7884" w:rsidRDefault="00961DB8" w:rsidP="00961DB8">
      <w:pPr>
        <w:spacing w:after="0" w:line="240" w:lineRule="auto"/>
        <w:rPr>
          <w:b/>
          <w:color w:val="808080" w:themeColor="background1" w:themeShade="80"/>
          <w:sz w:val="28"/>
          <w:szCs w:val="28"/>
        </w:rPr>
      </w:pPr>
      <w:r w:rsidRPr="006C7884">
        <w:rPr>
          <w:b/>
          <w:color w:val="808080" w:themeColor="background1" w:themeShade="80"/>
          <w:sz w:val="28"/>
          <w:szCs w:val="28"/>
        </w:rPr>
        <w:t>CHANT D’</w:t>
      </w:r>
      <w:r w:rsidR="006C7884" w:rsidRPr="006C7884">
        <w:rPr>
          <w:b/>
          <w:color w:val="808080" w:themeColor="background1" w:themeShade="80"/>
          <w:sz w:val="28"/>
          <w:szCs w:val="28"/>
        </w:rPr>
        <w:t>ENTRÉE</w:t>
      </w:r>
    </w:p>
    <w:p w14:paraId="4FB51747" w14:textId="4C92F078" w:rsidR="00961DB8" w:rsidRPr="006C7884" w:rsidRDefault="00961DB8">
      <w:pPr>
        <w:rPr>
          <w:b/>
          <w:color w:val="808080" w:themeColor="background1" w:themeShade="80"/>
          <w:sz w:val="28"/>
          <w:szCs w:val="28"/>
        </w:rPr>
      </w:pPr>
      <w:r w:rsidRPr="006C7884">
        <w:rPr>
          <w:b/>
          <w:color w:val="808080" w:themeColor="background1" w:themeShade="80"/>
          <w:sz w:val="28"/>
          <w:szCs w:val="28"/>
        </w:rPr>
        <w:t>Au cœur de ce monde</w:t>
      </w:r>
    </w:p>
    <w:p w14:paraId="176D4C55" w14:textId="3085DBF8" w:rsidR="008E4EA0" w:rsidRPr="006C7884" w:rsidRDefault="008E4EA0" w:rsidP="008E4EA0">
      <w:pPr>
        <w:pStyle w:val="Refrain"/>
        <w:rPr>
          <w:rFonts w:asciiTheme="minorHAnsi" w:hAnsiTheme="minorHAnsi" w:cstheme="minorHAnsi"/>
          <w:sz w:val="28"/>
        </w:rPr>
      </w:pPr>
      <w:r w:rsidRPr="006C7884">
        <w:rPr>
          <w:rFonts w:asciiTheme="minorHAnsi" w:hAnsiTheme="minorHAnsi" w:cstheme="minorHAnsi"/>
          <w:sz w:val="28"/>
        </w:rPr>
        <w:t xml:space="preserve">Au cœur de ce monde, le souffle de l’Esprit </w:t>
      </w:r>
      <w:r w:rsidRPr="006C7884">
        <w:rPr>
          <w:rFonts w:asciiTheme="minorHAnsi" w:hAnsiTheme="minorHAnsi" w:cstheme="minorHAnsi"/>
          <w:sz w:val="28"/>
        </w:rPr>
        <w:tab/>
      </w:r>
      <w:r w:rsidRPr="006C7884">
        <w:rPr>
          <w:rFonts w:asciiTheme="minorHAnsi" w:hAnsiTheme="minorHAnsi" w:cstheme="minorHAnsi"/>
          <w:sz w:val="28"/>
        </w:rPr>
        <w:tab/>
      </w:r>
      <w:r w:rsidRPr="006C7884">
        <w:rPr>
          <w:rFonts w:asciiTheme="minorHAnsi" w:hAnsiTheme="minorHAnsi" w:cstheme="minorHAnsi"/>
          <w:sz w:val="28"/>
        </w:rPr>
        <w:tab/>
      </w:r>
      <w:r w:rsidRPr="006C7884">
        <w:rPr>
          <w:rFonts w:asciiTheme="minorHAnsi" w:hAnsiTheme="minorHAnsi" w:cstheme="minorHAnsi"/>
          <w:sz w:val="28"/>
        </w:rPr>
        <w:tab/>
      </w:r>
      <w:r w:rsidRPr="006C7884">
        <w:rPr>
          <w:rFonts w:asciiTheme="minorHAnsi" w:hAnsiTheme="minorHAnsi" w:cstheme="minorHAnsi"/>
          <w:sz w:val="28"/>
        </w:rPr>
        <w:tab/>
        <w:t xml:space="preserve">    fait retentir le cri de la Bonne Nouvelle, </w:t>
      </w:r>
    </w:p>
    <w:p w14:paraId="05E199D8" w14:textId="27ABCB06" w:rsidR="008E4EA0" w:rsidRPr="006C7884" w:rsidRDefault="008E4EA0" w:rsidP="008E4EA0">
      <w:pPr>
        <w:pStyle w:val="Refrain"/>
        <w:rPr>
          <w:rFonts w:asciiTheme="minorHAnsi" w:hAnsiTheme="minorHAnsi" w:cstheme="minorHAnsi"/>
          <w:sz w:val="28"/>
        </w:rPr>
      </w:pPr>
      <w:proofErr w:type="gramStart"/>
      <w:r w:rsidRPr="006C7884">
        <w:rPr>
          <w:rFonts w:asciiTheme="minorHAnsi" w:hAnsiTheme="minorHAnsi" w:cstheme="minorHAnsi"/>
          <w:sz w:val="28"/>
        </w:rPr>
        <w:t>au</w:t>
      </w:r>
      <w:proofErr w:type="gramEnd"/>
      <w:r w:rsidRPr="006C7884">
        <w:rPr>
          <w:rFonts w:asciiTheme="minorHAnsi" w:hAnsiTheme="minorHAnsi" w:cstheme="minorHAnsi"/>
          <w:sz w:val="28"/>
        </w:rPr>
        <w:t xml:space="preserve"> cœur de ce monde, le souffle de l’Esprit </w:t>
      </w:r>
      <w:r w:rsidRPr="006C7884">
        <w:rPr>
          <w:rFonts w:asciiTheme="minorHAnsi" w:hAnsiTheme="minorHAnsi" w:cstheme="minorHAnsi"/>
          <w:sz w:val="28"/>
        </w:rPr>
        <w:tab/>
      </w:r>
      <w:r w:rsidRPr="006C7884">
        <w:rPr>
          <w:rFonts w:asciiTheme="minorHAnsi" w:hAnsiTheme="minorHAnsi" w:cstheme="minorHAnsi"/>
          <w:sz w:val="28"/>
        </w:rPr>
        <w:tab/>
      </w:r>
      <w:r w:rsidRPr="006C7884">
        <w:rPr>
          <w:rFonts w:asciiTheme="minorHAnsi" w:hAnsiTheme="minorHAnsi" w:cstheme="minorHAnsi"/>
          <w:sz w:val="28"/>
        </w:rPr>
        <w:tab/>
      </w:r>
      <w:r w:rsidRPr="006C7884">
        <w:rPr>
          <w:rFonts w:asciiTheme="minorHAnsi" w:hAnsiTheme="minorHAnsi" w:cstheme="minorHAnsi"/>
          <w:sz w:val="28"/>
        </w:rPr>
        <w:tab/>
        <w:t xml:space="preserve">              met à l’œuvre, aujourd’hui, des énergies nouvelles.</w:t>
      </w:r>
    </w:p>
    <w:p w14:paraId="3AD7A5F9" w14:textId="77777777" w:rsidR="008E4EA0" w:rsidRPr="006C7884" w:rsidRDefault="008E4EA0" w:rsidP="008E4EA0">
      <w:pPr>
        <w:pStyle w:val="Couplets"/>
        <w:rPr>
          <w:rFonts w:asciiTheme="minorHAnsi" w:hAnsiTheme="minorHAnsi" w:cstheme="minorHAnsi"/>
          <w:sz w:val="28"/>
        </w:rPr>
      </w:pPr>
    </w:p>
    <w:p w14:paraId="7E070544" w14:textId="77777777" w:rsidR="008E4EA0" w:rsidRPr="006C7884" w:rsidRDefault="008E4EA0" w:rsidP="008E4EA0">
      <w:pPr>
        <w:pStyle w:val="Couplets"/>
        <w:rPr>
          <w:rFonts w:asciiTheme="minorHAnsi" w:hAnsiTheme="minorHAnsi" w:cstheme="minorHAnsi"/>
          <w:sz w:val="28"/>
        </w:rPr>
      </w:pPr>
      <w:r w:rsidRPr="006C7884">
        <w:rPr>
          <w:rFonts w:asciiTheme="minorHAnsi" w:hAnsiTheme="minorHAnsi" w:cstheme="minorHAnsi"/>
          <w:sz w:val="28"/>
        </w:rPr>
        <w:t>1.</w:t>
      </w:r>
      <w:r w:rsidRPr="006C7884">
        <w:rPr>
          <w:rFonts w:asciiTheme="minorHAnsi" w:hAnsiTheme="minorHAnsi" w:cstheme="minorHAnsi"/>
          <w:sz w:val="28"/>
        </w:rPr>
        <w:tab/>
        <w:t xml:space="preserve">Voyez, les pauvres sont heureux : Ils sont premiers dans le Royaume ! </w:t>
      </w:r>
    </w:p>
    <w:p w14:paraId="6E61EA4D" w14:textId="77777777" w:rsidR="008E4EA0" w:rsidRPr="006C7884" w:rsidRDefault="008E4EA0" w:rsidP="008E4EA0">
      <w:pPr>
        <w:pStyle w:val="Couplets"/>
        <w:ind w:firstLine="708"/>
        <w:rPr>
          <w:rFonts w:asciiTheme="minorHAnsi" w:hAnsiTheme="minorHAnsi" w:cstheme="minorHAnsi"/>
          <w:sz w:val="28"/>
        </w:rPr>
      </w:pPr>
      <w:r w:rsidRPr="006C7884">
        <w:rPr>
          <w:rFonts w:asciiTheme="minorHAnsi" w:hAnsiTheme="minorHAnsi" w:cstheme="minorHAnsi"/>
          <w:sz w:val="28"/>
        </w:rPr>
        <w:t xml:space="preserve">Voyez les artisans de paix : ils démolissent leurs frontières ! </w:t>
      </w:r>
    </w:p>
    <w:p w14:paraId="3D667BB1" w14:textId="77777777" w:rsidR="008E4EA0" w:rsidRPr="006C7884" w:rsidRDefault="008E4EA0" w:rsidP="008E4EA0">
      <w:pPr>
        <w:pStyle w:val="Couplets"/>
        <w:ind w:firstLine="708"/>
        <w:rPr>
          <w:rFonts w:asciiTheme="minorHAnsi" w:hAnsiTheme="minorHAnsi" w:cstheme="minorHAnsi"/>
          <w:b/>
          <w:bCs/>
          <w:sz w:val="28"/>
        </w:rPr>
      </w:pPr>
      <w:r w:rsidRPr="006C7884">
        <w:rPr>
          <w:rFonts w:asciiTheme="minorHAnsi" w:hAnsiTheme="minorHAnsi" w:cstheme="minorHAnsi"/>
          <w:sz w:val="28"/>
        </w:rPr>
        <w:t>Voyez les hommes au cœur pur : ils trouvent Dieu en toute chose !</w:t>
      </w:r>
    </w:p>
    <w:p w14:paraId="1FA4088C" w14:textId="77777777" w:rsidR="008E4EA0" w:rsidRPr="006C7884" w:rsidRDefault="008E4EA0" w:rsidP="008E4EA0">
      <w:pPr>
        <w:pStyle w:val="Couplets"/>
        <w:rPr>
          <w:rFonts w:asciiTheme="minorHAnsi" w:hAnsiTheme="minorHAnsi" w:cstheme="minorHAnsi"/>
          <w:sz w:val="28"/>
        </w:rPr>
      </w:pPr>
    </w:p>
    <w:p w14:paraId="72E8B521" w14:textId="77777777" w:rsidR="008E4EA0" w:rsidRPr="006C7884" w:rsidRDefault="008E4EA0" w:rsidP="008E4EA0">
      <w:pPr>
        <w:pStyle w:val="Couplets"/>
        <w:rPr>
          <w:rFonts w:asciiTheme="minorHAnsi" w:hAnsiTheme="minorHAnsi" w:cstheme="minorHAnsi"/>
          <w:sz w:val="28"/>
        </w:rPr>
      </w:pPr>
      <w:r w:rsidRPr="006C7884">
        <w:rPr>
          <w:rFonts w:asciiTheme="minorHAnsi" w:hAnsiTheme="minorHAnsi" w:cstheme="minorHAnsi"/>
          <w:sz w:val="28"/>
        </w:rPr>
        <w:t>2.</w:t>
      </w:r>
      <w:r w:rsidRPr="006C7884">
        <w:rPr>
          <w:rFonts w:asciiTheme="minorHAnsi" w:hAnsiTheme="minorHAnsi" w:cstheme="minorHAnsi"/>
          <w:sz w:val="28"/>
        </w:rPr>
        <w:tab/>
        <w:t xml:space="preserve">Voyez les affamés de Dieu : ils font régner toute justice ! </w:t>
      </w:r>
    </w:p>
    <w:p w14:paraId="64799DC2" w14:textId="77777777" w:rsidR="008E4EA0" w:rsidRPr="006C7884" w:rsidRDefault="008E4EA0" w:rsidP="008E4EA0">
      <w:pPr>
        <w:pStyle w:val="Couplets"/>
        <w:ind w:firstLine="708"/>
        <w:rPr>
          <w:rFonts w:asciiTheme="minorHAnsi" w:hAnsiTheme="minorHAnsi" w:cstheme="minorHAnsi"/>
          <w:sz w:val="28"/>
        </w:rPr>
      </w:pPr>
      <w:r w:rsidRPr="006C7884">
        <w:rPr>
          <w:rFonts w:asciiTheme="minorHAnsi" w:hAnsiTheme="minorHAnsi" w:cstheme="minorHAnsi"/>
          <w:sz w:val="28"/>
        </w:rPr>
        <w:t xml:space="preserve">Voyez les amoureux de Dieu : ils sont amis de tous les hommes ! </w:t>
      </w:r>
    </w:p>
    <w:p w14:paraId="28A61589" w14:textId="77777777" w:rsidR="008E4EA0" w:rsidRPr="006C7884" w:rsidRDefault="008E4EA0" w:rsidP="008E4EA0">
      <w:pPr>
        <w:pStyle w:val="Couplets"/>
        <w:ind w:firstLine="708"/>
        <w:rPr>
          <w:rFonts w:asciiTheme="minorHAnsi" w:hAnsiTheme="minorHAnsi" w:cstheme="minorHAnsi"/>
          <w:b/>
          <w:bCs/>
          <w:sz w:val="28"/>
        </w:rPr>
      </w:pPr>
      <w:r w:rsidRPr="006C7884">
        <w:rPr>
          <w:rFonts w:asciiTheme="minorHAnsi" w:hAnsiTheme="minorHAnsi" w:cstheme="minorHAnsi"/>
          <w:sz w:val="28"/>
        </w:rPr>
        <w:t>Voyez ceux qui ont foi en Dieu : ils font que dansent les montagnes !</w:t>
      </w:r>
    </w:p>
    <w:p w14:paraId="0694FE7E" w14:textId="77777777" w:rsidR="008E4EA0" w:rsidRPr="006C7884" w:rsidRDefault="008E4EA0" w:rsidP="008E4EA0">
      <w:pPr>
        <w:pStyle w:val="Couplets"/>
        <w:rPr>
          <w:rFonts w:asciiTheme="minorHAnsi" w:hAnsiTheme="minorHAnsi" w:cstheme="minorHAnsi"/>
          <w:sz w:val="28"/>
        </w:rPr>
      </w:pPr>
    </w:p>
    <w:p w14:paraId="1CF3D376" w14:textId="77777777" w:rsidR="008E4EA0" w:rsidRPr="006C7884" w:rsidRDefault="008E4EA0" w:rsidP="008E4EA0">
      <w:pPr>
        <w:pStyle w:val="Couplets"/>
        <w:rPr>
          <w:rFonts w:asciiTheme="minorHAnsi" w:hAnsiTheme="minorHAnsi" w:cstheme="minorHAnsi"/>
          <w:sz w:val="28"/>
        </w:rPr>
      </w:pPr>
      <w:r w:rsidRPr="006C7884">
        <w:rPr>
          <w:rFonts w:asciiTheme="minorHAnsi" w:hAnsiTheme="minorHAnsi" w:cstheme="minorHAnsi"/>
          <w:sz w:val="28"/>
        </w:rPr>
        <w:t>3.</w:t>
      </w:r>
      <w:r w:rsidRPr="006C7884">
        <w:rPr>
          <w:rFonts w:asciiTheme="minorHAnsi" w:hAnsiTheme="minorHAnsi" w:cstheme="minorHAnsi"/>
          <w:sz w:val="28"/>
        </w:rPr>
        <w:tab/>
        <w:t xml:space="preserve">Voyez, le peuple est dans la joie : l’amour l’emporte sur la haine ! </w:t>
      </w:r>
    </w:p>
    <w:p w14:paraId="5104055F" w14:textId="77777777" w:rsidR="008E4EA0" w:rsidRPr="006C7884" w:rsidRDefault="008E4EA0" w:rsidP="008E4EA0">
      <w:pPr>
        <w:pStyle w:val="Couplets"/>
        <w:ind w:firstLine="708"/>
        <w:rPr>
          <w:rFonts w:asciiTheme="minorHAnsi" w:hAnsiTheme="minorHAnsi" w:cstheme="minorHAnsi"/>
          <w:sz w:val="28"/>
        </w:rPr>
      </w:pPr>
      <w:r w:rsidRPr="006C7884">
        <w:rPr>
          <w:rFonts w:asciiTheme="minorHAnsi" w:hAnsiTheme="minorHAnsi" w:cstheme="minorHAnsi"/>
          <w:sz w:val="28"/>
        </w:rPr>
        <w:t xml:space="preserve">Voyez, les faibles sont choisis : les orgueilleux n’ont plus de trône ! </w:t>
      </w:r>
    </w:p>
    <w:p w14:paraId="224EED7F" w14:textId="5BCDBEB1" w:rsidR="008E4EA0" w:rsidRPr="006C7884" w:rsidRDefault="008E4EA0" w:rsidP="008E4EA0">
      <w:pPr>
        <w:pStyle w:val="Couplets"/>
        <w:ind w:firstLine="708"/>
        <w:rPr>
          <w:rFonts w:asciiTheme="minorHAnsi" w:hAnsiTheme="minorHAnsi" w:cstheme="minorHAnsi"/>
          <w:sz w:val="28"/>
        </w:rPr>
      </w:pPr>
      <w:r w:rsidRPr="006C7884">
        <w:rPr>
          <w:rFonts w:asciiTheme="minorHAnsi" w:hAnsiTheme="minorHAnsi" w:cstheme="minorHAnsi"/>
          <w:sz w:val="28"/>
        </w:rPr>
        <w:t>Voyez, les doux qui sont vainqueurs : ils ont la force des colombes !</w:t>
      </w:r>
    </w:p>
    <w:p w14:paraId="2270278C" w14:textId="43A9E985" w:rsidR="008E4EA0" w:rsidRPr="006C7884" w:rsidRDefault="008E4EA0" w:rsidP="008E4EA0">
      <w:pPr>
        <w:pStyle w:val="Couplets"/>
        <w:rPr>
          <w:rFonts w:asciiTheme="minorHAnsi" w:hAnsiTheme="minorHAnsi" w:cstheme="minorHAnsi"/>
          <w:b/>
          <w:bCs/>
          <w:sz w:val="28"/>
        </w:rPr>
      </w:pPr>
    </w:p>
    <w:p w14:paraId="68706DFA" w14:textId="3C3807C8" w:rsidR="008E4EA0" w:rsidRPr="006C7884" w:rsidRDefault="008E4EA0" w:rsidP="008E4EA0">
      <w:pPr>
        <w:pStyle w:val="Couplets"/>
        <w:rPr>
          <w:rFonts w:asciiTheme="minorHAnsi" w:hAnsiTheme="minorHAnsi" w:cstheme="minorHAnsi"/>
          <w:b/>
          <w:bCs/>
          <w:sz w:val="28"/>
        </w:rPr>
      </w:pPr>
    </w:p>
    <w:p w14:paraId="61F1C569" w14:textId="555A5098" w:rsidR="008E4EA0" w:rsidRPr="006C7884" w:rsidRDefault="008E4EA0" w:rsidP="008E4EA0">
      <w:pPr>
        <w:pStyle w:val="Couplets"/>
        <w:rPr>
          <w:rFonts w:asciiTheme="minorHAnsi" w:hAnsiTheme="minorHAnsi" w:cstheme="minorHAnsi"/>
          <w:b/>
          <w:bCs/>
          <w:sz w:val="28"/>
        </w:rPr>
      </w:pPr>
      <w:r w:rsidRPr="006C7884">
        <w:rPr>
          <w:rFonts w:asciiTheme="minorHAnsi" w:hAnsiTheme="minorHAnsi" w:cstheme="minorHAnsi"/>
          <w:b/>
          <w:bCs/>
          <w:sz w:val="28"/>
        </w:rPr>
        <w:lastRenderedPageBreak/>
        <w:t>1</w:t>
      </w:r>
      <w:r w:rsidRPr="006C7884">
        <w:rPr>
          <w:rFonts w:asciiTheme="minorHAnsi" w:hAnsiTheme="minorHAnsi" w:cstheme="minorHAnsi"/>
          <w:b/>
          <w:bCs/>
          <w:sz w:val="28"/>
          <w:vertAlign w:val="superscript"/>
        </w:rPr>
        <w:t>ère</w:t>
      </w:r>
      <w:r w:rsidRPr="006C7884">
        <w:rPr>
          <w:rFonts w:asciiTheme="minorHAnsi" w:hAnsiTheme="minorHAnsi" w:cstheme="minorHAnsi"/>
          <w:b/>
          <w:bCs/>
          <w:sz w:val="28"/>
        </w:rPr>
        <w:t xml:space="preserve"> Lecture : Ne 8, 2-4a. 5-6. 8-10</w:t>
      </w:r>
    </w:p>
    <w:p w14:paraId="04D2CBBC" w14:textId="56EF5D00" w:rsidR="008E4EA0" w:rsidRPr="006C7884" w:rsidRDefault="008E4EA0" w:rsidP="008E4EA0">
      <w:pPr>
        <w:pStyle w:val="Couplets"/>
        <w:rPr>
          <w:rFonts w:asciiTheme="minorHAnsi" w:hAnsiTheme="minorHAnsi" w:cstheme="minorHAnsi"/>
          <w:bCs/>
          <w:i/>
          <w:sz w:val="28"/>
        </w:rPr>
      </w:pPr>
      <w:r w:rsidRPr="006C7884">
        <w:rPr>
          <w:rFonts w:asciiTheme="minorHAnsi" w:hAnsiTheme="minorHAnsi" w:cstheme="minorHAnsi"/>
          <w:bCs/>
          <w:i/>
          <w:sz w:val="28"/>
        </w:rPr>
        <w:t>Après un désastre national, il faut tout rebâtir. Pour les Juifs revenus d’Exil, ce renouveau se fait autour de la parole de Dieu. C’est l’origine de l’institution de la synagogue, le lieu que Jésus choisira pour révéler sa mission.</w:t>
      </w:r>
    </w:p>
    <w:p w14:paraId="37CFA4A3" w14:textId="33EBE0AD" w:rsidR="008E4EA0" w:rsidRPr="006C7884" w:rsidRDefault="008E4EA0" w:rsidP="008E4EA0">
      <w:pPr>
        <w:pStyle w:val="Couplets"/>
        <w:rPr>
          <w:rFonts w:asciiTheme="minorHAnsi" w:hAnsiTheme="minorHAnsi" w:cstheme="minorHAnsi"/>
          <w:bCs/>
          <w:i/>
          <w:sz w:val="28"/>
        </w:rPr>
      </w:pPr>
    </w:p>
    <w:p w14:paraId="7B17100E" w14:textId="026C8AF2" w:rsidR="008E4EA0" w:rsidRPr="006C7884" w:rsidRDefault="008E4EA0" w:rsidP="008E4EA0">
      <w:pPr>
        <w:pStyle w:val="Couplets"/>
        <w:rPr>
          <w:rFonts w:asciiTheme="minorHAnsi" w:hAnsiTheme="minorHAnsi" w:cstheme="minorHAnsi"/>
          <w:b/>
          <w:bCs/>
          <w:sz w:val="28"/>
        </w:rPr>
      </w:pPr>
      <w:r w:rsidRPr="006C7884">
        <w:rPr>
          <w:rFonts w:asciiTheme="minorHAnsi" w:hAnsiTheme="minorHAnsi" w:cstheme="minorHAnsi"/>
          <w:b/>
          <w:bCs/>
          <w:sz w:val="28"/>
        </w:rPr>
        <w:t>Psaume 18 B</w:t>
      </w:r>
    </w:p>
    <w:p w14:paraId="191B1B44" w14:textId="3FF1BFC5" w:rsidR="008E4EA0" w:rsidRPr="006C7884" w:rsidRDefault="008E4EA0" w:rsidP="008E4EA0">
      <w:pPr>
        <w:pStyle w:val="Couplets"/>
        <w:rPr>
          <w:rFonts w:asciiTheme="minorHAnsi" w:hAnsiTheme="minorHAnsi" w:cstheme="minorHAnsi"/>
          <w:b/>
          <w:bCs/>
          <w:sz w:val="16"/>
          <w:szCs w:val="16"/>
        </w:rPr>
      </w:pPr>
    </w:p>
    <w:p w14:paraId="3856BEA9" w14:textId="34099A07" w:rsidR="008E4EA0" w:rsidRPr="006C7884" w:rsidRDefault="008E4EA0" w:rsidP="008E4EA0">
      <w:pPr>
        <w:pStyle w:val="Couplets"/>
        <w:rPr>
          <w:rFonts w:asciiTheme="minorHAnsi" w:hAnsiTheme="minorHAnsi" w:cstheme="minorHAnsi"/>
          <w:b/>
          <w:bCs/>
          <w:sz w:val="28"/>
        </w:rPr>
      </w:pPr>
      <w:r w:rsidRPr="006C7884">
        <w:rPr>
          <w:rFonts w:asciiTheme="minorHAnsi" w:hAnsiTheme="minorHAnsi" w:cstheme="minorHAnsi"/>
          <w:b/>
          <w:bCs/>
          <w:sz w:val="28"/>
        </w:rPr>
        <w:t>Tes paroles, Seigneur, sont esprit et elles sont vie.</w:t>
      </w:r>
    </w:p>
    <w:p w14:paraId="6F66D5FB" w14:textId="572BFD69" w:rsidR="008E4EA0" w:rsidRPr="006C7884" w:rsidRDefault="008E4EA0" w:rsidP="008E4EA0">
      <w:pPr>
        <w:pStyle w:val="Couplets"/>
        <w:rPr>
          <w:rFonts w:asciiTheme="minorHAnsi" w:hAnsiTheme="minorHAnsi" w:cstheme="minorHAnsi"/>
          <w:b/>
          <w:bCs/>
          <w:sz w:val="16"/>
          <w:szCs w:val="16"/>
        </w:rPr>
      </w:pPr>
    </w:p>
    <w:p w14:paraId="4DA58F78" w14:textId="666DE155" w:rsidR="008E4EA0" w:rsidRPr="006C7884" w:rsidRDefault="008E4EA0" w:rsidP="008E4EA0">
      <w:pPr>
        <w:pStyle w:val="Couplets"/>
        <w:rPr>
          <w:rFonts w:asciiTheme="minorHAnsi" w:hAnsiTheme="minorHAnsi" w:cstheme="minorHAnsi"/>
          <w:bCs/>
          <w:sz w:val="28"/>
        </w:rPr>
      </w:pPr>
      <w:r w:rsidRPr="006C7884">
        <w:rPr>
          <w:rFonts w:asciiTheme="minorHAnsi" w:hAnsiTheme="minorHAnsi" w:cstheme="minorHAnsi"/>
          <w:bCs/>
          <w:sz w:val="28"/>
        </w:rPr>
        <w:t>La loi du Seigneur est parfaite,</w:t>
      </w:r>
    </w:p>
    <w:p w14:paraId="206A5598" w14:textId="3901AFEC" w:rsidR="008E4EA0" w:rsidRPr="006C7884" w:rsidRDefault="008E4EA0" w:rsidP="008E4EA0">
      <w:pPr>
        <w:pStyle w:val="Couplets"/>
        <w:rPr>
          <w:rFonts w:asciiTheme="minorHAnsi" w:hAnsiTheme="minorHAnsi" w:cstheme="minorHAnsi"/>
          <w:bCs/>
          <w:sz w:val="28"/>
        </w:rPr>
      </w:pPr>
      <w:r w:rsidRPr="006C7884">
        <w:rPr>
          <w:rFonts w:asciiTheme="minorHAnsi" w:hAnsiTheme="minorHAnsi" w:cstheme="minorHAnsi"/>
          <w:bCs/>
          <w:sz w:val="28"/>
        </w:rPr>
        <w:t>Qui redonne vie ; la charte du Seigneur est sûre,</w:t>
      </w:r>
    </w:p>
    <w:p w14:paraId="10C6BA8B" w14:textId="17BC5157" w:rsidR="008E4EA0" w:rsidRPr="006C7884" w:rsidRDefault="008E4EA0" w:rsidP="008E4EA0">
      <w:pPr>
        <w:pStyle w:val="Couplets"/>
        <w:rPr>
          <w:rFonts w:asciiTheme="minorHAnsi" w:hAnsiTheme="minorHAnsi" w:cstheme="minorHAnsi"/>
          <w:bCs/>
          <w:sz w:val="28"/>
        </w:rPr>
      </w:pPr>
      <w:r w:rsidRPr="006C7884">
        <w:rPr>
          <w:rFonts w:asciiTheme="minorHAnsi" w:hAnsiTheme="minorHAnsi" w:cstheme="minorHAnsi"/>
          <w:bCs/>
          <w:sz w:val="28"/>
        </w:rPr>
        <w:t>Qui rend sages les simples.</w:t>
      </w:r>
    </w:p>
    <w:p w14:paraId="2E89414F" w14:textId="629B5135" w:rsidR="008E4EA0" w:rsidRPr="006C7884" w:rsidRDefault="008E4EA0" w:rsidP="008E4EA0">
      <w:pPr>
        <w:pStyle w:val="Couplets"/>
        <w:rPr>
          <w:rFonts w:asciiTheme="minorHAnsi" w:hAnsiTheme="minorHAnsi" w:cstheme="minorHAnsi"/>
          <w:bCs/>
          <w:sz w:val="16"/>
          <w:szCs w:val="16"/>
        </w:rPr>
      </w:pPr>
    </w:p>
    <w:p w14:paraId="7B875277" w14:textId="55B9448C" w:rsidR="008E4EA0" w:rsidRPr="006C7884" w:rsidRDefault="008E4EA0" w:rsidP="008E4EA0">
      <w:pPr>
        <w:pStyle w:val="Couplets"/>
        <w:rPr>
          <w:rFonts w:asciiTheme="minorHAnsi" w:hAnsiTheme="minorHAnsi" w:cstheme="minorHAnsi"/>
          <w:bCs/>
          <w:sz w:val="28"/>
        </w:rPr>
      </w:pPr>
      <w:r w:rsidRPr="006C7884">
        <w:rPr>
          <w:rFonts w:asciiTheme="minorHAnsi" w:hAnsiTheme="minorHAnsi" w:cstheme="minorHAnsi"/>
          <w:bCs/>
          <w:sz w:val="28"/>
        </w:rPr>
        <w:t>Les préceptes du Seigneur sont droits,</w:t>
      </w:r>
    </w:p>
    <w:p w14:paraId="3F87A47F" w14:textId="76B2D050" w:rsidR="008E4EA0" w:rsidRPr="006C7884" w:rsidRDefault="008E4EA0" w:rsidP="008E4EA0">
      <w:pPr>
        <w:pStyle w:val="Couplets"/>
        <w:rPr>
          <w:rFonts w:asciiTheme="minorHAnsi" w:hAnsiTheme="minorHAnsi" w:cstheme="minorHAnsi"/>
          <w:bCs/>
          <w:sz w:val="28"/>
        </w:rPr>
      </w:pPr>
      <w:r w:rsidRPr="006C7884">
        <w:rPr>
          <w:rFonts w:asciiTheme="minorHAnsi" w:hAnsiTheme="minorHAnsi" w:cstheme="minorHAnsi"/>
          <w:bCs/>
          <w:sz w:val="28"/>
        </w:rPr>
        <w:t>Ils réjouissent le cœur ;</w:t>
      </w:r>
    </w:p>
    <w:p w14:paraId="44EE7763" w14:textId="3A844757" w:rsidR="008E4EA0" w:rsidRPr="006C7884" w:rsidRDefault="00790042" w:rsidP="008E4EA0">
      <w:pPr>
        <w:pStyle w:val="Couplets"/>
        <w:rPr>
          <w:rFonts w:asciiTheme="minorHAnsi" w:hAnsiTheme="minorHAnsi" w:cstheme="minorHAnsi"/>
          <w:bCs/>
          <w:sz w:val="28"/>
        </w:rPr>
      </w:pPr>
      <w:r w:rsidRPr="006C7884">
        <w:rPr>
          <w:rFonts w:asciiTheme="minorHAnsi" w:hAnsiTheme="minorHAnsi" w:cstheme="minorHAnsi"/>
          <w:bCs/>
          <w:sz w:val="28"/>
        </w:rPr>
        <w:t>Le commandement du Seigneur est limpide,</w:t>
      </w:r>
    </w:p>
    <w:p w14:paraId="7FB1B5DC" w14:textId="6473E7D5" w:rsidR="00790042" w:rsidRPr="006C7884" w:rsidRDefault="00790042" w:rsidP="008E4EA0">
      <w:pPr>
        <w:pStyle w:val="Couplets"/>
        <w:rPr>
          <w:rFonts w:asciiTheme="minorHAnsi" w:hAnsiTheme="minorHAnsi" w:cstheme="minorHAnsi"/>
          <w:bCs/>
          <w:sz w:val="28"/>
        </w:rPr>
      </w:pPr>
      <w:r w:rsidRPr="006C7884">
        <w:rPr>
          <w:rFonts w:asciiTheme="minorHAnsi" w:hAnsiTheme="minorHAnsi" w:cstheme="minorHAnsi"/>
          <w:bCs/>
          <w:sz w:val="28"/>
        </w:rPr>
        <w:t>Il clarifie le regard.</w:t>
      </w:r>
    </w:p>
    <w:p w14:paraId="4D91CF8A" w14:textId="6DD3AFF4" w:rsidR="00790042" w:rsidRPr="006C7884" w:rsidRDefault="00790042" w:rsidP="008E4EA0">
      <w:pPr>
        <w:pStyle w:val="Couplets"/>
        <w:rPr>
          <w:rFonts w:asciiTheme="minorHAnsi" w:hAnsiTheme="minorHAnsi" w:cstheme="minorHAnsi"/>
          <w:bCs/>
          <w:sz w:val="16"/>
          <w:szCs w:val="16"/>
        </w:rPr>
      </w:pPr>
    </w:p>
    <w:p w14:paraId="6D122723" w14:textId="5DE043AC" w:rsidR="00790042" w:rsidRPr="006C7884" w:rsidRDefault="00790042" w:rsidP="008E4EA0">
      <w:pPr>
        <w:pStyle w:val="Couplets"/>
        <w:rPr>
          <w:rFonts w:asciiTheme="minorHAnsi" w:hAnsiTheme="minorHAnsi" w:cstheme="minorHAnsi"/>
          <w:bCs/>
          <w:sz w:val="28"/>
        </w:rPr>
      </w:pPr>
      <w:r w:rsidRPr="006C7884">
        <w:rPr>
          <w:rFonts w:asciiTheme="minorHAnsi" w:hAnsiTheme="minorHAnsi" w:cstheme="minorHAnsi"/>
          <w:bCs/>
          <w:sz w:val="28"/>
        </w:rPr>
        <w:t>La crainte qu’il inspire est pure,</w:t>
      </w:r>
    </w:p>
    <w:p w14:paraId="7F910675" w14:textId="35FA3838" w:rsidR="00790042" w:rsidRPr="006C7884" w:rsidRDefault="00790042" w:rsidP="008E4EA0">
      <w:pPr>
        <w:pStyle w:val="Couplets"/>
        <w:rPr>
          <w:rFonts w:asciiTheme="minorHAnsi" w:hAnsiTheme="minorHAnsi" w:cstheme="minorHAnsi"/>
          <w:bCs/>
          <w:sz w:val="28"/>
        </w:rPr>
      </w:pPr>
      <w:r w:rsidRPr="006C7884">
        <w:rPr>
          <w:rFonts w:asciiTheme="minorHAnsi" w:hAnsiTheme="minorHAnsi" w:cstheme="minorHAnsi"/>
          <w:bCs/>
          <w:sz w:val="28"/>
        </w:rPr>
        <w:t>Elle est là pour toujours ;</w:t>
      </w:r>
    </w:p>
    <w:p w14:paraId="5B4B8818" w14:textId="14AC3C44" w:rsidR="00790042" w:rsidRPr="006C7884" w:rsidRDefault="00790042" w:rsidP="008E4EA0">
      <w:pPr>
        <w:pStyle w:val="Couplets"/>
        <w:rPr>
          <w:rFonts w:asciiTheme="minorHAnsi" w:hAnsiTheme="minorHAnsi" w:cstheme="minorHAnsi"/>
          <w:bCs/>
          <w:sz w:val="28"/>
        </w:rPr>
      </w:pPr>
      <w:r w:rsidRPr="006C7884">
        <w:rPr>
          <w:rFonts w:asciiTheme="minorHAnsi" w:hAnsiTheme="minorHAnsi" w:cstheme="minorHAnsi"/>
          <w:bCs/>
          <w:sz w:val="28"/>
        </w:rPr>
        <w:t>Les décisions du Seigneur sont justes</w:t>
      </w:r>
    </w:p>
    <w:p w14:paraId="2E90A6F7" w14:textId="7E516A54" w:rsidR="00790042" w:rsidRPr="006C7884" w:rsidRDefault="00790042" w:rsidP="008E4EA0">
      <w:pPr>
        <w:pStyle w:val="Couplets"/>
        <w:rPr>
          <w:rFonts w:asciiTheme="minorHAnsi" w:hAnsiTheme="minorHAnsi" w:cstheme="minorHAnsi"/>
          <w:bCs/>
          <w:sz w:val="28"/>
        </w:rPr>
      </w:pPr>
      <w:r w:rsidRPr="006C7884">
        <w:rPr>
          <w:rFonts w:asciiTheme="minorHAnsi" w:hAnsiTheme="minorHAnsi" w:cstheme="minorHAnsi"/>
          <w:bCs/>
          <w:sz w:val="28"/>
        </w:rPr>
        <w:t>Et vraiment équitables.</w:t>
      </w:r>
    </w:p>
    <w:p w14:paraId="14690D7B" w14:textId="1D36EFFE" w:rsidR="00790042" w:rsidRPr="006C7884" w:rsidRDefault="00790042" w:rsidP="008E4EA0">
      <w:pPr>
        <w:pStyle w:val="Couplets"/>
        <w:rPr>
          <w:rFonts w:asciiTheme="minorHAnsi" w:hAnsiTheme="minorHAnsi" w:cstheme="minorHAnsi"/>
          <w:bCs/>
          <w:sz w:val="16"/>
          <w:szCs w:val="16"/>
        </w:rPr>
      </w:pPr>
    </w:p>
    <w:p w14:paraId="5FA1A19D" w14:textId="35BB7835" w:rsidR="00790042" w:rsidRPr="006C7884" w:rsidRDefault="00790042" w:rsidP="008E4EA0">
      <w:pPr>
        <w:pStyle w:val="Couplets"/>
        <w:rPr>
          <w:rFonts w:asciiTheme="minorHAnsi" w:hAnsiTheme="minorHAnsi" w:cstheme="minorHAnsi"/>
          <w:bCs/>
          <w:sz w:val="28"/>
        </w:rPr>
      </w:pPr>
      <w:r w:rsidRPr="006C7884">
        <w:rPr>
          <w:rFonts w:asciiTheme="minorHAnsi" w:hAnsiTheme="minorHAnsi" w:cstheme="minorHAnsi"/>
          <w:bCs/>
          <w:sz w:val="28"/>
        </w:rPr>
        <w:t xml:space="preserve">Accueille les paroles de ma bouche, </w:t>
      </w:r>
    </w:p>
    <w:p w14:paraId="73FF687C" w14:textId="258C4923" w:rsidR="00790042" w:rsidRPr="006C7884" w:rsidRDefault="00790042" w:rsidP="008E4EA0">
      <w:pPr>
        <w:pStyle w:val="Couplets"/>
        <w:rPr>
          <w:rFonts w:asciiTheme="minorHAnsi" w:hAnsiTheme="minorHAnsi" w:cstheme="minorHAnsi"/>
          <w:bCs/>
          <w:sz w:val="28"/>
        </w:rPr>
      </w:pPr>
      <w:r w:rsidRPr="006C7884">
        <w:rPr>
          <w:rFonts w:asciiTheme="minorHAnsi" w:hAnsiTheme="minorHAnsi" w:cstheme="minorHAnsi"/>
          <w:bCs/>
          <w:sz w:val="28"/>
        </w:rPr>
        <w:t>Le murmure de mon cœur ;</w:t>
      </w:r>
    </w:p>
    <w:p w14:paraId="11DE9B63" w14:textId="1BFACFE4" w:rsidR="00790042" w:rsidRPr="006C7884" w:rsidRDefault="00790042" w:rsidP="008E4EA0">
      <w:pPr>
        <w:pStyle w:val="Couplets"/>
        <w:rPr>
          <w:rFonts w:asciiTheme="minorHAnsi" w:hAnsiTheme="minorHAnsi" w:cstheme="minorHAnsi"/>
          <w:bCs/>
          <w:sz w:val="28"/>
        </w:rPr>
      </w:pPr>
      <w:r w:rsidRPr="006C7884">
        <w:rPr>
          <w:rFonts w:asciiTheme="minorHAnsi" w:hAnsiTheme="minorHAnsi" w:cstheme="minorHAnsi"/>
          <w:bCs/>
          <w:sz w:val="28"/>
        </w:rPr>
        <w:t>Qu’ils parviennent devant toi,</w:t>
      </w:r>
    </w:p>
    <w:p w14:paraId="00061534" w14:textId="2465D692" w:rsidR="00790042" w:rsidRPr="006C7884" w:rsidRDefault="00790042" w:rsidP="008E4EA0">
      <w:pPr>
        <w:pStyle w:val="Couplets"/>
        <w:rPr>
          <w:rFonts w:asciiTheme="minorHAnsi" w:hAnsiTheme="minorHAnsi" w:cstheme="minorHAnsi"/>
          <w:bCs/>
          <w:sz w:val="28"/>
        </w:rPr>
      </w:pPr>
      <w:r w:rsidRPr="006C7884">
        <w:rPr>
          <w:rFonts w:asciiTheme="minorHAnsi" w:hAnsiTheme="minorHAnsi" w:cstheme="minorHAnsi"/>
          <w:bCs/>
          <w:sz w:val="28"/>
        </w:rPr>
        <w:t>Seigneur, mon rocher, mon défenseur !</w:t>
      </w:r>
    </w:p>
    <w:p w14:paraId="71E55762" w14:textId="06563B39" w:rsidR="00790042" w:rsidRPr="006C7884" w:rsidRDefault="00790042" w:rsidP="008E4EA0">
      <w:pPr>
        <w:pStyle w:val="Couplets"/>
        <w:rPr>
          <w:rFonts w:asciiTheme="minorHAnsi" w:hAnsiTheme="minorHAnsi" w:cstheme="minorHAnsi"/>
          <w:bCs/>
          <w:sz w:val="28"/>
        </w:rPr>
      </w:pPr>
    </w:p>
    <w:p w14:paraId="352AAD7C" w14:textId="5D1CF5D6" w:rsidR="00790042" w:rsidRPr="006C7884" w:rsidRDefault="00790042" w:rsidP="008E4EA0">
      <w:pPr>
        <w:pStyle w:val="Couplets"/>
        <w:rPr>
          <w:rFonts w:asciiTheme="minorHAnsi" w:hAnsiTheme="minorHAnsi" w:cstheme="minorHAnsi"/>
          <w:b/>
          <w:bCs/>
          <w:sz w:val="28"/>
        </w:rPr>
      </w:pPr>
      <w:r w:rsidRPr="006C7884">
        <w:rPr>
          <w:rFonts w:asciiTheme="minorHAnsi" w:hAnsiTheme="minorHAnsi" w:cstheme="minorHAnsi"/>
          <w:b/>
          <w:bCs/>
          <w:sz w:val="28"/>
        </w:rPr>
        <w:t>2</w:t>
      </w:r>
      <w:r w:rsidRPr="006C7884">
        <w:rPr>
          <w:rFonts w:asciiTheme="minorHAnsi" w:hAnsiTheme="minorHAnsi" w:cstheme="minorHAnsi"/>
          <w:b/>
          <w:bCs/>
          <w:sz w:val="28"/>
          <w:vertAlign w:val="superscript"/>
        </w:rPr>
        <w:t>ème</w:t>
      </w:r>
      <w:r w:rsidRPr="006C7884">
        <w:rPr>
          <w:rFonts w:asciiTheme="minorHAnsi" w:hAnsiTheme="minorHAnsi" w:cstheme="minorHAnsi"/>
          <w:b/>
          <w:bCs/>
          <w:sz w:val="28"/>
        </w:rPr>
        <w:t xml:space="preserve"> Lecture : 1 Co 12, 12-30</w:t>
      </w:r>
    </w:p>
    <w:p w14:paraId="3B10023C" w14:textId="5994F4B7" w:rsidR="00790042" w:rsidRPr="006C7884" w:rsidRDefault="00790042" w:rsidP="008E4EA0">
      <w:pPr>
        <w:pStyle w:val="Couplets"/>
        <w:rPr>
          <w:rFonts w:asciiTheme="minorHAnsi" w:hAnsiTheme="minorHAnsi" w:cstheme="minorHAnsi"/>
          <w:bCs/>
          <w:i/>
          <w:sz w:val="28"/>
        </w:rPr>
      </w:pPr>
      <w:r w:rsidRPr="006C7884">
        <w:rPr>
          <w:rFonts w:asciiTheme="minorHAnsi" w:hAnsiTheme="minorHAnsi" w:cstheme="minorHAnsi"/>
          <w:bCs/>
          <w:i/>
          <w:sz w:val="28"/>
        </w:rPr>
        <w:t>Un jour, les membres du corps refusèrent de travailler pour l’estomac, et ils s’en trouvèrent tous anémiés. Cette vieille fable grecque, St Paul l’adapte à la foi chrétienne dans cette page sur nos relations dans l’</w:t>
      </w:r>
      <w:proofErr w:type="spellStart"/>
      <w:r w:rsidRPr="006C7884">
        <w:rPr>
          <w:rFonts w:asciiTheme="minorHAnsi" w:hAnsiTheme="minorHAnsi" w:cstheme="minorHAnsi"/>
          <w:bCs/>
          <w:i/>
          <w:sz w:val="28"/>
        </w:rPr>
        <w:t>Eglise</w:t>
      </w:r>
      <w:proofErr w:type="spellEnd"/>
      <w:r w:rsidRPr="006C7884">
        <w:rPr>
          <w:rFonts w:asciiTheme="minorHAnsi" w:hAnsiTheme="minorHAnsi" w:cstheme="minorHAnsi"/>
          <w:bCs/>
          <w:i/>
          <w:sz w:val="28"/>
        </w:rPr>
        <w:t>.</w:t>
      </w:r>
    </w:p>
    <w:p w14:paraId="427CF329" w14:textId="4E894E33" w:rsidR="00790042" w:rsidRPr="006C7884" w:rsidRDefault="00790042" w:rsidP="008E4EA0">
      <w:pPr>
        <w:pStyle w:val="Couplets"/>
        <w:rPr>
          <w:rFonts w:asciiTheme="minorHAnsi" w:hAnsiTheme="minorHAnsi" w:cstheme="minorHAnsi"/>
          <w:bCs/>
          <w:i/>
          <w:sz w:val="28"/>
        </w:rPr>
      </w:pPr>
    </w:p>
    <w:p w14:paraId="0513C35D" w14:textId="06E43F5B" w:rsidR="00790042" w:rsidRPr="006C7884" w:rsidRDefault="00790042" w:rsidP="008E4EA0">
      <w:pPr>
        <w:pStyle w:val="Couplets"/>
        <w:rPr>
          <w:rFonts w:asciiTheme="minorHAnsi" w:hAnsiTheme="minorHAnsi" w:cstheme="minorHAnsi"/>
          <w:b/>
          <w:bCs/>
          <w:i/>
          <w:sz w:val="28"/>
        </w:rPr>
      </w:pPr>
      <w:r w:rsidRPr="006C7884">
        <w:rPr>
          <w:rFonts w:asciiTheme="minorHAnsi" w:hAnsiTheme="minorHAnsi" w:cstheme="minorHAnsi"/>
          <w:b/>
          <w:bCs/>
          <w:i/>
          <w:sz w:val="28"/>
        </w:rPr>
        <w:t>Alléluia. Alléluia.</w:t>
      </w:r>
    </w:p>
    <w:p w14:paraId="7D5F4106" w14:textId="62C75FAD" w:rsidR="00790042" w:rsidRPr="006C7884" w:rsidRDefault="00790042" w:rsidP="008E4EA0">
      <w:pPr>
        <w:pStyle w:val="Couplets"/>
        <w:rPr>
          <w:rFonts w:asciiTheme="minorHAnsi" w:hAnsiTheme="minorHAnsi" w:cstheme="minorHAnsi"/>
          <w:bCs/>
          <w:sz w:val="28"/>
        </w:rPr>
      </w:pPr>
      <w:r w:rsidRPr="006C7884">
        <w:rPr>
          <w:rFonts w:asciiTheme="minorHAnsi" w:hAnsiTheme="minorHAnsi" w:cstheme="minorHAnsi"/>
          <w:b/>
          <w:bCs/>
          <w:i/>
          <w:sz w:val="28"/>
        </w:rPr>
        <w:tab/>
      </w:r>
      <w:r w:rsidRPr="006C7884">
        <w:rPr>
          <w:rFonts w:asciiTheme="minorHAnsi" w:hAnsiTheme="minorHAnsi" w:cstheme="minorHAnsi"/>
          <w:bCs/>
          <w:sz w:val="28"/>
        </w:rPr>
        <w:t>Le Seigneur m’a envoyé porter la Bonne Nouvelle aux pauvres,</w:t>
      </w:r>
    </w:p>
    <w:p w14:paraId="15AE5527" w14:textId="35549910" w:rsidR="00790042" w:rsidRPr="006C7884" w:rsidRDefault="00790042" w:rsidP="008E4EA0">
      <w:pPr>
        <w:pStyle w:val="Couplets"/>
        <w:rPr>
          <w:rFonts w:asciiTheme="minorHAnsi" w:hAnsiTheme="minorHAnsi" w:cstheme="minorHAnsi"/>
          <w:bCs/>
          <w:sz w:val="28"/>
        </w:rPr>
      </w:pPr>
      <w:r w:rsidRPr="006C7884">
        <w:rPr>
          <w:rFonts w:asciiTheme="minorHAnsi" w:hAnsiTheme="minorHAnsi" w:cstheme="minorHAnsi"/>
          <w:bCs/>
          <w:sz w:val="28"/>
        </w:rPr>
        <w:tab/>
      </w:r>
      <w:proofErr w:type="gramStart"/>
      <w:r w:rsidRPr="006C7884">
        <w:rPr>
          <w:rFonts w:asciiTheme="minorHAnsi" w:hAnsiTheme="minorHAnsi" w:cstheme="minorHAnsi"/>
          <w:bCs/>
          <w:sz w:val="28"/>
        </w:rPr>
        <w:t>annoncer</w:t>
      </w:r>
      <w:proofErr w:type="gramEnd"/>
      <w:r w:rsidRPr="006C7884">
        <w:rPr>
          <w:rFonts w:asciiTheme="minorHAnsi" w:hAnsiTheme="minorHAnsi" w:cstheme="minorHAnsi"/>
          <w:bCs/>
          <w:sz w:val="28"/>
        </w:rPr>
        <w:t xml:space="preserve"> aux captifs leur libération.</w:t>
      </w:r>
    </w:p>
    <w:p w14:paraId="121E73FE" w14:textId="4A84C5DB" w:rsidR="00790042" w:rsidRPr="006C7884" w:rsidRDefault="00790042" w:rsidP="008E4EA0">
      <w:pPr>
        <w:pStyle w:val="Couplets"/>
        <w:rPr>
          <w:rFonts w:asciiTheme="minorHAnsi" w:hAnsiTheme="minorHAnsi" w:cstheme="minorHAnsi"/>
          <w:b/>
          <w:bCs/>
          <w:i/>
          <w:sz w:val="28"/>
        </w:rPr>
      </w:pPr>
      <w:r w:rsidRPr="006C7884">
        <w:rPr>
          <w:rFonts w:asciiTheme="minorHAnsi" w:hAnsiTheme="minorHAnsi" w:cstheme="minorHAnsi"/>
          <w:b/>
          <w:bCs/>
          <w:i/>
          <w:sz w:val="28"/>
        </w:rPr>
        <w:t>Alléluia.</w:t>
      </w:r>
    </w:p>
    <w:p w14:paraId="78A2B68B" w14:textId="77777777" w:rsidR="006C7884" w:rsidRPr="006C7884" w:rsidRDefault="006C7884" w:rsidP="006C7884">
      <w:pPr>
        <w:pStyle w:val="Couplets"/>
        <w:rPr>
          <w:rFonts w:asciiTheme="minorHAnsi" w:hAnsiTheme="minorHAnsi" w:cstheme="minorHAnsi"/>
          <w:b/>
          <w:bCs/>
          <w:sz w:val="28"/>
        </w:rPr>
      </w:pPr>
      <w:r w:rsidRPr="006C7884">
        <w:rPr>
          <w:rFonts w:asciiTheme="minorHAnsi" w:hAnsiTheme="minorHAnsi" w:cstheme="minorHAnsi"/>
          <w:b/>
          <w:bCs/>
          <w:sz w:val="28"/>
        </w:rPr>
        <w:t xml:space="preserve">Évangile : </w:t>
      </w:r>
      <w:proofErr w:type="spellStart"/>
      <w:r w:rsidRPr="006C7884">
        <w:rPr>
          <w:rFonts w:asciiTheme="minorHAnsi" w:hAnsiTheme="minorHAnsi" w:cstheme="minorHAnsi"/>
          <w:b/>
          <w:bCs/>
          <w:sz w:val="28"/>
        </w:rPr>
        <w:t>Lc</w:t>
      </w:r>
      <w:proofErr w:type="spellEnd"/>
      <w:r w:rsidRPr="006C7884">
        <w:rPr>
          <w:rFonts w:asciiTheme="minorHAnsi" w:hAnsiTheme="minorHAnsi" w:cstheme="minorHAnsi"/>
          <w:b/>
          <w:bCs/>
          <w:sz w:val="28"/>
        </w:rPr>
        <w:t xml:space="preserve"> 1, 1-4 ; 4, 14-21</w:t>
      </w:r>
    </w:p>
    <w:p w14:paraId="62A747C9" w14:textId="4679D312" w:rsidR="00B209CA" w:rsidRPr="006C7884" w:rsidRDefault="00B209CA" w:rsidP="008E4EA0">
      <w:pPr>
        <w:pStyle w:val="Couplets"/>
        <w:rPr>
          <w:rFonts w:asciiTheme="minorHAnsi" w:hAnsiTheme="minorHAnsi" w:cstheme="minorHAnsi"/>
          <w:b/>
          <w:bCs/>
          <w:i/>
          <w:sz w:val="28"/>
        </w:rPr>
      </w:pPr>
    </w:p>
    <w:p w14:paraId="4AA32657" w14:textId="7002B869" w:rsidR="00B209CA" w:rsidRPr="006C7884" w:rsidRDefault="00B209CA" w:rsidP="008E4EA0">
      <w:pPr>
        <w:pStyle w:val="Couplets"/>
        <w:rPr>
          <w:rFonts w:asciiTheme="minorHAnsi" w:hAnsiTheme="minorHAnsi" w:cstheme="minorHAnsi"/>
          <w:b/>
          <w:bCs/>
          <w:i/>
          <w:sz w:val="28"/>
        </w:rPr>
      </w:pPr>
    </w:p>
    <w:p w14:paraId="3369880F" w14:textId="72958149" w:rsidR="00B209CA" w:rsidRPr="006C7884" w:rsidRDefault="00B209CA" w:rsidP="008E4EA0">
      <w:pPr>
        <w:pStyle w:val="Couplets"/>
        <w:rPr>
          <w:rFonts w:asciiTheme="minorHAnsi" w:hAnsiTheme="minorHAnsi" w:cstheme="minorHAnsi"/>
          <w:b/>
          <w:bCs/>
          <w:i/>
          <w:sz w:val="28"/>
        </w:rPr>
      </w:pPr>
    </w:p>
    <w:p w14:paraId="6C8DC58D" w14:textId="15E0B221" w:rsidR="00B209CA" w:rsidRPr="006C7884" w:rsidRDefault="00B209CA" w:rsidP="008E4EA0">
      <w:pPr>
        <w:pStyle w:val="Couplets"/>
        <w:rPr>
          <w:rFonts w:asciiTheme="minorHAnsi" w:hAnsiTheme="minorHAnsi" w:cstheme="minorHAnsi"/>
          <w:b/>
          <w:bCs/>
          <w:i/>
          <w:sz w:val="28"/>
        </w:rPr>
      </w:pPr>
    </w:p>
    <w:p w14:paraId="681E51DC" w14:textId="6E3755C3" w:rsidR="00B209CA" w:rsidRPr="006C7884" w:rsidRDefault="00B209CA" w:rsidP="008E4EA0">
      <w:pPr>
        <w:pStyle w:val="Couplets"/>
        <w:rPr>
          <w:rFonts w:asciiTheme="minorHAnsi" w:hAnsiTheme="minorHAnsi" w:cstheme="minorHAnsi"/>
          <w:b/>
          <w:bCs/>
          <w:i/>
          <w:sz w:val="28"/>
        </w:rPr>
      </w:pPr>
    </w:p>
    <w:p w14:paraId="7A10D015" w14:textId="08EB61D9" w:rsidR="00B209CA" w:rsidRPr="006C7884" w:rsidRDefault="006C7884" w:rsidP="008E4EA0">
      <w:pPr>
        <w:pStyle w:val="Couplets"/>
        <w:rPr>
          <w:rFonts w:asciiTheme="minorHAnsi" w:hAnsiTheme="minorHAnsi" w:cstheme="minorHAnsi"/>
          <w:b/>
          <w:bCs/>
          <w:color w:val="808080" w:themeColor="background1" w:themeShade="80"/>
          <w:sz w:val="28"/>
        </w:rPr>
      </w:pPr>
      <w:r w:rsidRPr="006C7884">
        <w:rPr>
          <w:rFonts w:asciiTheme="minorHAnsi" w:hAnsiTheme="minorHAnsi" w:cstheme="minorHAnsi"/>
          <w:b/>
          <w:bCs/>
          <w:color w:val="808080" w:themeColor="background1" w:themeShade="80"/>
          <w:sz w:val="28"/>
        </w:rPr>
        <w:lastRenderedPageBreak/>
        <w:t>PRIÈRE</w:t>
      </w:r>
      <w:r w:rsidR="00B209CA" w:rsidRPr="006C7884">
        <w:rPr>
          <w:rFonts w:asciiTheme="minorHAnsi" w:hAnsiTheme="minorHAnsi" w:cstheme="minorHAnsi"/>
          <w:b/>
          <w:bCs/>
          <w:color w:val="808080" w:themeColor="background1" w:themeShade="80"/>
          <w:sz w:val="28"/>
        </w:rPr>
        <w:t xml:space="preserve"> DES </w:t>
      </w:r>
      <w:r w:rsidRPr="006C7884">
        <w:rPr>
          <w:rFonts w:asciiTheme="minorHAnsi" w:hAnsiTheme="minorHAnsi" w:cstheme="minorHAnsi"/>
          <w:b/>
          <w:bCs/>
          <w:color w:val="808080" w:themeColor="background1" w:themeShade="80"/>
          <w:sz w:val="28"/>
        </w:rPr>
        <w:t>FIDÈLES</w:t>
      </w:r>
    </w:p>
    <w:p w14:paraId="36BC5636" w14:textId="724422B7" w:rsidR="00B209CA" w:rsidRPr="006C7884" w:rsidRDefault="00B209CA" w:rsidP="008E4EA0">
      <w:pPr>
        <w:pStyle w:val="Couplets"/>
        <w:rPr>
          <w:rFonts w:asciiTheme="minorHAnsi" w:hAnsiTheme="minorHAnsi" w:cstheme="minorHAnsi"/>
          <w:b/>
          <w:bCs/>
          <w:sz w:val="28"/>
        </w:rPr>
      </w:pPr>
    </w:p>
    <w:p w14:paraId="3AF4C329" w14:textId="210C99D4" w:rsidR="00B209CA" w:rsidRPr="006C7884" w:rsidRDefault="00B209CA" w:rsidP="00B209CA">
      <w:pPr>
        <w:pStyle w:val="Couplets"/>
        <w:jc w:val="both"/>
        <w:rPr>
          <w:rFonts w:asciiTheme="minorHAnsi" w:hAnsiTheme="minorHAnsi" w:cstheme="minorHAnsi"/>
          <w:bCs/>
          <w:i/>
          <w:sz w:val="32"/>
          <w:szCs w:val="32"/>
        </w:rPr>
      </w:pPr>
      <w:r w:rsidRPr="006C7884">
        <w:rPr>
          <w:rFonts w:asciiTheme="minorHAnsi" w:hAnsiTheme="minorHAnsi" w:cstheme="minorHAnsi"/>
          <w:bCs/>
          <w:i/>
          <w:sz w:val="32"/>
          <w:szCs w:val="32"/>
        </w:rPr>
        <w:t>Le Seigneur est notre rocher, notre défenseur. Adressons-lui nos demandes avec assurance.</w:t>
      </w:r>
    </w:p>
    <w:p w14:paraId="7B762205" w14:textId="7E040902" w:rsidR="00B209CA" w:rsidRPr="006C7884" w:rsidRDefault="00B209CA" w:rsidP="00B209CA">
      <w:pPr>
        <w:pStyle w:val="Couplets"/>
        <w:jc w:val="both"/>
        <w:rPr>
          <w:rFonts w:asciiTheme="minorHAnsi" w:hAnsiTheme="minorHAnsi" w:cstheme="minorHAnsi"/>
          <w:bCs/>
          <w:i/>
          <w:sz w:val="32"/>
          <w:szCs w:val="32"/>
        </w:rPr>
      </w:pPr>
    </w:p>
    <w:p w14:paraId="7BDA80D8" w14:textId="088DC6B3" w:rsidR="00B209CA" w:rsidRPr="006C7884" w:rsidRDefault="00B209CA" w:rsidP="00B209CA">
      <w:pPr>
        <w:pStyle w:val="Couplets"/>
        <w:jc w:val="both"/>
        <w:rPr>
          <w:rFonts w:asciiTheme="minorHAnsi" w:hAnsiTheme="minorHAnsi" w:cstheme="minorHAnsi"/>
          <w:bCs/>
          <w:i/>
          <w:sz w:val="32"/>
          <w:szCs w:val="32"/>
        </w:rPr>
      </w:pPr>
    </w:p>
    <w:p w14:paraId="420C679E" w14:textId="6EF9F644" w:rsidR="00B209CA" w:rsidRPr="006C7884" w:rsidRDefault="00B209CA" w:rsidP="00B209CA">
      <w:pPr>
        <w:pStyle w:val="Couplets"/>
        <w:numPr>
          <w:ilvl w:val="0"/>
          <w:numId w:val="1"/>
        </w:numPr>
        <w:jc w:val="both"/>
        <w:rPr>
          <w:rFonts w:asciiTheme="minorHAnsi" w:hAnsiTheme="minorHAnsi" w:cstheme="minorHAnsi"/>
          <w:bCs/>
          <w:sz w:val="32"/>
          <w:szCs w:val="32"/>
        </w:rPr>
      </w:pPr>
      <w:r w:rsidRPr="006C7884">
        <w:rPr>
          <w:rFonts w:asciiTheme="minorHAnsi" w:hAnsiTheme="minorHAnsi" w:cstheme="minorHAnsi"/>
          <w:bCs/>
          <w:i/>
          <w:sz w:val="32"/>
          <w:szCs w:val="32"/>
        </w:rPr>
        <w:t>« Il m’a envoyé porter la Bonne Nouvelle aux pauvres. »</w:t>
      </w:r>
    </w:p>
    <w:p w14:paraId="06697608" w14:textId="24C3CA0E" w:rsidR="00B209CA" w:rsidRPr="006C7884" w:rsidRDefault="00B209CA" w:rsidP="00B209CA">
      <w:pPr>
        <w:pStyle w:val="Couplets"/>
        <w:ind w:left="720"/>
        <w:jc w:val="both"/>
        <w:rPr>
          <w:rFonts w:asciiTheme="minorHAnsi" w:hAnsiTheme="minorHAnsi" w:cstheme="minorHAnsi"/>
          <w:bCs/>
          <w:sz w:val="32"/>
          <w:szCs w:val="32"/>
        </w:rPr>
      </w:pPr>
      <w:r w:rsidRPr="006C7884">
        <w:rPr>
          <w:rFonts w:asciiTheme="minorHAnsi" w:hAnsiTheme="minorHAnsi" w:cstheme="minorHAnsi"/>
          <w:bCs/>
          <w:sz w:val="32"/>
          <w:szCs w:val="32"/>
        </w:rPr>
        <w:t>Donne ton Esprit, Seigneur, aux prédicateurs : qu’ils n’oublient jamais de s’adresser en priorité aux petits, aux pauvres, aux délaissés. R/</w:t>
      </w:r>
    </w:p>
    <w:p w14:paraId="2F531A5D" w14:textId="222727C5" w:rsidR="00B209CA" w:rsidRPr="006C7884" w:rsidRDefault="00B209CA" w:rsidP="00B209CA">
      <w:pPr>
        <w:pStyle w:val="Couplets"/>
        <w:jc w:val="both"/>
        <w:rPr>
          <w:rFonts w:asciiTheme="minorHAnsi" w:hAnsiTheme="minorHAnsi" w:cstheme="minorHAnsi"/>
          <w:bCs/>
          <w:sz w:val="32"/>
          <w:szCs w:val="32"/>
        </w:rPr>
      </w:pPr>
    </w:p>
    <w:p w14:paraId="532D7D11" w14:textId="32A1744C" w:rsidR="00B209CA" w:rsidRPr="006C7884" w:rsidRDefault="00B209CA" w:rsidP="00B209CA">
      <w:pPr>
        <w:pStyle w:val="Couplets"/>
        <w:jc w:val="both"/>
        <w:rPr>
          <w:rFonts w:asciiTheme="minorHAnsi" w:hAnsiTheme="minorHAnsi" w:cstheme="minorHAnsi"/>
          <w:b/>
          <w:bCs/>
          <w:sz w:val="32"/>
          <w:szCs w:val="32"/>
        </w:rPr>
      </w:pPr>
      <w:r w:rsidRPr="006C7884">
        <w:rPr>
          <w:rFonts w:asciiTheme="minorHAnsi" w:hAnsiTheme="minorHAnsi" w:cstheme="minorHAnsi"/>
          <w:b/>
          <w:bCs/>
          <w:sz w:val="32"/>
          <w:szCs w:val="32"/>
        </w:rPr>
        <w:t>R/</w:t>
      </w:r>
      <w:r w:rsidRPr="006C7884">
        <w:rPr>
          <w:rFonts w:asciiTheme="minorHAnsi" w:hAnsiTheme="minorHAnsi" w:cstheme="minorHAnsi"/>
          <w:b/>
          <w:bCs/>
          <w:sz w:val="32"/>
          <w:szCs w:val="32"/>
        </w:rPr>
        <w:tab/>
        <w:t>Vienne ton Esprit, Seigneur !</w:t>
      </w:r>
    </w:p>
    <w:p w14:paraId="76F761BF" w14:textId="0B6DC9EF" w:rsidR="00B209CA" w:rsidRPr="006C7884" w:rsidRDefault="00B209CA" w:rsidP="00B209CA">
      <w:pPr>
        <w:pStyle w:val="Couplets"/>
        <w:jc w:val="both"/>
        <w:rPr>
          <w:rFonts w:asciiTheme="minorHAnsi" w:hAnsiTheme="minorHAnsi" w:cstheme="minorHAnsi"/>
          <w:b/>
          <w:bCs/>
          <w:sz w:val="32"/>
          <w:szCs w:val="32"/>
        </w:rPr>
      </w:pPr>
    </w:p>
    <w:p w14:paraId="0DE89EE2" w14:textId="551EFCF3" w:rsidR="00B209CA" w:rsidRPr="006C7884" w:rsidRDefault="00B209CA" w:rsidP="00B209CA">
      <w:pPr>
        <w:pStyle w:val="Couplets"/>
        <w:numPr>
          <w:ilvl w:val="0"/>
          <w:numId w:val="1"/>
        </w:numPr>
        <w:jc w:val="both"/>
        <w:rPr>
          <w:rFonts w:asciiTheme="minorHAnsi" w:hAnsiTheme="minorHAnsi" w:cstheme="minorHAnsi"/>
          <w:bCs/>
          <w:sz w:val="32"/>
          <w:szCs w:val="32"/>
        </w:rPr>
      </w:pPr>
      <w:r w:rsidRPr="006C7884">
        <w:rPr>
          <w:rFonts w:asciiTheme="minorHAnsi" w:hAnsiTheme="minorHAnsi" w:cstheme="minorHAnsi"/>
          <w:bCs/>
          <w:i/>
          <w:sz w:val="32"/>
          <w:szCs w:val="32"/>
        </w:rPr>
        <w:t>« Il m’a envoyé annoncer aux prisonniers qu’ils sont libres. »</w:t>
      </w:r>
    </w:p>
    <w:p w14:paraId="20DAD643" w14:textId="1AFF78F7" w:rsidR="00B209CA" w:rsidRPr="006C7884" w:rsidRDefault="00B209CA" w:rsidP="00B209CA">
      <w:pPr>
        <w:pStyle w:val="Couplets"/>
        <w:ind w:left="720"/>
        <w:jc w:val="both"/>
        <w:rPr>
          <w:rFonts w:asciiTheme="minorHAnsi" w:hAnsiTheme="minorHAnsi" w:cstheme="minorHAnsi"/>
          <w:bCs/>
          <w:sz w:val="32"/>
          <w:szCs w:val="32"/>
        </w:rPr>
      </w:pPr>
      <w:r w:rsidRPr="006C7884">
        <w:rPr>
          <w:rFonts w:asciiTheme="minorHAnsi" w:hAnsiTheme="minorHAnsi" w:cstheme="minorHAnsi"/>
          <w:bCs/>
          <w:sz w:val="32"/>
          <w:szCs w:val="32"/>
        </w:rPr>
        <w:t>Donne ton Esprit, Seigneur, aux prisonniers : qu’ils découvrent en eux, avec toi, le chemin de la liberté intérieure. R/</w:t>
      </w:r>
    </w:p>
    <w:p w14:paraId="7EF4B244" w14:textId="0C67D00B" w:rsidR="00B209CA" w:rsidRPr="006C7884" w:rsidRDefault="00B209CA" w:rsidP="00B209CA">
      <w:pPr>
        <w:pStyle w:val="Couplets"/>
        <w:jc w:val="both"/>
        <w:rPr>
          <w:rFonts w:asciiTheme="minorHAnsi" w:hAnsiTheme="minorHAnsi" w:cstheme="minorHAnsi"/>
          <w:bCs/>
          <w:sz w:val="32"/>
          <w:szCs w:val="32"/>
        </w:rPr>
      </w:pPr>
    </w:p>
    <w:p w14:paraId="05A4FADC" w14:textId="0B7987EF" w:rsidR="00B209CA" w:rsidRPr="006C7884" w:rsidRDefault="00B209CA" w:rsidP="00B209CA">
      <w:pPr>
        <w:pStyle w:val="Couplets"/>
        <w:numPr>
          <w:ilvl w:val="0"/>
          <w:numId w:val="1"/>
        </w:numPr>
        <w:jc w:val="both"/>
        <w:rPr>
          <w:rFonts w:asciiTheme="minorHAnsi" w:hAnsiTheme="minorHAnsi" w:cstheme="minorHAnsi"/>
          <w:bCs/>
          <w:sz w:val="32"/>
          <w:szCs w:val="32"/>
        </w:rPr>
      </w:pPr>
      <w:r w:rsidRPr="006C7884">
        <w:rPr>
          <w:rFonts w:asciiTheme="minorHAnsi" w:hAnsiTheme="minorHAnsi" w:cstheme="minorHAnsi"/>
          <w:bCs/>
          <w:i/>
          <w:sz w:val="32"/>
          <w:szCs w:val="32"/>
        </w:rPr>
        <w:t>« Il m’a envoyé apporter aux opprimés la libération. »</w:t>
      </w:r>
    </w:p>
    <w:p w14:paraId="50609BF6" w14:textId="48FA20DE" w:rsidR="00B209CA" w:rsidRPr="006C7884" w:rsidRDefault="00B209CA" w:rsidP="00B209CA">
      <w:pPr>
        <w:pStyle w:val="Couplets"/>
        <w:ind w:left="720"/>
        <w:jc w:val="both"/>
        <w:rPr>
          <w:rFonts w:asciiTheme="minorHAnsi" w:hAnsiTheme="minorHAnsi" w:cstheme="minorHAnsi"/>
          <w:bCs/>
          <w:sz w:val="32"/>
          <w:szCs w:val="32"/>
        </w:rPr>
      </w:pPr>
      <w:r w:rsidRPr="006C7884">
        <w:rPr>
          <w:rFonts w:asciiTheme="minorHAnsi" w:hAnsiTheme="minorHAnsi" w:cstheme="minorHAnsi"/>
          <w:bCs/>
          <w:sz w:val="32"/>
          <w:szCs w:val="32"/>
        </w:rPr>
        <w:t>Donne ton Esprit, Seigneur, aux opprimés : qu’ils trouvent en toi la force de travailler eux-mêmes à leur libération. R/</w:t>
      </w:r>
    </w:p>
    <w:p w14:paraId="572363BB" w14:textId="03B5DB33" w:rsidR="00B209CA" w:rsidRPr="006C7884" w:rsidRDefault="00B209CA" w:rsidP="00B209CA">
      <w:pPr>
        <w:pStyle w:val="Couplets"/>
        <w:jc w:val="both"/>
        <w:rPr>
          <w:rFonts w:asciiTheme="minorHAnsi" w:hAnsiTheme="minorHAnsi" w:cstheme="minorHAnsi"/>
          <w:bCs/>
          <w:sz w:val="32"/>
          <w:szCs w:val="32"/>
        </w:rPr>
      </w:pPr>
    </w:p>
    <w:p w14:paraId="72A6D3F8" w14:textId="2051B87F" w:rsidR="00B209CA" w:rsidRPr="006C7884" w:rsidRDefault="00B209CA" w:rsidP="00B209CA">
      <w:pPr>
        <w:pStyle w:val="Couplets"/>
        <w:numPr>
          <w:ilvl w:val="0"/>
          <w:numId w:val="1"/>
        </w:numPr>
        <w:jc w:val="both"/>
        <w:rPr>
          <w:rFonts w:asciiTheme="minorHAnsi" w:hAnsiTheme="minorHAnsi" w:cstheme="minorHAnsi"/>
          <w:bCs/>
          <w:sz w:val="32"/>
          <w:szCs w:val="32"/>
        </w:rPr>
      </w:pPr>
      <w:r w:rsidRPr="006C7884">
        <w:rPr>
          <w:rFonts w:asciiTheme="minorHAnsi" w:hAnsiTheme="minorHAnsi" w:cstheme="minorHAnsi"/>
          <w:bCs/>
          <w:sz w:val="32"/>
          <w:szCs w:val="32"/>
        </w:rPr>
        <w:t>«</w:t>
      </w:r>
      <w:r w:rsidRPr="006C7884">
        <w:rPr>
          <w:rFonts w:asciiTheme="minorHAnsi" w:hAnsiTheme="minorHAnsi" w:cstheme="minorHAnsi"/>
          <w:bCs/>
          <w:i/>
          <w:sz w:val="32"/>
          <w:szCs w:val="32"/>
        </w:rPr>
        <w:t>Il m’a envoyé annoncer aux aveugles qu’ils verront la lumière. »</w:t>
      </w:r>
    </w:p>
    <w:p w14:paraId="7A1FA4D8" w14:textId="576787B0" w:rsidR="00AD138C" w:rsidRPr="006C7884" w:rsidRDefault="00AD138C" w:rsidP="00AD138C">
      <w:pPr>
        <w:pStyle w:val="Couplets"/>
        <w:ind w:left="720"/>
        <w:jc w:val="both"/>
        <w:rPr>
          <w:rFonts w:asciiTheme="minorHAnsi" w:hAnsiTheme="minorHAnsi" w:cstheme="minorHAnsi"/>
          <w:bCs/>
          <w:sz w:val="32"/>
          <w:szCs w:val="32"/>
        </w:rPr>
      </w:pPr>
      <w:r w:rsidRPr="006C7884">
        <w:rPr>
          <w:rFonts w:asciiTheme="minorHAnsi" w:hAnsiTheme="minorHAnsi" w:cstheme="minorHAnsi"/>
          <w:bCs/>
          <w:sz w:val="32"/>
          <w:szCs w:val="32"/>
        </w:rPr>
        <w:t xml:space="preserve">Donne ton Esprit, Seigneur, aux </w:t>
      </w:r>
      <w:r w:rsidR="006C7884" w:rsidRPr="006C7884">
        <w:rPr>
          <w:rFonts w:asciiTheme="minorHAnsi" w:hAnsiTheme="minorHAnsi" w:cstheme="minorHAnsi"/>
          <w:bCs/>
          <w:sz w:val="32"/>
          <w:szCs w:val="32"/>
        </w:rPr>
        <w:t>Églises</w:t>
      </w:r>
      <w:bookmarkStart w:id="0" w:name="_GoBack"/>
      <w:bookmarkEnd w:id="0"/>
      <w:r w:rsidRPr="006C7884">
        <w:rPr>
          <w:rFonts w:asciiTheme="minorHAnsi" w:hAnsiTheme="minorHAnsi" w:cstheme="minorHAnsi"/>
          <w:bCs/>
          <w:sz w:val="32"/>
          <w:szCs w:val="32"/>
        </w:rPr>
        <w:t xml:space="preserve"> chrétiennes : que chaque baptisé s’ouvre davantage à la lumière de ton Verbe. R/</w:t>
      </w:r>
    </w:p>
    <w:p w14:paraId="4D1D2737" w14:textId="72764A89" w:rsidR="00AD138C" w:rsidRPr="006C7884" w:rsidRDefault="00AD138C" w:rsidP="00AD138C">
      <w:pPr>
        <w:pStyle w:val="Couplets"/>
        <w:jc w:val="both"/>
        <w:rPr>
          <w:rFonts w:asciiTheme="minorHAnsi" w:hAnsiTheme="minorHAnsi" w:cstheme="minorHAnsi"/>
          <w:bCs/>
          <w:sz w:val="32"/>
          <w:szCs w:val="32"/>
        </w:rPr>
      </w:pPr>
    </w:p>
    <w:p w14:paraId="3F1656A4" w14:textId="5706A892" w:rsidR="00AD138C" w:rsidRPr="006C7884" w:rsidRDefault="00AD138C" w:rsidP="00AD138C">
      <w:pPr>
        <w:pStyle w:val="Couplets"/>
        <w:jc w:val="both"/>
        <w:rPr>
          <w:rFonts w:asciiTheme="minorHAnsi" w:hAnsiTheme="minorHAnsi" w:cstheme="minorHAnsi"/>
          <w:bCs/>
          <w:sz w:val="32"/>
          <w:szCs w:val="32"/>
        </w:rPr>
      </w:pPr>
    </w:p>
    <w:p w14:paraId="357DBE75" w14:textId="2DF5F3EF" w:rsidR="00AD138C" w:rsidRPr="006C7884" w:rsidRDefault="00AD138C" w:rsidP="00AD138C">
      <w:pPr>
        <w:pStyle w:val="Couplets"/>
        <w:jc w:val="both"/>
        <w:rPr>
          <w:rFonts w:asciiTheme="minorHAnsi" w:hAnsiTheme="minorHAnsi" w:cstheme="minorHAnsi"/>
          <w:b/>
          <w:bCs/>
          <w:sz w:val="32"/>
          <w:szCs w:val="32"/>
        </w:rPr>
      </w:pPr>
      <w:r w:rsidRPr="006C7884">
        <w:rPr>
          <w:rFonts w:asciiTheme="minorHAnsi" w:hAnsiTheme="minorHAnsi" w:cstheme="minorHAnsi"/>
          <w:bCs/>
          <w:i/>
          <w:sz w:val="32"/>
          <w:szCs w:val="32"/>
        </w:rPr>
        <w:t>Seigneur, que ta parole s’accomplisse aujourd’hui en ceux pour qui nous te prions. Sois leur rocher et leur défenseur, dès maintenant et chaque jour</w:t>
      </w:r>
      <w:r w:rsidRPr="006C7884">
        <w:rPr>
          <w:rFonts w:asciiTheme="minorHAnsi" w:hAnsiTheme="minorHAnsi" w:cstheme="minorHAnsi"/>
          <w:b/>
          <w:bCs/>
          <w:sz w:val="32"/>
          <w:szCs w:val="32"/>
        </w:rPr>
        <w:t>. – Amen.</w:t>
      </w:r>
    </w:p>
    <w:p w14:paraId="225C86F6" w14:textId="77777777" w:rsidR="00B209CA" w:rsidRPr="006C7884" w:rsidRDefault="00B209CA" w:rsidP="00AD138C">
      <w:pPr>
        <w:pStyle w:val="Couplets"/>
        <w:ind w:left="708"/>
        <w:jc w:val="both"/>
        <w:rPr>
          <w:rFonts w:asciiTheme="minorHAnsi" w:hAnsiTheme="minorHAnsi" w:cstheme="minorHAnsi"/>
          <w:b/>
          <w:bCs/>
          <w:sz w:val="32"/>
          <w:szCs w:val="32"/>
        </w:rPr>
      </w:pPr>
    </w:p>
    <w:p w14:paraId="3C20049C" w14:textId="4F9BDFFB" w:rsidR="00961DB8" w:rsidRPr="006C7884" w:rsidRDefault="00961DB8" w:rsidP="00961DB8">
      <w:pPr>
        <w:spacing w:line="240" w:lineRule="auto"/>
        <w:rPr>
          <w:rFonts w:cstheme="minorHAnsi"/>
          <w:b/>
          <w:sz w:val="28"/>
          <w:szCs w:val="28"/>
        </w:rPr>
      </w:pPr>
    </w:p>
    <w:p w14:paraId="29EC76F4" w14:textId="6F9C2F27" w:rsidR="00AD138C" w:rsidRPr="006C7884" w:rsidRDefault="00AD138C" w:rsidP="00961DB8">
      <w:pPr>
        <w:spacing w:line="240" w:lineRule="auto"/>
        <w:rPr>
          <w:rFonts w:cstheme="minorHAnsi"/>
          <w:b/>
          <w:sz w:val="28"/>
          <w:szCs w:val="28"/>
        </w:rPr>
      </w:pPr>
    </w:p>
    <w:p w14:paraId="55C9D411" w14:textId="3AD97568" w:rsidR="00AD138C" w:rsidRPr="006C7884" w:rsidRDefault="00AD138C" w:rsidP="00961DB8">
      <w:pPr>
        <w:spacing w:line="240" w:lineRule="auto"/>
        <w:rPr>
          <w:rFonts w:cstheme="minorHAnsi"/>
          <w:b/>
          <w:sz w:val="28"/>
          <w:szCs w:val="28"/>
        </w:rPr>
      </w:pPr>
    </w:p>
    <w:p w14:paraId="5DDB0C7F" w14:textId="377B580D" w:rsidR="00AD138C" w:rsidRPr="006C7884" w:rsidRDefault="00AD138C" w:rsidP="00961DB8">
      <w:pPr>
        <w:spacing w:line="240" w:lineRule="auto"/>
        <w:rPr>
          <w:rFonts w:cstheme="minorHAnsi"/>
          <w:b/>
          <w:sz w:val="28"/>
          <w:szCs w:val="28"/>
        </w:rPr>
      </w:pPr>
    </w:p>
    <w:p w14:paraId="64652F57" w14:textId="319B9BDC" w:rsidR="00AD138C" w:rsidRPr="006C7884" w:rsidRDefault="00AD138C" w:rsidP="00AD138C">
      <w:pPr>
        <w:spacing w:after="0" w:line="240" w:lineRule="auto"/>
        <w:rPr>
          <w:rFonts w:cstheme="minorHAnsi"/>
          <w:b/>
          <w:color w:val="808080" w:themeColor="background1" w:themeShade="80"/>
          <w:sz w:val="28"/>
          <w:szCs w:val="28"/>
        </w:rPr>
      </w:pPr>
      <w:r w:rsidRPr="006C7884">
        <w:rPr>
          <w:rFonts w:cstheme="minorHAnsi"/>
          <w:b/>
          <w:color w:val="808080" w:themeColor="background1" w:themeShade="80"/>
          <w:sz w:val="28"/>
          <w:szCs w:val="28"/>
        </w:rPr>
        <w:lastRenderedPageBreak/>
        <w:t>COMMUNION</w:t>
      </w:r>
    </w:p>
    <w:p w14:paraId="39B70410" w14:textId="25D528C4" w:rsidR="00AD138C" w:rsidRPr="006C7884" w:rsidRDefault="00AD138C" w:rsidP="00AD138C">
      <w:pPr>
        <w:spacing w:after="0" w:line="240" w:lineRule="auto"/>
        <w:rPr>
          <w:rFonts w:cstheme="minorHAnsi"/>
          <w:b/>
          <w:color w:val="808080" w:themeColor="background1" w:themeShade="80"/>
          <w:sz w:val="28"/>
          <w:szCs w:val="28"/>
        </w:rPr>
      </w:pPr>
      <w:r w:rsidRPr="006C7884">
        <w:rPr>
          <w:rFonts w:cstheme="minorHAnsi"/>
          <w:b/>
          <w:color w:val="808080" w:themeColor="background1" w:themeShade="80"/>
          <w:sz w:val="28"/>
          <w:szCs w:val="28"/>
        </w:rPr>
        <w:t>Devenez ce que vous recevez</w:t>
      </w:r>
    </w:p>
    <w:p w14:paraId="7D89B340" w14:textId="26AEAC77" w:rsidR="00AD138C" w:rsidRPr="006C7884" w:rsidRDefault="00AD138C" w:rsidP="00AD138C">
      <w:pPr>
        <w:spacing w:after="0" w:line="240" w:lineRule="auto"/>
        <w:rPr>
          <w:rFonts w:cstheme="minorHAnsi"/>
          <w:b/>
          <w:color w:val="808080" w:themeColor="background1" w:themeShade="80"/>
          <w:sz w:val="28"/>
          <w:szCs w:val="28"/>
        </w:rPr>
      </w:pPr>
    </w:p>
    <w:p w14:paraId="59A98481" w14:textId="77777777" w:rsidR="00AD138C" w:rsidRPr="006C7884" w:rsidRDefault="00AD138C" w:rsidP="00AD138C">
      <w:pPr>
        <w:pStyle w:val="Refrain"/>
        <w:rPr>
          <w:rFonts w:asciiTheme="minorHAnsi" w:hAnsiTheme="minorHAnsi" w:cstheme="minorHAnsi"/>
          <w:sz w:val="28"/>
        </w:rPr>
      </w:pPr>
      <w:r w:rsidRPr="006C7884">
        <w:rPr>
          <w:rFonts w:asciiTheme="minorHAnsi" w:hAnsiTheme="minorHAnsi" w:cstheme="minorHAnsi"/>
          <w:sz w:val="28"/>
        </w:rPr>
        <w:t>Devenez ce que vous recevez, devenez le corps du Christ,</w:t>
      </w:r>
    </w:p>
    <w:p w14:paraId="574D37FB" w14:textId="77777777" w:rsidR="00AD138C" w:rsidRPr="006C7884" w:rsidRDefault="00AD138C" w:rsidP="00AD138C">
      <w:pPr>
        <w:pStyle w:val="Refrain"/>
        <w:rPr>
          <w:rFonts w:asciiTheme="minorHAnsi" w:hAnsiTheme="minorHAnsi" w:cstheme="minorHAnsi"/>
          <w:sz w:val="28"/>
        </w:rPr>
      </w:pPr>
      <w:r w:rsidRPr="006C7884">
        <w:rPr>
          <w:rFonts w:asciiTheme="minorHAnsi" w:hAnsiTheme="minorHAnsi" w:cstheme="minorHAnsi"/>
          <w:sz w:val="28"/>
        </w:rPr>
        <w:t>Devenez ce que vous recevez, vous êtes le corps du Christ.</w:t>
      </w:r>
    </w:p>
    <w:p w14:paraId="48698055" w14:textId="77777777" w:rsidR="00AD138C" w:rsidRPr="006C7884" w:rsidRDefault="00AD138C" w:rsidP="00AD138C">
      <w:pPr>
        <w:pStyle w:val="Refrain"/>
        <w:rPr>
          <w:rFonts w:asciiTheme="minorHAnsi" w:hAnsiTheme="minorHAnsi" w:cstheme="minorHAnsi"/>
          <w:sz w:val="28"/>
        </w:rPr>
      </w:pPr>
    </w:p>
    <w:p w14:paraId="126D2927" w14:textId="77777777" w:rsidR="00AD138C" w:rsidRPr="006C7884" w:rsidRDefault="00AD138C" w:rsidP="00AD138C">
      <w:pPr>
        <w:pStyle w:val="Couplets"/>
        <w:rPr>
          <w:rFonts w:asciiTheme="minorHAnsi" w:hAnsiTheme="minorHAnsi" w:cstheme="minorHAnsi"/>
          <w:sz w:val="28"/>
        </w:rPr>
      </w:pPr>
      <w:r w:rsidRPr="006C7884">
        <w:rPr>
          <w:rFonts w:asciiTheme="minorHAnsi" w:hAnsiTheme="minorHAnsi" w:cstheme="minorHAnsi"/>
          <w:sz w:val="28"/>
        </w:rPr>
        <w:t>1.</w:t>
      </w:r>
      <w:r w:rsidRPr="006C7884">
        <w:rPr>
          <w:rFonts w:asciiTheme="minorHAnsi" w:hAnsiTheme="minorHAnsi" w:cstheme="minorHAnsi"/>
          <w:sz w:val="28"/>
        </w:rPr>
        <w:tab/>
        <w:t xml:space="preserve">Baptisés en un seul Esprit, </w:t>
      </w:r>
    </w:p>
    <w:p w14:paraId="00D082B5" w14:textId="77777777" w:rsidR="00AD138C" w:rsidRPr="006C7884" w:rsidRDefault="00AD138C" w:rsidP="00AD138C">
      <w:pPr>
        <w:pStyle w:val="Couplets"/>
        <w:ind w:firstLine="708"/>
        <w:rPr>
          <w:rFonts w:asciiTheme="minorHAnsi" w:hAnsiTheme="minorHAnsi" w:cstheme="minorHAnsi"/>
          <w:sz w:val="28"/>
        </w:rPr>
      </w:pPr>
      <w:r w:rsidRPr="006C7884">
        <w:rPr>
          <w:rFonts w:asciiTheme="minorHAnsi" w:hAnsiTheme="minorHAnsi" w:cstheme="minorHAnsi"/>
          <w:sz w:val="28"/>
        </w:rPr>
        <w:t>Nous ne formons qu’un seul corps ;</w:t>
      </w:r>
    </w:p>
    <w:p w14:paraId="5A32FC72" w14:textId="77777777" w:rsidR="00AD138C" w:rsidRPr="006C7884" w:rsidRDefault="00AD138C" w:rsidP="00AD138C">
      <w:pPr>
        <w:pStyle w:val="Couplets"/>
        <w:ind w:firstLine="708"/>
        <w:rPr>
          <w:rFonts w:asciiTheme="minorHAnsi" w:hAnsiTheme="minorHAnsi" w:cstheme="minorHAnsi"/>
          <w:sz w:val="28"/>
        </w:rPr>
      </w:pPr>
      <w:r w:rsidRPr="006C7884">
        <w:rPr>
          <w:rFonts w:asciiTheme="minorHAnsi" w:hAnsiTheme="minorHAnsi" w:cstheme="minorHAnsi"/>
          <w:sz w:val="28"/>
        </w:rPr>
        <w:t xml:space="preserve">Abreuvés de l’unique Esprit, </w:t>
      </w:r>
    </w:p>
    <w:p w14:paraId="710B7F13" w14:textId="77777777" w:rsidR="00AD138C" w:rsidRPr="006C7884" w:rsidRDefault="00AD138C" w:rsidP="00AD138C">
      <w:pPr>
        <w:pStyle w:val="Couplets"/>
        <w:ind w:firstLine="708"/>
        <w:rPr>
          <w:rFonts w:asciiTheme="minorHAnsi" w:hAnsiTheme="minorHAnsi" w:cstheme="minorHAnsi"/>
          <w:sz w:val="28"/>
        </w:rPr>
      </w:pPr>
      <w:r w:rsidRPr="006C7884">
        <w:rPr>
          <w:rFonts w:asciiTheme="minorHAnsi" w:hAnsiTheme="minorHAnsi" w:cstheme="minorHAnsi"/>
          <w:sz w:val="28"/>
        </w:rPr>
        <w:t>Nous n’avons qu’un seul Dieu et Père.</w:t>
      </w:r>
    </w:p>
    <w:p w14:paraId="6116E327" w14:textId="77777777" w:rsidR="00AD138C" w:rsidRPr="006C7884" w:rsidRDefault="00AD138C" w:rsidP="00AD138C">
      <w:pPr>
        <w:pStyle w:val="Couplets"/>
        <w:rPr>
          <w:rFonts w:asciiTheme="minorHAnsi" w:hAnsiTheme="minorHAnsi" w:cstheme="minorHAnsi"/>
          <w:sz w:val="28"/>
        </w:rPr>
      </w:pPr>
    </w:p>
    <w:p w14:paraId="461534B2" w14:textId="77777777" w:rsidR="00AD138C" w:rsidRPr="006C7884" w:rsidRDefault="00AD138C" w:rsidP="00AD138C">
      <w:pPr>
        <w:pStyle w:val="Couplets"/>
        <w:rPr>
          <w:rFonts w:asciiTheme="minorHAnsi" w:hAnsiTheme="minorHAnsi" w:cstheme="minorHAnsi"/>
          <w:sz w:val="28"/>
        </w:rPr>
      </w:pPr>
      <w:r w:rsidRPr="006C7884">
        <w:rPr>
          <w:rFonts w:asciiTheme="minorHAnsi" w:hAnsiTheme="minorHAnsi" w:cstheme="minorHAnsi"/>
          <w:sz w:val="28"/>
        </w:rPr>
        <w:t>2.</w:t>
      </w:r>
      <w:r w:rsidRPr="006C7884">
        <w:rPr>
          <w:rFonts w:asciiTheme="minorHAnsi" w:hAnsiTheme="minorHAnsi" w:cstheme="minorHAnsi"/>
          <w:sz w:val="28"/>
        </w:rPr>
        <w:tab/>
        <w:t xml:space="preserve">Rassasiés par le pain de Vie, </w:t>
      </w:r>
    </w:p>
    <w:p w14:paraId="36936F39" w14:textId="77777777" w:rsidR="00AD138C" w:rsidRPr="006C7884" w:rsidRDefault="00AD138C" w:rsidP="00AD138C">
      <w:pPr>
        <w:pStyle w:val="Couplets"/>
        <w:ind w:firstLine="708"/>
        <w:rPr>
          <w:rFonts w:asciiTheme="minorHAnsi" w:hAnsiTheme="minorHAnsi" w:cstheme="minorHAnsi"/>
          <w:sz w:val="28"/>
        </w:rPr>
      </w:pPr>
      <w:r w:rsidRPr="006C7884">
        <w:rPr>
          <w:rFonts w:asciiTheme="minorHAnsi" w:hAnsiTheme="minorHAnsi" w:cstheme="minorHAnsi"/>
          <w:sz w:val="28"/>
        </w:rPr>
        <w:t>Nous n’avons qu’un cœur et qu’une âme ;</w:t>
      </w:r>
    </w:p>
    <w:p w14:paraId="511EC063" w14:textId="77777777" w:rsidR="00AD138C" w:rsidRPr="006C7884" w:rsidRDefault="00AD138C" w:rsidP="00AD138C">
      <w:pPr>
        <w:pStyle w:val="Couplets"/>
        <w:ind w:firstLine="708"/>
        <w:rPr>
          <w:rFonts w:asciiTheme="minorHAnsi" w:hAnsiTheme="minorHAnsi" w:cstheme="minorHAnsi"/>
          <w:sz w:val="28"/>
        </w:rPr>
      </w:pPr>
      <w:r w:rsidRPr="006C7884">
        <w:rPr>
          <w:rFonts w:asciiTheme="minorHAnsi" w:hAnsiTheme="minorHAnsi" w:cstheme="minorHAnsi"/>
          <w:sz w:val="28"/>
        </w:rPr>
        <w:t xml:space="preserve">Fortifiés par l’amour du Christ, </w:t>
      </w:r>
    </w:p>
    <w:p w14:paraId="34414725" w14:textId="36D362BA" w:rsidR="00AD138C" w:rsidRPr="006C7884" w:rsidRDefault="00AD138C" w:rsidP="00AD138C">
      <w:pPr>
        <w:pStyle w:val="Couplets"/>
        <w:ind w:firstLine="708"/>
        <w:rPr>
          <w:rFonts w:asciiTheme="minorHAnsi" w:hAnsiTheme="minorHAnsi" w:cstheme="minorHAnsi"/>
          <w:sz w:val="28"/>
        </w:rPr>
      </w:pPr>
      <w:r w:rsidRPr="006C7884">
        <w:rPr>
          <w:rFonts w:asciiTheme="minorHAnsi" w:hAnsiTheme="minorHAnsi" w:cstheme="minorHAnsi"/>
          <w:sz w:val="28"/>
        </w:rPr>
        <w:t>Nous pouvons aimer comme il a</w:t>
      </w:r>
    </w:p>
    <w:p w14:paraId="475324D1" w14:textId="77777777" w:rsidR="00AD138C" w:rsidRPr="006C7884" w:rsidRDefault="00AD138C" w:rsidP="00AD138C">
      <w:pPr>
        <w:pStyle w:val="Couplets"/>
        <w:rPr>
          <w:rFonts w:asciiTheme="minorHAnsi" w:hAnsiTheme="minorHAnsi" w:cstheme="minorHAnsi"/>
          <w:sz w:val="28"/>
        </w:rPr>
      </w:pPr>
    </w:p>
    <w:p w14:paraId="5BB83F9D" w14:textId="77777777" w:rsidR="00AD138C" w:rsidRPr="006C7884" w:rsidRDefault="00AD138C" w:rsidP="00AD138C">
      <w:pPr>
        <w:pStyle w:val="Couplets"/>
        <w:rPr>
          <w:rFonts w:asciiTheme="minorHAnsi" w:hAnsiTheme="minorHAnsi" w:cstheme="minorHAnsi"/>
          <w:sz w:val="28"/>
        </w:rPr>
      </w:pPr>
      <w:r w:rsidRPr="006C7884">
        <w:rPr>
          <w:rFonts w:asciiTheme="minorHAnsi" w:hAnsiTheme="minorHAnsi" w:cstheme="minorHAnsi"/>
          <w:sz w:val="28"/>
        </w:rPr>
        <w:t>4.</w:t>
      </w:r>
      <w:r w:rsidRPr="006C7884">
        <w:rPr>
          <w:rFonts w:asciiTheme="minorHAnsi" w:hAnsiTheme="minorHAnsi" w:cstheme="minorHAnsi"/>
          <w:sz w:val="28"/>
        </w:rPr>
        <w:tab/>
        <w:t>Rassemblés à la même table,</w:t>
      </w:r>
    </w:p>
    <w:p w14:paraId="466D5422" w14:textId="667F3AFB" w:rsidR="00AD138C" w:rsidRPr="006C7884" w:rsidRDefault="00AD138C" w:rsidP="00AD138C">
      <w:pPr>
        <w:pStyle w:val="Couplets"/>
        <w:ind w:firstLine="708"/>
        <w:rPr>
          <w:rFonts w:asciiTheme="minorHAnsi" w:hAnsiTheme="minorHAnsi" w:cstheme="minorHAnsi"/>
          <w:sz w:val="28"/>
        </w:rPr>
      </w:pPr>
      <w:r w:rsidRPr="006C7884">
        <w:rPr>
          <w:rFonts w:asciiTheme="minorHAnsi" w:hAnsiTheme="minorHAnsi" w:cstheme="minorHAnsi"/>
          <w:sz w:val="28"/>
        </w:rPr>
        <w:t xml:space="preserve"> </w:t>
      </w:r>
      <w:proofErr w:type="gramStart"/>
      <w:r w:rsidRPr="006C7884">
        <w:rPr>
          <w:rFonts w:asciiTheme="minorHAnsi" w:hAnsiTheme="minorHAnsi" w:cstheme="minorHAnsi"/>
          <w:sz w:val="28"/>
        </w:rPr>
        <w:t>formons</w:t>
      </w:r>
      <w:proofErr w:type="gramEnd"/>
      <w:r w:rsidRPr="006C7884">
        <w:rPr>
          <w:rFonts w:asciiTheme="minorHAnsi" w:hAnsiTheme="minorHAnsi" w:cstheme="minorHAnsi"/>
          <w:sz w:val="28"/>
        </w:rPr>
        <w:t xml:space="preserve"> un peuple nouveau :</w:t>
      </w:r>
    </w:p>
    <w:p w14:paraId="6B417DFB" w14:textId="77777777" w:rsidR="00AD138C" w:rsidRPr="006C7884" w:rsidRDefault="00AD138C" w:rsidP="00AD138C">
      <w:pPr>
        <w:pStyle w:val="Couplets"/>
        <w:ind w:firstLine="708"/>
        <w:rPr>
          <w:rFonts w:asciiTheme="minorHAnsi" w:hAnsiTheme="minorHAnsi" w:cstheme="minorHAnsi"/>
          <w:sz w:val="28"/>
        </w:rPr>
      </w:pPr>
      <w:r w:rsidRPr="006C7884">
        <w:rPr>
          <w:rFonts w:asciiTheme="minorHAnsi" w:hAnsiTheme="minorHAnsi" w:cstheme="minorHAnsi"/>
          <w:sz w:val="28"/>
        </w:rPr>
        <w:t>Bienheureux sont les invités</w:t>
      </w:r>
    </w:p>
    <w:p w14:paraId="566421D5" w14:textId="38B1927B" w:rsidR="00AD138C" w:rsidRPr="006C7884" w:rsidRDefault="00AD138C" w:rsidP="00AD138C">
      <w:pPr>
        <w:pStyle w:val="Couplets"/>
        <w:ind w:firstLine="708"/>
        <w:rPr>
          <w:rFonts w:asciiTheme="minorHAnsi" w:hAnsiTheme="minorHAnsi" w:cstheme="minorHAnsi"/>
          <w:sz w:val="28"/>
        </w:rPr>
      </w:pPr>
      <w:r w:rsidRPr="006C7884">
        <w:rPr>
          <w:rFonts w:asciiTheme="minorHAnsi" w:hAnsiTheme="minorHAnsi" w:cstheme="minorHAnsi"/>
          <w:sz w:val="28"/>
        </w:rPr>
        <w:t>Au festin des noces éternelles.</w:t>
      </w:r>
    </w:p>
    <w:p w14:paraId="5A72C451" w14:textId="77777777" w:rsidR="00AD138C" w:rsidRPr="006C7884" w:rsidRDefault="00AD138C" w:rsidP="00AD138C">
      <w:pPr>
        <w:pStyle w:val="Couplets"/>
        <w:rPr>
          <w:rFonts w:asciiTheme="minorHAnsi" w:hAnsiTheme="minorHAnsi" w:cstheme="minorHAnsi"/>
          <w:sz w:val="28"/>
        </w:rPr>
      </w:pPr>
    </w:p>
    <w:p w14:paraId="7FE22C64" w14:textId="77777777" w:rsidR="00AD138C" w:rsidRPr="006C7884" w:rsidRDefault="00AD138C" w:rsidP="00AD138C">
      <w:pPr>
        <w:pStyle w:val="Couplets"/>
        <w:rPr>
          <w:rFonts w:asciiTheme="minorHAnsi" w:hAnsiTheme="minorHAnsi" w:cstheme="minorHAnsi"/>
          <w:sz w:val="28"/>
        </w:rPr>
      </w:pPr>
      <w:r w:rsidRPr="006C7884">
        <w:rPr>
          <w:rFonts w:asciiTheme="minorHAnsi" w:hAnsiTheme="minorHAnsi" w:cstheme="minorHAnsi"/>
          <w:sz w:val="28"/>
        </w:rPr>
        <w:t>6.</w:t>
      </w:r>
      <w:r w:rsidRPr="006C7884">
        <w:rPr>
          <w:rFonts w:asciiTheme="minorHAnsi" w:hAnsiTheme="minorHAnsi" w:cstheme="minorHAnsi"/>
          <w:sz w:val="28"/>
        </w:rPr>
        <w:tab/>
        <w:t>Envoyés par l’Esprit de Dieu</w:t>
      </w:r>
    </w:p>
    <w:p w14:paraId="22CDF7C9" w14:textId="77777777" w:rsidR="00AD138C" w:rsidRPr="006C7884" w:rsidRDefault="00AD138C" w:rsidP="00AD138C">
      <w:pPr>
        <w:pStyle w:val="Couplets"/>
        <w:ind w:firstLine="708"/>
        <w:rPr>
          <w:rFonts w:asciiTheme="minorHAnsi" w:hAnsiTheme="minorHAnsi" w:cstheme="minorHAnsi"/>
          <w:sz w:val="28"/>
        </w:rPr>
      </w:pPr>
      <w:r w:rsidRPr="006C7884">
        <w:rPr>
          <w:rFonts w:asciiTheme="minorHAnsi" w:hAnsiTheme="minorHAnsi" w:cstheme="minorHAnsi"/>
          <w:sz w:val="28"/>
        </w:rPr>
        <w:t>Et comblés de dons spirituels,</w:t>
      </w:r>
    </w:p>
    <w:p w14:paraId="52A78C72" w14:textId="77777777" w:rsidR="00AD138C" w:rsidRPr="006C7884" w:rsidRDefault="00AD138C" w:rsidP="00AD138C">
      <w:pPr>
        <w:pStyle w:val="Couplets"/>
        <w:ind w:firstLine="708"/>
        <w:rPr>
          <w:rFonts w:asciiTheme="minorHAnsi" w:hAnsiTheme="minorHAnsi" w:cstheme="minorHAnsi"/>
          <w:sz w:val="28"/>
        </w:rPr>
      </w:pPr>
      <w:r w:rsidRPr="006C7884">
        <w:rPr>
          <w:rFonts w:asciiTheme="minorHAnsi" w:hAnsiTheme="minorHAnsi" w:cstheme="minorHAnsi"/>
          <w:sz w:val="28"/>
        </w:rPr>
        <w:t>Nous marchons dans l’amour du Christ,</w:t>
      </w:r>
    </w:p>
    <w:p w14:paraId="00C3D4A0" w14:textId="77777777" w:rsidR="00AD138C" w:rsidRPr="006C7884" w:rsidRDefault="00AD138C" w:rsidP="00AD138C">
      <w:pPr>
        <w:pStyle w:val="Couplets"/>
        <w:ind w:firstLine="708"/>
        <w:rPr>
          <w:rFonts w:asciiTheme="minorHAnsi" w:hAnsiTheme="minorHAnsi" w:cstheme="minorHAnsi"/>
          <w:sz w:val="28"/>
        </w:rPr>
      </w:pPr>
      <w:r w:rsidRPr="006C7884">
        <w:rPr>
          <w:rFonts w:asciiTheme="minorHAnsi" w:hAnsiTheme="minorHAnsi" w:cstheme="minorHAnsi"/>
          <w:sz w:val="28"/>
        </w:rPr>
        <w:t>Annonçant la Bonne Nouvelle.</w:t>
      </w:r>
    </w:p>
    <w:p w14:paraId="3C6F7CA3" w14:textId="2BEE57BC" w:rsidR="008E4EA0" w:rsidRPr="006C7884" w:rsidRDefault="008E4EA0">
      <w:pPr>
        <w:spacing w:line="240" w:lineRule="auto"/>
        <w:rPr>
          <w:rFonts w:ascii="Bernard MT Condensed" w:hAnsi="Bernard MT Condensed" w:cstheme="minorHAnsi"/>
          <w:color w:val="808080" w:themeColor="background1" w:themeShade="80"/>
          <w:sz w:val="36"/>
          <w:szCs w:val="36"/>
        </w:rPr>
      </w:pPr>
    </w:p>
    <w:p w14:paraId="71A8A40E" w14:textId="2A547A45" w:rsidR="00AD138C" w:rsidRPr="006C7884" w:rsidRDefault="00AD138C" w:rsidP="007650A9">
      <w:pPr>
        <w:spacing w:after="0" w:line="240" w:lineRule="auto"/>
        <w:rPr>
          <w:rFonts w:ascii="Bernard MT Condensed" w:hAnsi="Bernard MT Condensed" w:cstheme="minorHAnsi"/>
          <w:sz w:val="36"/>
          <w:szCs w:val="36"/>
        </w:rPr>
      </w:pPr>
      <w:r w:rsidRPr="006C7884">
        <w:rPr>
          <w:rFonts w:ascii="Bernard MT Condensed" w:hAnsi="Bernard MT Condensed" w:cstheme="minorHAnsi"/>
          <w:sz w:val="36"/>
          <w:szCs w:val="36"/>
        </w:rPr>
        <w:t xml:space="preserve">« Tous avaient </w:t>
      </w:r>
    </w:p>
    <w:p w14:paraId="15E3CA58" w14:textId="21FB5066" w:rsidR="007650A9" w:rsidRPr="006C7884" w:rsidRDefault="007650A9" w:rsidP="007650A9">
      <w:pPr>
        <w:spacing w:after="0" w:line="240" w:lineRule="auto"/>
        <w:rPr>
          <w:rFonts w:ascii="Bernard MT Condensed" w:hAnsi="Bernard MT Condensed" w:cstheme="minorHAnsi"/>
          <w:sz w:val="36"/>
          <w:szCs w:val="36"/>
        </w:rPr>
      </w:pPr>
      <w:proofErr w:type="gramStart"/>
      <w:r w:rsidRPr="006C7884">
        <w:rPr>
          <w:rFonts w:ascii="Bernard MT Condensed" w:hAnsi="Bernard MT Condensed" w:cstheme="minorHAnsi"/>
          <w:sz w:val="36"/>
          <w:szCs w:val="36"/>
        </w:rPr>
        <w:t>l</w:t>
      </w:r>
      <w:r w:rsidR="00AD138C" w:rsidRPr="006C7884">
        <w:rPr>
          <w:rFonts w:ascii="Bernard MT Condensed" w:hAnsi="Bernard MT Condensed" w:cstheme="minorHAnsi"/>
          <w:sz w:val="36"/>
          <w:szCs w:val="36"/>
        </w:rPr>
        <w:t>es</w:t>
      </w:r>
      <w:proofErr w:type="gramEnd"/>
      <w:r w:rsidR="00AD138C" w:rsidRPr="006C7884">
        <w:rPr>
          <w:rFonts w:ascii="Bernard MT Condensed" w:hAnsi="Bernard MT Condensed" w:cstheme="minorHAnsi"/>
          <w:sz w:val="36"/>
          <w:szCs w:val="36"/>
        </w:rPr>
        <w:t xml:space="preserve"> </w:t>
      </w:r>
      <w:r w:rsidRPr="006C7884">
        <w:rPr>
          <w:rFonts w:ascii="Bernard MT Condensed" w:hAnsi="Bernard MT Condensed" w:cstheme="minorHAnsi"/>
          <w:sz w:val="36"/>
          <w:szCs w:val="36"/>
        </w:rPr>
        <w:t>yeux fixés sur lui. »</w:t>
      </w:r>
    </w:p>
    <w:p w14:paraId="41481B71" w14:textId="00F48610" w:rsidR="007650A9" w:rsidRPr="006C7884" w:rsidRDefault="007650A9" w:rsidP="007650A9">
      <w:pPr>
        <w:spacing w:after="0" w:line="240" w:lineRule="auto"/>
        <w:rPr>
          <w:rFonts w:ascii="Bernard MT Condensed" w:hAnsi="Bernard MT Condensed" w:cstheme="minorHAnsi"/>
          <w:sz w:val="36"/>
          <w:szCs w:val="36"/>
        </w:rPr>
      </w:pPr>
      <w:r w:rsidRPr="006C7884">
        <w:rPr>
          <w:rFonts w:ascii="Bernard MT Condensed" w:hAnsi="Bernard MT Condensed" w:cstheme="minorHAnsi"/>
          <w:sz w:val="36"/>
          <w:szCs w:val="36"/>
        </w:rPr>
        <w:t>Je voudrais</w:t>
      </w:r>
    </w:p>
    <w:p w14:paraId="3FC7CDE2" w14:textId="3EC3FDF8" w:rsidR="007650A9" w:rsidRPr="006C7884" w:rsidRDefault="007650A9" w:rsidP="007650A9">
      <w:pPr>
        <w:spacing w:after="0" w:line="240" w:lineRule="auto"/>
        <w:rPr>
          <w:rFonts w:ascii="Bernard MT Condensed" w:hAnsi="Bernard MT Condensed" w:cstheme="minorHAnsi"/>
          <w:sz w:val="36"/>
          <w:szCs w:val="36"/>
        </w:rPr>
      </w:pPr>
      <w:proofErr w:type="gramStart"/>
      <w:r w:rsidRPr="006C7884">
        <w:rPr>
          <w:rFonts w:ascii="Bernard MT Condensed" w:hAnsi="Bernard MT Condensed" w:cstheme="minorHAnsi"/>
          <w:sz w:val="36"/>
          <w:szCs w:val="36"/>
        </w:rPr>
        <w:t>qu’on</w:t>
      </w:r>
      <w:proofErr w:type="gramEnd"/>
      <w:r w:rsidRPr="006C7884">
        <w:rPr>
          <w:rFonts w:ascii="Bernard MT Condensed" w:hAnsi="Bernard MT Condensed" w:cstheme="minorHAnsi"/>
          <w:sz w:val="36"/>
          <w:szCs w:val="36"/>
        </w:rPr>
        <w:t xml:space="preserve"> rendît pareil</w:t>
      </w:r>
    </w:p>
    <w:p w14:paraId="7FF2F44F" w14:textId="5B74A20E" w:rsidR="007650A9" w:rsidRPr="006C7884" w:rsidRDefault="007650A9" w:rsidP="007650A9">
      <w:pPr>
        <w:spacing w:after="0" w:line="240" w:lineRule="auto"/>
        <w:rPr>
          <w:rFonts w:ascii="Bernard MT Condensed" w:hAnsi="Bernard MT Condensed" w:cstheme="minorHAnsi"/>
          <w:color w:val="A6A6A6" w:themeColor="background1" w:themeShade="A6"/>
          <w:sz w:val="96"/>
          <w:szCs w:val="96"/>
        </w:rPr>
      </w:pPr>
      <w:proofErr w:type="gramStart"/>
      <w:r w:rsidRPr="006C7884">
        <w:rPr>
          <w:rFonts w:ascii="Bernard MT Condensed" w:hAnsi="Bernard MT Condensed" w:cstheme="minorHAnsi"/>
          <w:color w:val="A6A6A6" w:themeColor="background1" w:themeShade="A6"/>
          <w:sz w:val="96"/>
          <w:szCs w:val="96"/>
        </w:rPr>
        <w:t>témoignage</w:t>
      </w:r>
      <w:proofErr w:type="gramEnd"/>
      <w:r w:rsidRPr="006C7884">
        <w:rPr>
          <w:rFonts w:ascii="Bernard MT Condensed" w:hAnsi="Bernard MT Condensed" w:cstheme="minorHAnsi"/>
          <w:color w:val="A6A6A6" w:themeColor="background1" w:themeShade="A6"/>
          <w:sz w:val="96"/>
          <w:szCs w:val="96"/>
        </w:rPr>
        <w:t xml:space="preserve"> </w:t>
      </w:r>
    </w:p>
    <w:p w14:paraId="2479CCEE" w14:textId="01E7F9E3" w:rsidR="007650A9" w:rsidRPr="006C7884" w:rsidRDefault="007650A9" w:rsidP="007650A9">
      <w:pPr>
        <w:spacing w:after="0" w:line="240" w:lineRule="auto"/>
        <w:rPr>
          <w:rFonts w:ascii="Bernard MT Condensed" w:hAnsi="Bernard MT Condensed" w:cstheme="minorHAnsi"/>
          <w:sz w:val="36"/>
          <w:szCs w:val="36"/>
        </w:rPr>
      </w:pPr>
      <w:proofErr w:type="gramStart"/>
      <w:r w:rsidRPr="006C7884">
        <w:rPr>
          <w:rFonts w:ascii="Bernard MT Condensed" w:hAnsi="Bernard MT Condensed" w:cstheme="minorHAnsi"/>
          <w:sz w:val="36"/>
          <w:szCs w:val="36"/>
        </w:rPr>
        <w:t>de</w:t>
      </w:r>
      <w:proofErr w:type="gramEnd"/>
      <w:r w:rsidRPr="006C7884">
        <w:rPr>
          <w:rFonts w:ascii="Bernard MT Condensed" w:hAnsi="Bernard MT Condensed" w:cstheme="minorHAnsi"/>
          <w:sz w:val="36"/>
          <w:szCs w:val="36"/>
        </w:rPr>
        <w:t xml:space="preserve"> notre assemblée</w:t>
      </w:r>
    </w:p>
    <w:p w14:paraId="3B6A2719" w14:textId="44BBC2C2" w:rsidR="007650A9" w:rsidRPr="006C7884" w:rsidRDefault="007650A9" w:rsidP="007650A9">
      <w:pPr>
        <w:spacing w:after="0" w:line="240" w:lineRule="auto"/>
        <w:rPr>
          <w:rFonts w:ascii="Bernard MT Condensed" w:hAnsi="Bernard MT Condensed" w:cstheme="minorHAnsi"/>
          <w:sz w:val="36"/>
          <w:szCs w:val="36"/>
        </w:rPr>
      </w:pPr>
      <w:proofErr w:type="gramStart"/>
      <w:r w:rsidRPr="006C7884">
        <w:rPr>
          <w:rFonts w:ascii="Bernard MT Condensed" w:hAnsi="Bernard MT Condensed" w:cstheme="minorHAnsi"/>
          <w:sz w:val="36"/>
          <w:szCs w:val="36"/>
        </w:rPr>
        <w:t>et</w:t>
      </w:r>
      <w:proofErr w:type="gramEnd"/>
      <w:r w:rsidRPr="006C7884">
        <w:rPr>
          <w:rFonts w:ascii="Bernard MT Condensed" w:hAnsi="Bernard MT Condensed" w:cstheme="minorHAnsi"/>
          <w:sz w:val="36"/>
          <w:szCs w:val="36"/>
        </w:rPr>
        <w:t xml:space="preserve"> que les yeux de tous</w:t>
      </w:r>
    </w:p>
    <w:p w14:paraId="5479D961" w14:textId="3353376C" w:rsidR="007650A9" w:rsidRPr="006C7884" w:rsidRDefault="007650A9" w:rsidP="007650A9">
      <w:pPr>
        <w:spacing w:after="0" w:line="240" w:lineRule="auto"/>
        <w:rPr>
          <w:rFonts w:ascii="Bernard MT Condensed" w:hAnsi="Bernard MT Condensed" w:cstheme="minorHAnsi"/>
          <w:sz w:val="36"/>
          <w:szCs w:val="36"/>
        </w:rPr>
      </w:pPr>
      <w:proofErr w:type="gramStart"/>
      <w:r w:rsidRPr="006C7884">
        <w:rPr>
          <w:rFonts w:ascii="Bernard MT Condensed" w:hAnsi="Bernard MT Condensed" w:cstheme="minorHAnsi"/>
          <w:sz w:val="36"/>
          <w:szCs w:val="36"/>
        </w:rPr>
        <w:t>regardent</w:t>
      </w:r>
      <w:proofErr w:type="gramEnd"/>
      <w:r w:rsidRPr="006C7884">
        <w:rPr>
          <w:rFonts w:ascii="Bernard MT Condensed" w:hAnsi="Bernard MT Condensed" w:cstheme="minorHAnsi"/>
          <w:sz w:val="36"/>
          <w:szCs w:val="36"/>
        </w:rPr>
        <w:t xml:space="preserve"> ainsi Jésus !</w:t>
      </w:r>
    </w:p>
    <w:p w14:paraId="1A8204D3" w14:textId="2CB3908D" w:rsidR="007650A9" w:rsidRPr="006C7884" w:rsidRDefault="007650A9" w:rsidP="007650A9">
      <w:pPr>
        <w:pStyle w:val="Paragraphedeliste"/>
        <w:numPr>
          <w:ilvl w:val="0"/>
          <w:numId w:val="2"/>
        </w:numPr>
        <w:spacing w:after="0" w:line="240" w:lineRule="auto"/>
        <w:rPr>
          <w:rFonts w:cstheme="minorHAnsi"/>
          <w:sz w:val="28"/>
          <w:szCs w:val="28"/>
        </w:rPr>
      </w:pPr>
      <w:r w:rsidRPr="006C7884">
        <w:rPr>
          <w:rFonts w:cstheme="minorHAnsi"/>
          <w:sz w:val="28"/>
          <w:szCs w:val="28"/>
        </w:rPr>
        <w:t>Origène (vers 185-vers 253)</w:t>
      </w:r>
    </w:p>
    <w:sectPr w:rsidR="007650A9" w:rsidRPr="006C7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10AAB"/>
    <w:multiLevelType w:val="hybridMultilevel"/>
    <w:tmpl w:val="D1986BEA"/>
    <w:lvl w:ilvl="0" w:tplc="040C0001">
      <w:start w:val="1"/>
      <w:numFmt w:val="bullet"/>
      <w:lvlText w:val=""/>
      <w:lvlJc w:val="left"/>
      <w:pPr>
        <w:ind w:left="4608" w:hanging="360"/>
      </w:pPr>
      <w:rPr>
        <w:rFonts w:ascii="Symbol" w:hAnsi="Symbol" w:hint="default"/>
      </w:rPr>
    </w:lvl>
    <w:lvl w:ilvl="1" w:tplc="040C0003" w:tentative="1">
      <w:start w:val="1"/>
      <w:numFmt w:val="bullet"/>
      <w:lvlText w:val="o"/>
      <w:lvlJc w:val="left"/>
      <w:pPr>
        <w:ind w:left="5328" w:hanging="360"/>
      </w:pPr>
      <w:rPr>
        <w:rFonts w:ascii="Courier New" w:hAnsi="Courier New" w:cs="Courier New" w:hint="default"/>
      </w:rPr>
    </w:lvl>
    <w:lvl w:ilvl="2" w:tplc="040C0005" w:tentative="1">
      <w:start w:val="1"/>
      <w:numFmt w:val="bullet"/>
      <w:lvlText w:val=""/>
      <w:lvlJc w:val="left"/>
      <w:pPr>
        <w:ind w:left="6048" w:hanging="360"/>
      </w:pPr>
      <w:rPr>
        <w:rFonts w:ascii="Wingdings" w:hAnsi="Wingdings" w:hint="default"/>
      </w:rPr>
    </w:lvl>
    <w:lvl w:ilvl="3" w:tplc="040C0001" w:tentative="1">
      <w:start w:val="1"/>
      <w:numFmt w:val="bullet"/>
      <w:lvlText w:val=""/>
      <w:lvlJc w:val="left"/>
      <w:pPr>
        <w:ind w:left="6768" w:hanging="360"/>
      </w:pPr>
      <w:rPr>
        <w:rFonts w:ascii="Symbol" w:hAnsi="Symbol" w:hint="default"/>
      </w:rPr>
    </w:lvl>
    <w:lvl w:ilvl="4" w:tplc="040C0003" w:tentative="1">
      <w:start w:val="1"/>
      <w:numFmt w:val="bullet"/>
      <w:lvlText w:val="o"/>
      <w:lvlJc w:val="left"/>
      <w:pPr>
        <w:ind w:left="7488" w:hanging="360"/>
      </w:pPr>
      <w:rPr>
        <w:rFonts w:ascii="Courier New" w:hAnsi="Courier New" w:cs="Courier New" w:hint="default"/>
      </w:rPr>
    </w:lvl>
    <w:lvl w:ilvl="5" w:tplc="040C0005" w:tentative="1">
      <w:start w:val="1"/>
      <w:numFmt w:val="bullet"/>
      <w:lvlText w:val=""/>
      <w:lvlJc w:val="left"/>
      <w:pPr>
        <w:ind w:left="8208" w:hanging="360"/>
      </w:pPr>
      <w:rPr>
        <w:rFonts w:ascii="Wingdings" w:hAnsi="Wingdings" w:hint="default"/>
      </w:rPr>
    </w:lvl>
    <w:lvl w:ilvl="6" w:tplc="040C0001" w:tentative="1">
      <w:start w:val="1"/>
      <w:numFmt w:val="bullet"/>
      <w:lvlText w:val=""/>
      <w:lvlJc w:val="left"/>
      <w:pPr>
        <w:ind w:left="8928" w:hanging="360"/>
      </w:pPr>
      <w:rPr>
        <w:rFonts w:ascii="Symbol" w:hAnsi="Symbol" w:hint="default"/>
      </w:rPr>
    </w:lvl>
    <w:lvl w:ilvl="7" w:tplc="040C0003" w:tentative="1">
      <w:start w:val="1"/>
      <w:numFmt w:val="bullet"/>
      <w:lvlText w:val="o"/>
      <w:lvlJc w:val="left"/>
      <w:pPr>
        <w:ind w:left="9648" w:hanging="360"/>
      </w:pPr>
      <w:rPr>
        <w:rFonts w:ascii="Courier New" w:hAnsi="Courier New" w:cs="Courier New" w:hint="default"/>
      </w:rPr>
    </w:lvl>
    <w:lvl w:ilvl="8" w:tplc="040C0005" w:tentative="1">
      <w:start w:val="1"/>
      <w:numFmt w:val="bullet"/>
      <w:lvlText w:val=""/>
      <w:lvlJc w:val="left"/>
      <w:pPr>
        <w:ind w:left="10368" w:hanging="360"/>
      </w:pPr>
      <w:rPr>
        <w:rFonts w:ascii="Wingdings" w:hAnsi="Wingdings" w:hint="default"/>
      </w:rPr>
    </w:lvl>
  </w:abstractNum>
  <w:abstractNum w:abstractNumId="1">
    <w:nsid w:val="367C03F1"/>
    <w:multiLevelType w:val="hybridMultilevel"/>
    <w:tmpl w:val="0A3C10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61"/>
    <w:rsid w:val="001551F3"/>
    <w:rsid w:val="006A2E36"/>
    <w:rsid w:val="006C7884"/>
    <w:rsid w:val="007650A9"/>
    <w:rsid w:val="00790042"/>
    <w:rsid w:val="008E4EA0"/>
    <w:rsid w:val="00961DB8"/>
    <w:rsid w:val="00AD138C"/>
    <w:rsid w:val="00B209CA"/>
    <w:rsid w:val="00D071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DB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8E4EA0"/>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8E4EA0"/>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8E4EA0"/>
    <w:rPr>
      <w:b/>
    </w:rPr>
  </w:style>
  <w:style w:type="character" w:customStyle="1" w:styleId="RefrainCar">
    <w:name w:val="Refrain Car"/>
    <w:link w:val="Refrain"/>
    <w:locked/>
    <w:rsid w:val="008E4EA0"/>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7650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DB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8E4EA0"/>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8E4EA0"/>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8E4EA0"/>
    <w:rPr>
      <w:b/>
    </w:rPr>
  </w:style>
  <w:style w:type="character" w:customStyle="1" w:styleId="RefrainCar">
    <w:name w:val="Refrain Car"/>
    <w:link w:val="Refrain"/>
    <w:locked/>
    <w:rsid w:val="008E4EA0"/>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765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F8A1-D0C9-40F5-984A-CB78C2E6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690</Words>
  <Characters>3800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2019-01-24T13:24:00Z</dcterms:created>
  <dcterms:modified xsi:type="dcterms:W3CDTF">2019-01-24T13:24:00Z</dcterms:modified>
</cp:coreProperties>
</file>