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4FAC7B" w14:textId="74EF95CF" w:rsidR="005678F5" w:rsidRPr="002153CD" w:rsidRDefault="005678F5" w:rsidP="005678F5">
      <w:pPr>
        <w:jc w:val="center"/>
        <w:rPr>
          <w:sz w:val="28"/>
          <w:szCs w:val="28"/>
        </w:rPr>
      </w:pPr>
      <w:r w:rsidRPr="002153CD">
        <w:rPr>
          <w:noProof/>
          <w:sz w:val="28"/>
          <w:szCs w:val="28"/>
          <w:lang w:eastAsia="fr-FR"/>
        </w:rPr>
        <w:drawing>
          <wp:anchor distT="0" distB="0" distL="114300" distR="114300" simplePos="0" relativeHeight="251659264" behindDoc="0" locked="0" layoutInCell="1" allowOverlap="1" wp14:anchorId="0898B47E" wp14:editId="6550F606">
            <wp:simplePos x="0" y="0"/>
            <wp:positionH relativeFrom="margin">
              <wp:posOffset>266700</wp:posOffset>
            </wp:positionH>
            <wp:positionV relativeFrom="paragraph">
              <wp:posOffset>85090</wp:posOffset>
            </wp:positionV>
            <wp:extent cx="1155065" cy="1126490"/>
            <wp:effectExtent l="0" t="0" r="6985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eau_St_Jean_Commanderie_500pixel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5065" cy="1126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153CD" w:rsidRPr="002153CD">
        <w:rPr>
          <w:sz w:val="28"/>
          <w:szCs w:val="28"/>
        </w:rPr>
        <w:t>Église</w:t>
      </w:r>
      <w:r w:rsidRPr="002153CD">
        <w:rPr>
          <w:sz w:val="28"/>
          <w:szCs w:val="28"/>
        </w:rPr>
        <w:t xml:space="preserve"> St Joseph</w:t>
      </w:r>
    </w:p>
    <w:p w14:paraId="72E21CA5" w14:textId="3318B8DC" w:rsidR="005678F5" w:rsidRPr="002153CD" w:rsidRDefault="005678F5" w:rsidP="005678F5">
      <w:pPr>
        <w:jc w:val="center"/>
        <w:rPr>
          <w:sz w:val="28"/>
          <w:szCs w:val="28"/>
        </w:rPr>
      </w:pPr>
      <w:r w:rsidRPr="002153CD">
        <w:rPr>
          <w:sz w:val="28"/>
          <w:szCs w:val="28"/>
        </w:rPr>
        <w:t>5</w:t>
      </w:r>
      <w:r w:rsidRPr="002153CD">
        <w:rPr>
          <w:sz w:val="28"/>
          <w:szCs w:val="28"/>
          <w:vertAlign w:val="superscript"/>
        </w:rPr>
        <w:t>ème</w:t>
      </w:r>
      <w:r w:rsidRPr="002153CD">
        <w:rPr>
          <w:sz w:val="28"/>
          <w:szCs w:val="28"/>
        </w:rPr>
        <w:t xml:space="preserve"> dimanche du Temps ordinaire  C</w:t>
      </w:r>
    </w:p>
    <w:p w14:paraId="567898FA" w14:textId="6B918C7A" w:rsidR="005678F5" w:rsidRPr="002153CD" w:rsidRDefault="005678F5" w:rsidP="005678F5">
      <w:pPr>
        <w:jc w:val="center"/>
        <w:rPr>
          <w:sz w:val="28"/>
          <w:szCs w:val="28"/>
        </w:rPr>
      </w:pPr>
    </w:p>
    <w:p w14:paraId="49C72678" w14:textId="781BB710" w:rsidR="005678F5" w:rsidRPr="002153CD" w:rsidRDefault="005678F5" w:rsidP="005678F5">
      <w:pPr>
        <w:jc w:val="center"/>
        <w:rPr>
          <w:sz w:val="28"/>
          <w:szCs w:val="28"/>
        </w:rPr>
      </w:pPr>
    </w:p>
    <w:p w14:paraId="5A4AC91D" w14:textId="27B9A5B8" w:rsidR="005678F5" w:rsidRPr="002153CD" w:rsidRDefault="005678F5" w:rsidP="005678F5">
      <w:pPr>
        <w:spacing w:after="0" w:line="240" w:lineRule="auto"/>
        <w:jc w:val="center"/>
        <w:rPr>
          <w:i/>
          <w:sz w:val="52"/>
          <w:szCs w:val="52"/>
        </w:rPr>
      </w:pPr>
      <w:r w:rsidRPr="002153CD">
        <w:rPr>
          <w:i/>
          <w:sz w:val="52"/>
          <w:szCs w:val="52"/>
        </w:rPr>
        <w:t>Avance au large et jetez vos filets</w:t>
      </w:r>
    </w:p>
    <w:p w14:paraId="181750A6" w14:textId="338F4328" w:rsidR="005678F5" w:rsidRPr="002153CD" w:rsidRDefault="005678F5" w:rsidP="005678F5">
      <w:pPr>
        <w:spacing w:after="0" w:line="240" w:lineRule="auto"/>
        <w:jc w:val="center"/>
        <w:rPr>
          <w:i/>
          <w:sz w:val="52"/>
          <w:szCs w:val="52"/>
        </w:rPr>
      </w:pPr>
    </w:p>
    <w:p w14:paraId="76EB2447" w14:textId="37FC2822" w:rsidR="005678F5" w:rsidRPr="002153CD" w:rsidRDefault="005678F5" w:rsidP="005678F5">
      <w:pPr>
        <w:spacing w:after="0" w:line="240" w:lineRule="auto"/>
        <w:jc w:val="both"/>
        <w:rPr>
          <w:i/>
          <w:sz w:val="32"/>
          <w:szCs w:val="32"/>
        </w:rPr>
      </w:pPr>
      <w:r w:rsidRPr="002153CD">
        <w:rPr>
          <w:i/>
          <w:sz w:val="32"/>
          <w:szCs w:val="32"/>
        </w:rPr>
        <w:t>Dieu nous parle en Jésus, Verbe fait chair. Et il appelle chacun à prendre sa part de la mission. Le prophète Isaïe se croit indigne d’une telle charge mais son amour pour le Seigneur prend le dessus. Paul et Simon-Pierre plaident leur faiblesse mais la miséricorde du Seigneur est la plus forte, ils deviennent les premiers apôtres. En écoutant la Parole, pensons à notre propre vocation. Et avec le psalmiste, rendons grâce !</w:t>
      </w:r>
    </w:p>
    <w:p w14:paraId="5F9C662F" w14:textId="02274D2C" w:rsidR="005678F5" w:rsidRPr="002153CD" w:rsidRDefault="005678F5" w:rsidP="005678F5">
      <w:pPr>
        <w:spacing w:after="0" w:line="240" w:lineRule="auto"/>
        <w:jc w:val="both"/>
        <w:rPr>
          <w:i/>
          <w:sz w:val="28"/>
          <w:szCs w:val="28"/>
        </w:rPr>
      </w:pPr>
    </w:p>
    <w:p w14:paraId="3BA55405" w14:textId="77777777" w:rsidR="00A9762E" w:rsidRPr="002153CD" w:rsidRDefault="00A9762E" w:rsidP="005678F5">
      <w:pPr>
        <w:spacing w:after="0" w:line="240" w:lineRule="auto"/>
        <w:jc w:val="both"/>
        <w:rPr>
          <w:i/>
          <w:sz w:val="28"/>
          <w:szCs w:val="28"/>
        </w:rPr>
      </w:pPr>
    </w:p>
    <w:p w14:paraId="0A05398B" w14:textId="794F68AE" w:rsidR="005678F5" w:rsidRPr="002153CD" w:rsidRDefault="005678F5" w:rsidP="005678F5">
      <w:pPr>
        <w:spacing w:after="0" w:line="240" w:lineRule="auto"/>
        <w:jc w:val="both"/>
        <w:rPr>
          <w:b/>
          <w:color w:val="808080" w:themeColor="background1" w:themeShade="80"/>
          <w:sz w:val="28"/>
          <w:szCs w:val="28"/>
        </w:rPr>
      </w:pPr>
      <w:r w:rsidRPr="002153CD">
        <w:rPr>
          <w:b/>
          <w:color w:val="808080" w:themeColor="background1" w:themeShade="80"/>
          <w:sz w:val="28"/>
          <w:szCs w:val="28"/>
        </w:rPr>
        <w:t>CHANT D’</w:t>
      </w:r>
      <w:r w:rsidR="002153CD" w:rsidRPr="002153CD">
        <w:rPr>
          <w:b/>
          <w:color w:val="808080" w:themeColor="background1" w:themeShade="80"/>
          <w:sz w:val="28"/>
          <w:szCs w:val="28"/>
        </w:rPr>
        <w:t>ENTRÉE</w:t>
      </w:r>
    </w:p>
    <w:p w14:paraId="635A180A" w14:textId="59D7725A" w:rsidR="005678F5" w:rsidRPr="002153CD" w:rsidRDefault="005678F5" w:rsidP="005678F5">
      <w:pPr>
        <w:spacing w:after="0" w:line="240" w:lineRule="auto"/>
        <w:jc w:val="both"/>
        <w:rPr>
          <w:b/>
          <w:color w:val="808080" w:themeColor="background1" w:themeShade="80"/>
          <w:sz w:val="28"/>
          <w:szCs w:val="28"/>
        </w:rPr>
      </w:pPr>
      <w:r w:rsidRPr="002153CD">
        <w:rPr>
          <w:b/>
          <w:color w:val="808080" w:themeColor="background1" w:themeShade="80"/>
          <w:sz w:val="28"/>
          <w:szCs w:val="28"/>
        </w:rPr>
        <w:t>Si le Père vous appelle</w:t>
      </w:r>
    </w:p>
    <w:p w14:paraId="394AC46E" w14:textId="045E92B8" w:rsidR="005678F5" w:rsidRPr="002153CD" w:rsidRDefault="005678F5" w:rsidP="005678F5">
      <w:pPr>
        <w:spacing w:after="0" w:line="240" w:lineRule="auto"/>
        <w:jc w:val="both"/>
        <w:rPr>
          <w:b/>
          <w:color w:val="808080" w:themeColor="background1" w:themeShade="80"/>
          <w:sz w:val="28"/>
          <w:szCs w:val="28"/>
        </w:rPr>
      </w:pPr>
    </w:p>
    <w:p w14:paraId="3233221C" w14:textId="77777777" w:rsidR="005678F5" w:rsidRPr="002153CD" w:rsidRDefault="005678F5" w:rsidP="005678F5">
      <w:pPr>
        <w:pStyle w:val="Couplets"/>
        <w:rPr>
          <w:rFonts w:asciiTheme="minorHAnsi" w:hAnsiTheme="minorHAnsi" w:cstheme="minorHAnsi"/>
          <w:sz w:val="28"/>
        </w:rPr>
      </w:pPr>
      <w:r w:rsidRPr="002153CD">
        <w:rPr>
          <w:rFonts w:asciiTheme="minorHAnsi" w:hAnsiTheme="minorHAnsi" w:cstheme="minorHAnsi"/>
          <w:sz w:val="28"/>
        </w:rPr>
        <w:t>1.</w:t>
      </w:r>
      <w:r w:rsidRPr="002153CD">
        <w:rPr>
          <w:rFonts w:asciiTheme="minorHAnsi" w:hAnsiTheme="minorHAnsi" w:cstheme="minorHAnsi"/>
          <w:sz w:val="28"/>
        </w:rPr>
        <w:tab/>
        <w:t xml:space="preserve">Si le Père vous appelle à aimer comme il vous aime, </w:t>
      </w:r>
    </w:p>
    <w:p w14:paraId="6EB05094" w14:textId="77777777" w:rsidR="005678F5" w:rsidRPr="002153CD" w:rsidRDefault="005678F5" w:rsidP="005678F5">
      <w:pPr>
        <w:pStyle w:val="Couplets"/>
        <w:ind w:firstLine="708"/>
        <w:rPr>
          <w:rFonts w:asciiTheme="minorHAnsi" w:hAnsiTheme="minorHAnsi" w:cstheme="minorHAnsi"/>
          <w:sz w:val="28"/>
        </w:rPr>
      </w:pPr>
      <w:proofErr w:type="gramStart"/>
      <w:r w:rsidRPr="002153CD">
        <w:rPr>
          <w:rFonts w:asciiTheme="minorHAnsi" w:hAnsiTheme="minorHAnsi" w:cstheme="minorHAnsi"/>
          <w:sz w:val="28"/>
        </w:rPr>
        <w:t>dans</w:t>
      </w:r>
      <w:proofErr w:type="gramEnd"/>
      <w:r w:rsidRPr="002153CD">
        <w:rPr>
          <w:rFonts w:asciiTheme="minorHAnsi" w:hAnsiTheme="minorHAnsi" w:cstheme="minorHAnsi"/>
          <w:sz w:val="28"/>
        </w:rPr>
        <w:t xml:space="preserve"> le feu de son Esprit, </w:t>
      </w:r>
      <w:r w:rsidRPr="002153CD">
        <w:rPr>
          <w:rStyle w:val="RefrainCar"/>
          <w:rFonts w:asciiTheme="minorHAnsi" w:hAnsiTheme="minorHAnsi" w:cstheme="minorHAnsi"/>
          <w:sz w:val="28"/>
        </w:rPr>
        <w:t>Bienheureux êtes-vous</w:t>
      </w:r>
      <w:r w:rsidRPr="002153CD">
        <w:rPr>
          <w:rFonts w:asciiTheme="minorHAnsi" w:hAnsiTheme="minorHAnsi" w:cstheme="minorHAnsi"/>
          <w:sz w:val="28"/>
        </w:rPr>
        <w:t xml:space="preserve"> !</w:t>
      </w:r>
    </w:p>
    <w:p w14:paraId="7D1037BF" w14:textId="77777777" w:rsidR="005678F5" w:rsidRPr="002153CD" w:rsidRDefault="005678F5" w:rsidP="005678F5">
      <w:pPr>
        <w:pStyle w:val="Couplets"/>
        <w:ind w:firstLine="708"/>
        <w:rPr>
          <w:rFonts w:asciiTheme="minorHAnsi" w:hAnsiTheme="minorHAnsi" w:cstheme="minorHAnsi"/>
          <w:sz w:val="28"/>
        </w:rPr>
      </w:pPr>
      <w:r w:rsidRPr="002153CD">
        <w:rPr>
          <w:rFonts w:asciiTheme="minorHAnsi" w:hAnsiTheme="minorHAnsi" w:cstheme="minorHAnsi"/>
          <w:sz w:val="28"/>
        </w:rPr>
        <w:t xml:space="preserve">Si le monde vous appelle à lui rendre une espérance, </w:t>
      </w:r>
    </w:p>
    <w:p w14:paraId="72378F7F" w14:textId="77777777" w:rsidR="005678F5" w:rsidRPr="002153CD" w:rsidRDefault="005678F5" w:rsidP="005678F5">
      <w:pPr>
        <w:pStyle w:val="Couplets"/>
        <w:ind w:firstLine="708"/>
        <w:rPr>
          <w:rFonts w:asciiTheme="minorHAnsi" w:hAnsiTheme="minorHAnsi" w:cstheme="minorHAnsi"/>
          <w:sz w:val="28"/>
        </w:rPr>
      </w:pPr>
      <w:proofErr w:type="gramStart"/>
      <w:r w:rsidRPr="002153CD">
        <w:rPr>
          <w:rFonts w:asciiTheme="minorHAnsi" w:hAnsiTheme="minorHAnsi" w:cstheme="minorHAnsi"/>
          <w:sz w:val="28"/>
        </w:rPr>
        <w:t>à</w:t>
      </w:r>
      <w:proofErr w:type="gramEnd"/>
      <w:r w:rsidRPr="002153CD">
        <w:rPr>
          <w:rFonts w:asciiTheme="minorHAnsi" w:hAnsiTheme="minorHAnsi" w:cstheme="minorHAnsi"/>
          <w:sz w:val="28"/>
        </w:rPr>
        <w:t xml:space="preserve"> lui dire son salut, </w:t>
      </w:r>
      <w:r w:rsidRPr="002153CD">
        <w:rPr>
          <w:rStyle w:val="RefrainCar"/>
          <w:rFonts w:asciiTheme="minorHAnsi" w:hAnsiTheme="minorHAnsi" w:cstheme="minorHAnsi"/>
          <w:sz w:val="28"/>
        </w:rPr>
        <w:t>Bienheureux êtes-vous</w:t>
      </w:r>
      <w:r w:rsidRPr="002153CD">
        <w:rPr>
          <w:rFonts w:asciiTheme="minorHAnsi" w:hAnsiTheme="minorHAnsi" w:cstheme="minorHAnsi"/>
          <w:sz w:val="28"/>
        </w:rPr>
        <w:t xml:space="preserve"> !</w:t>
      </w:r>
    </w:p>
    <w:p w14:paraId="5888F7BE" w14:textId="77777777" w:rsidR="005678F5" w:rsidRPr="002153CD" w:rsidRDefault="005678F5" w:rsidP="005678F5">
      <w:pPr>
        <w:pStyle w:val="Couplets"/>
        <w:ind w:firstLine="708"/>
        <w:rPr>
          <w:rFonts w:asciiTheme="minorHAnsi" w:hAnsiTheme="minorHAnsi" w:cstheme="minorHAnsi"/>
          <w:sz w:val="28"/>
        </w:rPr>
      </w:pPr>
      <w:r w:rsidRPr="002153CD">
        <w:rPr>
          <w:rFonts w:asciiTheme="minorHAnsi" w:hAnsiTheme="minorHAnsi" w:cstheme="minorHAnsi"/>
          <w:sz w:val="28"/>
        </w:rPr>
        <w:t xml:space="preserve">Si l’Église vous appelle à peiner pour le Royaume, </w:t>
      </w:r>
    </w:p>
    <w:p w14:paraId="19951090" w14:textId="77777777" w:rsidR="005678F5" w:rsidRPr="002153CD" w:rsidRDefault="005678F5" w:rsidP="005678F5">
      <w:pPr>
        <w:pStyle w:val="Couplets"/>
        <w:ind w:firstLine="708"/>
        <w:rPr>
          <w:rFonts w:asciiTheme="minorHAnsi" w:hAnsiTheme="minorHAnsi" w:cstheme="minorHAnsi"/>
          <w:sz w:val="28"/>
        </w:rPr>
      </w:pPr>
      <w:proofErr w:type="gramStart"/>
      <w:r w:rsidRPr="002153CD">
        <w:rPr>
          <w:rFonts w:asciiTheme="minorHAnsi" w:hAnsiTheme="minorHAnsi" w:cstheme="minorHAnsi"/>
          <w:sz w:val="28"/>
        </w:rPr>
        <w:t>aux</w:t>
      </w:r>
      <w:proofErr w:type="gramEnd"/>
      <w:r w:rsidRPr="002153CD">
        <w:rPr>
          <w:rFonts w:asciiTheme="minorHAnsi" w:hAnsiTheme="minorHAnsi" w:cstheme="minorHAnsi"/>
          <w:sz w:val="28"/>
        </w:rPr>
        <w:t xml:space="preserve"> travaux de la moisson, </w:t>
      </w:r>
      <w:r w:rsidRPr="002153CD">
        <w:rPr>
          <w:rStyle w:val="RefrainCar"/>
          <w:rFonts w:asciiTheme="minorHAnsi" w:hAnsiTheme="minorHAnsi" w:cstheme="minorHAnsi"/>
          <w:sz w:val="28"/>
        </w:rPr>
        <w:t>Bienheureux êtes-vous</w:t>
      </w:r>
      <w:r w:rsidRPr="002153CD">
        <w:rPr>
          <w:rFonts w:asciiTheme="minorHAnsi" w:hAnsiTheme="minorHAnsi" w:cstheme="minorHAnsi"/>
          <w:sz w:val="28"/>
        </w:rPr>
        <w:t xml:space="preserve"> !</w:t>
      </w:r>
    </w:p>
    <w:p w14:paraId="06A9244E" w14:textId="77777777" w:rsidR="005678F5" w:rsidRPr="002153CD" w:rsidRDefault="005678F5" w:rsidP="005678F5">
      <w:pPr>
        <w:pStyle w:val="Refrain"/>
        <w:rPr>
          <w:rFonts w:asciiTheme="minorHAnsi" w:hAnsiTheme="minorHAnsi" w:cstheme="minorHAnsi"/>
          <w:sz w:val="16"/>
          <w:szCs w:val="16"/>
        </w:rPr>
      </w:pPr>
    </w:p>
    <w:p w14:paraId="21E27C76" w14:textId="77777777" w:rsidR="005678F5" w:rsidRPr="002153CD" w:rsidRDefault="005678F5" w:rsidP="005678F5">
      <w:pPr>
        <w:pStyle w:val="Refrain"/>
        <w:rPr>
          <w:rFonts w:asciiTheme="minorHAnsi" w:hAnsiTheme="minorHAnsi" w:cstheme="minorHAnsi"/>
          <w:sz w:val="28"/>
        </w:rPr>
      </w:pPr>
      <w:r w:rsidRPr="002153CD">
        <w:rPr>
          <w:rFonts w:asciiTheme="minorHAnsi" w:hAnsiTheme="minorHAnsi" w:cstheme="minorHAnsi"/>
          <w:sz w:val="28"/>
        </w:rPr>
        <w:t xml:space="preserve">Tressaillez de joie, tressaillez de joie </w:t>
      </w:r>
    </w:p>
    <w:p w14:paraId="08CD7038" w14:textId="77777777" w:rsidR="005678F5" w:rsidRPr="002153CD" w:rsidRDefault="005678F5" w:rsidP="005678F5">
      <w:pPr>
        <w:pStyle w:val="Refrain"/>
        <w:rPr>
          <w:rFonts w:asciiTheme="minorHAnsi" w:hAnsiTheme="minorHAnsi" w:cstheme="minorHAnsi"/>
          <w:sz w:val="28"/>
        </w:rPr>
      </w:pPr>
      <w:proofErr w:type="gramStart"/>
      <w:r w:rsidRPr="002153CD">
        <w:rPr>
          <w:rFonts w:asciiTheme="minorHAnsi" w:hAnsiTheme="minorHAnsi" w:cstheme="minorHAnsi"/>
          <w:sz w:val="28"/>
        </w:rPr>
        <w:t>car</w:t>
      </w:r>
      <w:proofErr w:type="gramEnd"/>
      <w:r w:rsidRPr="002153CD">
        <w:rPr>
          <w:rFonts w:asciiTheme="minorHAnsi" w:hAnsiTheme="minorHAnsi" w:cstheme="minorHAnsi"/>
          <w:sz w:val="28"/>
        </w:rPr>
        <w:t xml:space="preserve"> vos noms sont inscrits pour toujours dans les cieux.</w:t>
      </w:r>
    </w:p>
    <w:p w14:paraId="4C56D468" w14:textId="77777777" w:rsidR="005678F5" w:rsidRPr="002153CD" w:rsidRDefault="005678F5" w:rsidP="005678F5">
      <w:pPr>
        <w:pStyle w:val="Refrain"/>
        <w:rPr>
          <w:rFonts w:asciiTheme="minorHAnsi" w:hAnsiTheme="minorHAnsi" w:cstheme="minorHAnsi"/>
          <w:sz w:val="28"/>
        </w:rPr>
      </w:pPr>
      <w:r w:rsidRPr="002153CD">
        <w:rPr>
          <w:rFonts w:asciiTheme="minorHAnsi" w:hAnsiTheme="minorHAnsi" w:cstheme="minorHAnsi"/>
          <w:sz w:val="28"/>
        </w:rPr>
        <w:t xml:space="preserve">Tressaillez de joie, tressaillez de joie </w:t>
      </w:r>
    </w:p>
    <w:p w14:paraId="3A1F7F3C" w14:textId="77777777" w:rsidR="005678F5" w:rsidRPr="002153CD" w:rsidRDefault="005678F5" w:rsidP="005678F5">
      <w:pPr>
        <w:pStyle w:val="Refrain"/>
        <w:rPr>
          <w:rFonts w:asciiTheme="minorHAnsi" w:hAnsiTheme="minorHAnsi" w:cstheme="minorHAnsi"/>
          <w:sz w:val="28"/>
        </w:rPr>
      </w:pPr>
      <w:proofErr w:type="gramStart"/>
      <w:r w:rsidRPr="002153CD">
        <w:rPr>
          <w:rFonts w:asciiTheme="minorHAnsi" w:hAnsiTheme="minorHAnsi" w:cstheme="minorHAnsi"/>
          <w:sz w:val="28"/>
        </w:rPr>
        <w:t>car</w:t>
      </w:r>
      <w:proofErr w:type="gramEnd"/>
      <w:r w:rsidRPr="002153CD">
        <w:rPr>
          <w:rFonts w:asciiTheme="minorHAnsi" w:hAnsiTheme="minorHAnsi" w:cstheme="minorHAnsi"/>
          <w:sz w:val="28"/>
        </w:rPr>
        <w:t xml:space="preserve"> vos noms sont inscrits dans le cœur de Dieu.</w:t>
      </w:r>
    </w:p>
    <w:p w14:paraId="6560F863" w14:textId="77777777" w:rsidR="005678F5" w:rsidRPr="002153CD" w:rsidRDefault="005678F5" w:rsidP="005678F5">
      <w:pPr>
        <w:pStyle w:val="Refrain"/>
        <w:rPr>
          <w:rFonts w:asciiTheme="minorHAnsi" w:hAnsiTheme="minorHAnsi" w:cstheme="minorHAnsi"/>
          <w:sz w:val="16"/>
          <w:szCs w:val="16"/>
        </w:rPr>
      </w:pPr>
    </w:p>
    <w:p w14:paraId="5425D4C4" w14:textId="77777777" w:rsidR="005678F5" w:rsidRPr="002153CD" w:rsidRDefault="005678F5" w:rsidP="005678F5">
      <w:pPr>
        <w:pStyle w:val="Couplets"/>
        <w:rPr>
          <w:rFonts w:asciiTheme="minorHAnsi" w:hAnsiTheme="minorHAnsi" w:cstheme="minorHAnsi"/>
          <w:sz w:val="28"/>
        </w:rPr>
      </w:pPr>
      <w:r w:rsidRPr="002153CD">
        <w:rPr>
          <w:rFonts w:asciiTheme="minorHAnsi" w:hAnsiTheme="minorHAnsi" w:cstheme="minorHAnsi"/>
          <w:sz w:val="28"/>
        </w:rPr>
        <w:t>2.</w:t>
      </w:r>
      <w:r w:rsidRPr="002153CD">
        <w:rPr>
          <w:rFonts w:asciiTheme="minorHAnsi" w:hAnsiTheme="minorHAnsi" w:cstheme="minorHAnsi"/>
          <w:sz w:val="28"/>
        </w:rPr>
        <w:tab/>
        <w:t xml:space="preserve">Si le Père vous appelle à la tâche des apôtres, </w:t>
      </w:r>
      <w:r w:rsidRPr="002153CD">
        <w:rPr>
          <w:rFonts w:asciiTheme="minorHAnsi" w:hAnsiTheme="minorHAnsi" w:cstheme="minorHAnsi"/>
          <w:sz w:val="28"/>
        </w:rPr>
        <w:tab/>
      </w:r>
      <w:r w:rsidRPr="002153CD">
        <w:rPr>
          <w:rFonts w:asciiTheme="minorHAnsi" w:hAnsiTheme="minorHAnsi" w:cstheme="minorHAnsi"/>
          <w:sz w:val="28"/>
        </w:rPr>
        <w:tab/>
      </w:r>
      <w:r w:rsidRPr="002153CD">
        <w:rPr>
          <w:rFonts w:asciiTheme="minorHAnsi" w:hAnsiTheme="minorHAnsi" w:cstheme="minorHAnsi"/>
          <w:sz w:val="28"/>
        </w:rPr>
        <w:tab/>
      </w:r>
      <w:r w:rsidRPr="002153CD">
        <w:rPr>
          <w:rFonts w:asciiTheme="minorHAnsi" w:hAnsiTheme="minorHAnsi" w:cstheme="minorHAnsi"/>
          <w:sz w:val="28"/>
        </w:rPr>
        <w:tab/>
      </w:r>
      <w:r w:rsidRPr="002153CD">
        <w:rPr>
          <w:rFonts w:asciiTheme="minorHAnsi" w:hAnsiTheme="minorHAnsi" w:cstheme="minorHAnsi"/>
          <w:sz w:val="28"/>
        </w:rPr>
        <w:tab/>
        <w:t xml:space="preserve">en témoin du seul pasteur, </w:t>
      </w:r>
      <w:r w:rsidRPr="002153CD">
        <w:rPr>
          <w:rFonts w:asciiTheme="minorHAnsi" w:hAnsiTheme="minorHAnsi" w:cstheme="minorHAnsi"/>
          <w:b/>
          <w:sz w:val="28"/>
        </w:rPr>
        <w:t>Bienheureux êtes-vous !</w:t>
      </w:r>
    </w:p>
    <w:p w14:paraId="4A604522" w14:textId="77777777" w:rsidR="005678F5" w:rsidRPr="002153CD" w:rsidRDefault="005678F5" w:rsidP="005678F5">
      <w:pPr>
        <w:pStyle w:val="Couplets"/>
        <w:ind w:left="708"/>
        <w:rPr>
          <w:rFonts w:asciiTheme="minorHAnsi" w:hAnsiTheme="minorHAnsi" w:cstheme="minorHAnsi"/>
          <w:b/>
          <w:sz w:val="28"/>
        </w:rPr>
      </w:pPr>
      <w:r w:rsidRPr="002153CD">
        <w:rPr>
          <w:rFonts w:asciiTheme="minorHAnsi" w:hAnsiTheme="minorHAnsi" w:cstheme="minorHAnsi"/>
          <w:sz w:val="28"/>
        </w:rPr>
        <w:t>Si le monde vous appelle à l’accueil et au partage</w:t>
      </w:r>
      <w:r w:rsidRPr="002153CD">
        <w:rPr>
          <w:rFonts w:asciiTheme="minorHAnsi" w:hAnsiTheme="minorHAnsi" w:cstheme="minorHAnsi"/>
          <w:sz w:val="28"/>
        </w:rPr>
        <w:tab/>
      </w:r>
      <w:r w:rsidRPr="002153CD">
        <w:rPr>
          <w:rFonts w:asciiTheme="minorHAnsi" w:hAnsiTheme="minorHAnsi" w:cstheme="minorHAnsi"/>
          <w:sz w:val="28"/>
        </w:rPr>
        <w:tab/>
      </w:r>
      <w:r w:rsidRPr="002153CD">
        <w:rPr>
          <w:rFonts w:asciiTheme="minorHAnsi" w:hAnsiTheme="minorHAnsi" w:cstheme="minorHAnsi"/>
          <w:sz w:val="28"/>
        </w:rPr>
        <w:tab/>
      </w:r>
      <w:r w:rsidRPr="002153CD">
        <w:rPr>
          <w:rFonts w:asciiTheme="minorHAnsi" w:hAnsiTheme="minorHAnsi" w:cstheme="minorHAnsi"/>
          <w:sz w:val="28"/>
        </w:rPr>
        <w:tab/>
        <w:t xml:space="preserve"> pour bâtir son unité, </w:t>
      </w:r>
      <w:r w:rsidRPr="002153CD">
        <w:rPr>
          <w:rFonts w:asciiTheme="minorHAnsi" w:hAnsiTheme="minorHAnsi" w:cstheme="minorHAnsi"/>
          <w:b/>
          <w:sz w:val="28"/>
        </w:rPr>
        <w:t>Bienheureux êtes-vous !</w:t>
      </w:r>
    </w:p>
    <w:p w14:paraId="6A4912B3" w14:textId="3D8334C5" w:rsidR="005678F5" w:rsidRPr="002153CD" w:rsidRDefault="005678F5" w:rsidP="005678F5">
      <w:pPr>
        <w:pStyle w:val="Couplets"/>
        <w:ind w:firstLine="708"/>
        <w:rPr>
          <w:rFonts w:asciiTheme="minorHAnsi" w:hAnsiTheme="minorHAnsi" w:cstheme="minorHAnsi"/>
          <w:b/>
          <w:sz w:val="28"/>
        </w:rPr>
      </w:pPr>
      <w:r w:rsidRPr="002153CD">
        <w:rPr>
          <w:rFonts w:asciiTheme="minorHAnsi" w:hAnsiTheme="minorHAnsi" w:cstheme="minorHAnsi"/>
          <w:sz w:val="28"/>
        </w:rPr>
        <w:t>Si l’Église vous appelle à répandre l’</w:t>
      </w:r>
      <w:r w:rsidR="002153CD" w:rsidRPr="002153CD">
        <w:rPr>
          <w:rFonts w:asciiTheme="minorHAnsi" w:hAnsiTheme="minorHAnsi" w:cstheme="minorHAnsi"/>
          <w:sz w:val="28"/>
        </w:rPr>
        <w:t>Évangile</w:t>
      </w:r>
      <w:r w:rsidRPr="002153CD">
        <w:rPr>
          <w:rFonts w:asciiTheme="minorHAnsi" w:hAnsiTheme="minorHAnsi" w:cstheme="minorHAnsi"/>
          <w:sz w:val="28"/>
        </w:rPr>
        <w:tab/>
      </w:r>
      <w:r w:rsidRPr="002153CD">
        <w:rPr>
          <w:rFonts w:asciiTheme="minorHAnsi" w:hAnsiTheme="minorHAnsi" w:cstheme="minorHAnsi"/>
          <w:sz w:val="28"/>
        </w:rPr>
        <w:tab/>
      </w:r>
      <w:r w:rsidRPr="002153CD">
        <w:rPr>
          <w:rFonts w:asciiTheme="minorHAnsi" w:hAnsiTheme="minorHAnsi" w:cstheme="minorHAnsi"/>
          <w:sz w:val="28"/>
        </w:rPr>
        <w:tab/>
      </w:r>
      <w:r w:rsidRPr="002153CD">
        <w:rPr>
          <w:rFonts w:asciiTheme="minorHAnsi" w:hAnsiTheme="minorHAnsi" w:cstheme="minorHAnsi"/>
          <w:sz w:val="28"/>
        </w:rPr>
        <w:tab/>
      </w:r>
      <w:r w:rsidRPr="002153CD">
        <w:rPr>
          <w:rFonts w:asciiTheme="minorHAnsi" w:hAnsiTheme="minorHAnsi" w:cstheme="minorHAnsi"/>
          <w:sz w:val="28"/>
        </w:rPr>
        <w:tab/>
        <w:t xml:space="preserve">en tout point de l’univers, </w:t>
      </w:r>
      <w:r w:rsidRPr="002153CD">
        <w:rPr>
          <w:rFonts w:asciiTheme="minorHAnsi" w:hAnsiTheme="minorHAnsi" w:cstheme="minorHAnsi"/>
          <w:b/>
          <w:sz w:val="28"/>
        </w:rPr>
        <w:t>Bienheureux êtes-vous !</w:t>
      </w:r>
    </w:p>
    <w:p w14:paraId="3201DAB7" w14:textId="77777777" w:rsidR="005678F5" w:rsidRPr="002153CD" w:rsidRDefault="005678F5" w:rsidP="005678F5">
      <w:pPr>
        <w:pStyle w:val="Couplets"/>
        <w:rPr>
          <w:rFonts w:asciiTheme="minorHAnsi" w:hAnsiTheme="minorHAnsi" w:cstheme="minorHAnsi"/>
          <w:sz w:val="28"/>
        </w:rPr>
      </w:pPr>
      <w:r w:rsidRPr="002153CD">
        <w:rPr>
          <w:rFonts w:asciiTheme="minorHAnsi" w:hAnsiTheme="minorHAnsi" w:cstheme="minorHAnsi"/>
          <w:sz w:val="28"/>
        </w:rPr>
        <w:lastRenderedPageBreak/>
        <w:t>3.</w:t>
      </w:r>
      <w:r w:rsidRPr="002153CD">
        <w:rPr>
          <w:rFonts w:asciiTheme="minorHAnsi" w:hAnsiTheme="minorHAnsi" w:cstheme="minorHAnsi"/>
          <w:sz w:val="28"/>
        </w:rPr>
        <w:tab/>
        <w:t>Si le Père vous appelle à montrer qu’il est tendresse,</w:t>
      </w:r>
    </w:p>
    <w:p w14:paraId="0C306D89" w14:textId="39D1B524" w:rsidR="005678F5" w:rsidRPr="002153CD" w:rsidRDefault="002153CD" w:rsidP="005678F5">
      <w:pPr>
        <w:pStyle w:val="Couplets"/>
        <w:ind w:firstLine="708"/>
        <w:rPr>
          <w:rFonts w:asciiTheme="minorHAnsi" w:hAnsiTheme="minorHAnsi" w:cstheme="minorHAnsi"/>
          <w:b/>
          <w:sz w:val="28"/>
        </w:rPr>
      </w:pPr>
      <w:r w:rsidRPr="002153CD">
        <w:rPr>
          <w:rFonts w:asciiTheme="minorHAnsi" w:hAnsiTheme="minorHAnsi" w:cstheme="minorHAnsi"/>
          <w:sz w:val="28"/>
        </w:rPr>
        <w:t>À</w:t>
      </w:r>
      <w:r w:rsidR="005678F5" w:rsidRPr="002153CD">
        <w:rPr>
          <w:rFonts w:asciiTheme="minorHAnsi" w:hAnsiTheme="minorHAnsi" w:cstheme="minorHAnsi"/>
          <w:sz w:val="28"/>
        </w:rPr>
        <w:t xml:space="preserve"> donner le pain vivant, </w:t>
      </w:r>
      <w:r w:rsidR="005678F5" w:rsidRPr="002153CD">
        <w:rPr>
          <w:rFonts w:asciiTheme="minorHAnsi" w:hAnsiTheme="minorHAnsi" w:cstheme="minorHAnsi"/>
          <w:b/>
          <w:sz w:val="28"/>
        </w:rPr>
        <w:t xml:space="preserve">Bienheureux êtes-vous ! </w:t>
      </w:r>
    </w:p>
    <w:p w14:paraId="38E6C616" w14:textId="77777777" w:rsidR="005678F5" w:rsidRPr="002153CD" w:rsidRDefault="005678F5" w:rsidP="005678F5">
      <w:pPr>
        <w:pStyle w:val="Couplets"/>
        <w:ind w:firstLine="708"/>
        <w:rPr>
          <w:rFonts w:asciiTheme="minorHAnsi" w:hAnsiTheme="minorHAnsi" w:cstheme="minorHAnsi"/>
          <w:sz w:val="28"/>
        </w:rPr>
      </w:pPr>
      <w:r w:rsidRPr="002153CD">
        <w:rPr>
          <w:rFonts w:asciiTheme="minorHAnsi" w:hAnsiTheme="minorHAnsi" w:cstheme="minorHAnsi"/>
          <w:sz w:val="28"/>
        </w:rPr>
        <w:t>Si le monde vous appelle au combat pour la justice,</w:t>
      </w:r>
    </w:p>
    <w:p w14:paraId="0849FF01" w14:textId="77777777" w:rsidR="005678F5" w:rsidRPr="002153CD" w:rsidRDefault="005678F5" w:rsidP="005678F5">
      <w:pPr>
        <w:pStyle w:val="Couplets"/>
        <w:ind w:firstLine="708"/>
        <w:rPr>
          <w:rFonts w:asciiTheme="minorHAnsi" w:hAnsiTheme="minorHAnsi" w:cstheme="minorHAnsi"/>
          <w:b/>
          <w:sz w:val="28"/>
        </w:rPr>
      </w:pPr>
      <w:r w:rsidRPr="002153CD">
        <w:rPr>
          <w:rFonts w:asciiTheme="minorHAnsi" w:hAnsiTheme="minorHAnsi" w:cstheme="minorHAnsi"/>
          <w:sz w:val="28"/>
        </w:rPr>
        <w:t xml:space="preserve">Au refus d’être violents, </w:t>
      </w:r>
      <w:r w:rsidRPr="002153CD">
        <w:rPr>
          <w:rFonts w:asciiTheme="minorHAnsi" w:hAnsiTheme="minorHAnsi" w:cstheme="minorHAnsi"/>
          <w:b/>
          <w:sz w:val="28"/>
        </w:rPr>
        <w:t xml:space="preserve">Bienheureux êtes-vous ! </w:t>
      </w:r>
    </w:p>
    <w:p w14:paraId="19C88802" w14:textId="77777777" w:rsidR="005678F5" w:rsidRPr="002153CD" w:rsidRDefault="005678F5" w:rsidP="005678F5">
      <w:pPr>
        <w:pStyle w:val="Couplets"/>
        <w:ind w:firstLine="708"/>
        <w:rPr>
          <w:rFonts w:asciiTheme="minorHAnsi" w:hAnsiTheme="minorHAnsi" w:cstheme="minorHAnsi"/>
          <w:sz w:val="28"/>
        </w:rPr>
      </w:pPr>
      <w:r w:rsidRPr="002153CD">
        <w:rPr>
          <w:rFonts w:asciiTheme="minorHAnsi" w:hAnsiTheme="minorHAnsi" w:cstheme="minorHAnsi"/>
          <w:sz w:val="28"/>
        </w:rPr>
        <w:t>Si l’Église vous appelle à l’amour de tous les hommes,</w:t>
      </w:r>
    </w:p>
    <w:p w14:paraId="3D166282" w14:textId="77777777" w:rsidR="005678F5" w:rsidRPr="002153CD" w:rsidRDefault="005678F5" w:rsidP="005678F5">
      <w:pPr>
        <w:pStyle w:val="Couplets"/>
        <w:ind w:firstLine="708"/>
        <w:rPr>
          <w:rFonts w:asciiTheme="minorHAnsi" w:hAnsiTheme="minorHAnsi" w:cstheme="minorHAnsi"/>
          <w:b/>
          <w:sz w:val="28"/>
        </w:rPr>
      </w:pPr>
      <w:r w:rsidRPr="002153CD">
        <w:rPr>
          <w:rFonts w:asciiTheme="minorHAnsi" w:hAnsiTheme="minorHAnsi" w:cstheme="minorHAnsi"/>
          <w:sz w:val="28"/>
        </w:rPr>
        <w:t xml:space="preserve">Au respect des plus petits, </w:t>
      </w:r>
      <w:r w:rsidRPr="002153CD">
        <w:rPr>
          <w:rFonts w:asciiTheme="minorHAnsi" w:hAnsiTheme="minorHAnsi" w:cstheme="minorHAnsi"/>
          <w:b/>
          <w:sz w:val="28"/>
        </w:rPr>
        <w:t>Bienheureux êtes-vous !</w:t>
      </w:r>
    </w:p>
    <w:p w14:paraId="1ECDEE65" w14:textId="77777777" w:rsidR="005678F5" w:rsidRPr="002153CD" w:rsidRDefault="005678F5" w:rsidP="005678F5">
      <w:pPr>
        <w:pStyle w:val="Couplets"/>
        <w:rPr>
          <w:rFonts w:asciiTheme="minorHAnsi" w:hAnsiTheme="minorHAnsi" w:cstheme="minorHAnsi"/>
          <w:b/>
          <w:sz w:val="16"/>
          <w:szCs w:val="16"/>
        </w:rPr>
      </w:pPr>
    </w:p>
    <w:p w14:paraId="3B2F5FC1" w14:textId="3D1F09CF" w:rsidR="005678F5" w:rsidRPr="002153CD" w:rsidRDefault="005678F5" w:rsidP="005678F5">
      <w:pPr>
        <w:spacing w:after="0" w:line="240" w:lineRule="auto"/>
        <w:jc w:val="both"/>
        <w:rPr>
          <w:b/>
          <w:sz w:val="28"/>
          <w:szCs w:val="28"/>
        </w:rPr>
      </w:pPr>
      <w:r w:rsidRPr="002153CD">
        <w:rPr>
          <w:b/>
          <w:sz w:val="28"/>
          <w:szCs w:val="28"/>
        </w:rPr>
        <w:t>1</w:t>
      </w:r>
      <w:r w:rsidRPr="002153CD">
        <w:rPr>
          <w:b/>
          <w:sz w:val="28"/>
          <w:szCs w:val="28"/>
          <w:vertAlign w:val="superscript"/>
        </w:rPr>
        <w:t>ère</w:t>
      </w:r>
      <w:r w:rsidRPr="002153CD">
        <w:rPr>
          <w:b/>
          <w:sz w:val="28"/>
          <w:szCs w:val="28"/>
        </w:rPr>
        <w:t xml:space="preserve"> Lecture : </w:t>
      </w:r>
      <w:r w:rsidR="00B073BD" w:rsidRPr="002153CD">
        <w:rPr>
          <w:b/>
          <w:sz w:val="28"/>
          <w:szCs w:val="28"/>
        </w:rPr>
        <w:t>Is 6 1-2a. 3-8</w:t>
      </w:r>
    </w:p>
    <w:p w14:paraId="1E995EDC" w14:textId="68CD740F" w:rsidR="00B073BD" w:rsidRPr="002153CD" w:rsidRDefault="00B073BD" w:rsidP="005678F5">
      <w:pPr>
        <w:spacing w:after="0" w:line="240" w:lineRule="auto"/>
        <w:jc w:val="both"/>
        <w:rPr>
          <w:i/>
          <w:sz w:val="28"/>
          <w:szCs w:val="28"/>
        </w:rPr>
      </w:pPr>
      <w:r w:rsidRPr="002153CD">
        <w:rPr>
          <w:i/>
          <w:sz w:val="28"/>
          <w:szCs w:val="28"/>
        </w:rPr>
        <w:t>Ne nous mettons pas à l’abri de nos imperfections, ne nous cachons pas derrière nos occupations. Le Seigneur connaît les cœurs et ceux qu’il appelle, il les purifie pour la mission qu’il leur confie.</w:t>
      </w:r>
    </w:p>
    <w:p w14:paraId="2CEA4C33" w14:textId="799D4F88" w:rsidR="00B073BD" w:rsidRPr="002153CD" w:rsidRDefault="00B073BD" w:rsidP="005678F5">
      <w:pPr>
        <w:spacing w:after="0" w:line="240" w:lineRule="auto"/>
        <w:jc w:val="both"/>
        <w:rPr>
          <w:i/>
          <w:sz w:val="16"/>
          <w:szCs w:val="16"/>
        </w:rPr>
      </w:pPr>
    </w:p>
    <w:p w14:paraId="230118BB" w14:textId="77777777" w:rsidR="00D70E39" w:rsidRPr="002153CD" w:rsidRDefault="00D70E39" w:rsidP="005678F5">
      <w:pPr>
        <w:spacing w:after="0" w:line="240" w:lineRule="auto"/>
        <w:jc w:val="both"/>
        <w:rPr>
          <w:i/>
          <w:sz w:val="16"/>
          <w:szCs w:val="16"/>
        </w:rPr>
      </w:pPr>
    </w:p>
    <w:p w14:paraId="6DF09E37" w14:textId="3445B611" w:rsidR="00B073BD" w:rsidRPr="002153CD" w:rsidRDefault="00B073BD" w:rsidP="005678F5">
      <w:pPr>
        <w:spacing w:after="0" w:line="240" w:lineRule="auto"/>
        <w:jc w:val="both"/>
        <w:rPr>
          <w:b/>
          <w:sz w:val="28"/>
          <w:szCs w:val="28"/>
        </w:rPr>
      </w:pPr>
      <w:r w:rsidRPr="002153CD">
        <w:rPr>
          <w:b/>
          <w:sz w:val="28"/>
          <w:szCs w:val="28"/>
        </w:rPr>
        <w:t>Psaume 137</w:t>
      </w:r>
    </w:p>
    <w:p w14:paraId="71668775" w14:textId="0567992E" w:rsidR="00B073BD" w:rsidRPr="002153CD" w:rsidRDefault="00B073BD" w:rsidP="005678F5">
      <w:pPr>
        <w:spacing w:after="0" w:line="240" w:lineRule="auto"/>
        <w:jc w:val="both"/>
        <w:rPr>
          <w:b/>
          <w:sz w:val="16"/>
          <w:szCs w:val="16"/>
        </w:rPr>
      </w:pPr>
    </w:p>
    <w:p w14:paraId="726C2EFB" w14:textId="4F05F8DC" w:rsidR="00B073BD" w:rsidRPr="002153CD" w:rsidRDefault="00B073BD" w:rsidP="005678F5">
      <w:pPr>
        <w:spacing w:after="0" w:line="240" w:lineRule="auto"/>
        <w:jc w:val="both"/>
        <w:rPr>
          <w:b/>
          <w:sz w:val="28"/>
          <w:szCs w:val="28"/>
        </w:rPr>
      </w:pPr>
      <w:r w:rsidRPr="002153CD">
        <w:rPr>
          <w:b/>
          <w:sz w:val="28"/>
          <w:szCs w:val="28"/>
        </w:rPr>
        <w:t>Je te chante, Seigneur, en présence des anges.</w:t>
      </w:r>
    </w:p>
    <w:p w14:paraId="3328EFAF" w14:textId="447FDC4C" w:rsidR="00B073BD" w:rsidRPr="002153CD" w:rsidRDefault="00B073BD" w:rsidP="005678F5">
      <w:pPr>
        <w:spacing w:after="0" w:line="240" w:lineRule="auto"/>
        <w:jc w:val="both"/>
        <w:rPr>
          <w:b/>
          <w:sz w:val="16"/>
          <w:szCs w:val="16"/>
        </w:rPr>
      </w:pPr>
    </w:p>
    <w:p w14:paraId="783333A3" w14:textId="19CF6410" w:rsidR="00B073BD" w:rsidRPr="002153CD" w:rsidRDefault="00B073BD" w:rsidP="005678F5">
      <w:pPr>
        <w:spacing w:after="0" w:line="240" w:lineRule="auto"/>
        <w:jc w:val="both"/>
        <w:rPr>
          <w:sz w:val="28"/>
          <w:szCs w:val="28"/>
        </w:rPr>
      </w:pPr>
      <w:r w:rsidRPr="002153CD">
        <w:rPr>
          <w:sz w:val="28"/>
          <w:szCs w:val="28"/>
        </w:rPr>
        <w:t>De tout mon cœur, Seigneur, je te rends grâce :</w:t>
      </w:r>
    </w:p>
    <w:p w14:paraId="443E8B2F" w14:textId="13E2F10F" w:rsidR="00B073BD" w:rsidRPr="002153CD" w:rsidRDefault="00B073BD" w:rsidP="005678F5">
      <w:pPr>
        <w:spacing w:after="0" w:line="240" w:lineRule="auto"/>
        <w:jc w:val="both"/>
        <w:rPr>
          <w:sz w:val="28"/>
          <w:szCs w:val="28"/>
        </w:rPr>
      </w:pPr>
      <w:r w:rsidRPr="002153CD">
        <w:rPr>
          <w:sz w:val="28"/>
          <w:szCs w:val="28"/>
        </w:rPr>
        <w:t>Tu as entendu les paroles de ma bouche.</w:t>
      </w:r>
    </w:p>
    <w:p w14:paraId="04468A92" w14:textId="65FC81D2" w:rsidR="00B073BD" w:rsidRPr="002153CD" w:rsidRDefault="00B073BD" w:rsidP="005678F5">
      <w:pPr>
        <w:spacing w:after="0" w:line="240" w:lineRule="auto"/>
        <w:jc w:val="both"/>
        <w:rPr>
          <w:sz w:val="28"/>
          <w:szCs w:val="28"/>
        </w:rPr>
      </w:pPr>
      <w:r w:rsidRPr="002153CD">
        <w:rPr>
          <w:sz w:val="28"/>
          <w:szCs w:val="28"/>
        </w:rPr>
        <w:t>Je te chante en présence des anges,</w:t>
      </w:r>
    </w:p>
    <w:p w14:paraId="230D4AC7" w14:textId="20828FCB" w:rsidR="00B073BD" w:rsidRPr="002153CD" w:rsidRDefault="00B073BD" w:rsidP="005678F5">
      <w:pPr>
        <w:spacing w:after="0" w:line="240" w:lineRule="auto"/>
        <w:jc w:val="both"/>
        <w:rPr>
          <w:sz w:val="28"/>
          <w:szCs w:val="28"/>
        </w:rPr>
      </w:pPr>
      <w:r w:rsidRPr="002153CD">
        <w:rPr>
          <w:sz w:val="28"/>
          <w:szCs w:val="28"/>
        </w:rPr>
        <w:t>Vers ton temple sacré, je me prosterne.</w:t>
      </w:r>
    </w:p>
    <w:p w14:paraId="4BD32BC6" w14:textId="7F431A46" w:rsidR="00B073BD" w:rsidRPr="002153CD" w:rsidRDefault="00B073BD" w:rsidP="005678F5">
      <w:pPr>
        <w:spacing w:after="0" w:line="240" w:lineRule="auto"/>
        <w:jc w:val="both"/>
        <w:rPr>
          <w:sz w:val="16"/>
          <w:szCs w:val="16"/>
        </w:rPr>
      </w:pPr>
    </w:p>
    <w:p w14:paraId="4C53FD58" w14:textId="26417C96" w:rsidR="00B073BD" w:rsidRPr="002153CD" w:rsidRDefault="00B073BD" w:rsidP="005678F5">
      <w:pPr>
        <w:spacing w:after="0" w:line="240" w:lineRule="auto"/>
        <w:jc w:val="both"/>
        <w:rPr>
          <w:sz w:val="28"/>
          <w:szCs w:val="28"/>
        </w:rPr>
      </w:pPr>
      <w:r w:rsidRPr="002153CD">
        <w:rPr>
          <w:sz w:val="28"/>
          <w:szCs w:val="28"/>
        </w:rPr>
        <w:t>Je rends grâce à ton nom pour ton amour et la vérité,</w:t>
      </w:r>
    </w:p>
    <w:p w14:paraId="39555D7C" w14:textId="091147B0" w:rsidR="00B073BD" w:rsidRPr="002153CD" w:rsidRDefault="00B073BD" w:rsidP="005678F5">
      <w:pPr>
        <w:spacing w:after="0" w:line="240" w:lineRule="auto"/>
        <w:jc w:val="both"/>
        <w:rPr>
          <w:sz w:val="28"/>
          <w:szCs w:val="28"/>
        </w:rPr>
      </w:pPr>
      <w:r w:rsidRPr="002153CD">
        <w:rPr>
          <w:sz w:val="28"/>
          <w:szCs w:val="28"/>
        </w:rPr>
        <w:t>Car tu élèves, au-dessus de tout, ton nom et ta parole.</w:t>
      </w:r>
    </w:p>
    <w:p w14:paraId="76F7CD8D" w14:textId="16FD52A1" w:rsidR="00B073BD" w:rsidRPr="002153CD" w:rsidRDefault="00B073BD" w:rsidP="005678F5">
      <w:pPr>
        <w:spacing w:after="0" w:line="240" w:lineRule="auto"/>
        <w:jc w:val="both"/>
        <w:rPr>
          <w:sz w:val="28"/>
          <w:szCs w:val="28"/>
        </w:rPr>
      </w:pPr>
      <w:r w:rsidRPr="002153CD">
        <w:rPr>
          <w:sz w:val="28"/>
          <w:szCs w:val="28"/>
        </w:rPr>
        <w:t>Le jour où tu répondis à mon appel,</w:t>
      </w:r>
    </w:p>
    <w:p w14:paraId="0F57AF6E" w14:textId="57C9B127" w:rsidR="00B073BD" w:rsidRPr="002153CD" w:rsidRDefault="00B073BD" w:rsidP="005678F5">
      <w:pPr>
        <w:spacing w:after="0" w:line="240" w:lineRule="auto"/>
        <w:jc w:val="both"/>
        <w:rPr>
          <w:sz w:val="28"/>
          <w:szCs w:val="28"/>
        </w:rPr>
      </w:pPr>
      <w:r w:rsidRPr="002153CD">
        <w:rPr>
          <w:sz w:val="28"/>
          <w:szCs w:val="28"/>
        </w:rPr>
        <w:t>Tu fis grandir en mon âme la force.</w:t>
      </w:r>
    </w:p>
    <w:p w14:paraId="6F9DF8DC" w14:textId="1A610C01" w:rsidR="00B073BD" w:rsidRPr="002153CD" w:rsidRDefault="00B073BD" w:rsidP="005678F5">
      <w:pPr>
        <w:spacing w:after="0" w:line="240" w:lineRule="auto"/>
        <w:jc w:val="both"/>
        <w:rPr>
          <w:sz w:val="16"/>
          <w:szCs w:val="16"/>
        </w:rPr>
      </w:pPr>
    </w:p>
    <w:p w14:paraId="1816546A" w14:textId="020D56C4" w:rsidR="00B073BD" w:rsidRPr="002153CD" w:rsidRDefault="00B073BD" w:rsidP="005678F5">
      <w:pPr>
        <w:spacing w:after="0" w:line="240" w:lineRule="auto"/>
        <w:jc w:val="both"/>
        <w:rPr>
          <w:sz w:val="28"/>
          <w:szCs w:val="28"/>
        </w:rPr>
      </w:pPr>
      <w:r w:rsidRPr="002153CD">
        <w:rPr>
          <w:sz w:val="28"/>
          <w:szCs w:val="28"/>
        </w:rPr>
        <w:t>Tous les rois de la terre te rendent grâce</w:t>
      </w:r>
    </w:p>
    <w:p w14:paraId="54C6527A" w14:textId="2F175F5E" w:rsidR="00B073BD" w:rsidRPr="002153CD" w:rsidRDefault="00B073BD" w:rsidP="005678F5">
      <w:pPr>
        <w:spacing w:after="0" w:line="240" w:lineRule="auto"/>
        <w:jc w:val="both"/>
        <w:rPr>
          <w:sz w:val="28"/>
          <w:szCs w:val="28"/>
        </w:rPr>
      </w:pPr>
      <w:r w:rsidRPr="002153CD">
        <w:rPr>
          <w:sz w:val="28"/>
          <w:szCs w:val="28"/>
        </w:rPr>
        <w:t>Quand ils entendent les paroles de ta bouche.</w:t>
      </w:r>
    </w:p>
    <w:p w14:paraId="2EB25F6F" w14:textId="48AC1D9B" w:rsidR="00B073BD" w:rsidRPr="002153CD" w:rsidRDefault="00B073BD" w:rsidP="005678F5">
      <w:pPr>
        <w:spacing w:after="0" w:line="240" w:lineRule="auto"/>
        <w:jc w:val="both"/>
        <w:rPr>
          <w:sz w:val="28"/>
          <w:szCs w:val="28"/>
        </w:rPr>
      </w:pPr>
      <w:r w:rsidRPr="002153CD">
        <w:rPr>
          <w:sz w:val="28"/>
          <w:szCs w:val="28"/>
        </w:rPr>
        <w:t>Ils chantent les chemins du Seigneur :</w:t>
      </w:r>
    </w:p>
    <w:p w14:paraId="0DF895E2" w14:textId="22016A88" w:rsidR="00B073BD" w:rsidRPr="002153CD" w:rsidRDefault="00B073BD" w:rsidP="005678F5">
      <w:pPr>
        <w:spacing w:after="0" w:line="240" w:lineRule="auto"/>
        <w:jc w:val="both"/>
        <w:rPr>
          <w:sz w:val="28"/>
          <w:szCs w:val="28"/>
        </w:rPr>
      </w:pPr>
      <w:r w:rsidRPr="002153CD">
        <w:rPr>
          <w:sz w:val="28"/>
          <w:szCs w:val="28"/>
        </w:rPr>
        <w:t>« Qu’elle est grande, la gloire du Seigneur ! »</w:t>
      </w:r>
    </w:p>
    <w:p w14:paraId="2B60A1D3" w14:textId="352CDAE5" w:rsidR="00B073BD" w:rsidRPr="002153CD" w:rsidRDefault="00B073BD" w:rsidP="005678F5">
      <w:pPr>
        <w:spacing w:after="0" w:line="240" w:lineRule="auto"/>
        <w:jc w:val="both"/>
        <w:rPr>
          <w:sz w:val="16"/>
          <w:szCs w:val="16"/>
        </w:rPr>
      </w:pPr>
    </w:p>
    <w:p w14:paraId="14D6425C" w14:textId="6CDCA06F" w:rsidR="00B073BD" w:rsidRPr="002153CD" w:rsidRDefault="00B073BD" w:rsidP="005678F5">
      <w:pPr>
        <w:spacing w:after="0" w:line="240" w:lineRule="auto"/>
        <w:jc w:val="both"/>
        <w:rPr>
          <w:sz w:val="28"/>
          <w:szCs w:val="28"/>
        </w:rPr>
      </w:pPr>
      <w:r w:rsidRPr="002153CD">
        <w:rPr>
          <w:sz w:val="28"/>
          <w:szCs w:val="28"/>
        </w:rPr>
        <w:t>Ta droite me rend vainqueur.</w:t>
      </w:r>
    </w:p>
    <w:p w14:paraId="6703ABAC" w14:textId="13EC4717" w:rsidR="00B073BD" w:rsidRPr="002153CD" w:rsidRDefault="00B073BD" w:rsidP="005678F5">
      <w:pPr>
        <w:spacing w:after="0" w:line="240" w:lineRule="auto"/>
        <w:jc w:val="both"/>
        <w:rPr>
          <w:sz w:val="28"/>
          <w:szCs w:val="28"/>
        </w:rPr>
      </w:pPr>
      <w:r w:rsidRPr="002153CD">
        <w:rPr>
          <w:sz w:val="28"/>
          <w:szCs w:val="28"/>
        </w:rPr>
        <w:t>Le Seigneur fait tout pour moi !</w:t>
      </w:r>
    </w:p>
    <w:p w14:paraId="07DA8050" w14:textId="54E55FD5" w:rsidR="00B073BD" w:rsidRPr="002153CD" w:rsidRDefault="00B073BD" w:rsidP="005678F5">
      <w:pPr>
        <w:spacing w:after="0" w:line="240" w:lineRule="auto"/>
        <w:jc w:val="both"/>
        <w:rPr>
          <w:sz w:val="28"/>
          <w:szCs w:val="28"/>
        </w:rPr>
      </w:pPr>
      <w:r w:rsidRPr="002153CD">
        <w:rPr>
          <w:sz w:val="28"/>
          <w:szCs w:val="28"/>
        </w:rPr>
        <w:t>Seigneur, éternel est amour :</w:t>
      </w:r>
    </w:p>
    <w:p w14:paraId="4BA65772" w14:textId="7FCE9CE0" w:rsidR="00B073BD" w:rsidRPr="002153CD" w:rsidRDefault="00B073BD" w:rsidP="005678F5">
      <w:pPr>
        <w:spacing w:after="0" w:line="240" w:lineRule="auto"/>
        <w:jc w:val="both"/>
        <w:rPr>
          <w:sz w:val="28"/>
          <w:szCs w:val="28"/>
        </w:rPr>
      </w:pPr>
      <w:r w:rsidRPr="002153CD">
        <w:rPr>
          <w:sz w:val="28"/>
          <w:szCs w:val="28"/>
        </w:rPr>
        <w:t xml:space="preserve">N’arrête pas l’œuvre de tes mains. </w:t>
      </w:r>
    </w:p>
    <w:p w14:paraId="346536E9" w14:textId="7C1E8F61" w:rsidR="00B073BD" w:rsidRPr="002153CD" w:rsidRDefault="00B073BD" w:rsidP="005678F5">
      <w:pPr>
        <w:spacing w:after="0" w:line="240" w:lineRule="auto"/>
        <w:jc w:val="both"/>
        <w:rPr>
          <w:sz w:val="16"/>
          <w:szCs w:val="16"/>
        </w:rPr>
      </w:pPr>
    </w:p>
    <w:p w14:paraId="3B6F6716" w14:textId="77777777" w:rsidR="00D70E39" w:rsidRPr="002153CD" w:rsidRDefault="00D70E39" w:rsidP="005678F5">
      <w:pPr>
        <w:spacing w:after="0" w:line="240" w:lineRule="auto"/>
        <w:jc w:val="both"/>
        <w:rPr>
          <w:sz w:val="16"/>
          <w:szCs w:val="16"/>
        </w:rPr>
      </w:pPr>
    </w:p>
    <w:p w14:paraId="36BF198D" w14:textId="7555FB82" w:rsidR="00B073BD" w:rsidRPr="002153CD" w:rsidRDefault="00B073BD" w:rsidP="005678F5">
      <w:pPr>
        <w:spacing w:after="0" w:line="240" w:lineRule="auto"/>
        <w:jc w:val="both"/>
        <w:rPr>
          <w:b/>
          <w:sz w:val="28"/>
          <w:szCs w:val="28"/>
        </w:rPr>
      </w:pPr>
      <w:r w:rsidRPr="002153CD">
        <w:rPr>
          <w:b/>
          <w:sz w:val="28"/>
          <w:szCs w:val="28"/>
        </w:rPr>
        <w:t>2</w:t>
      </w:r>
      <w:r w:rsidRPr="002153CD">
        <w:rPr>
          <w:b/>
          <w:sz w:val="28"/>
          <w:szCs w:val="28"/>
          <w:vertAlign w:val="superscript"/>
        </w:rPr>
        <w:t>ème</w:t>
      </w:r>
      <w:r w:rsidRPr="002153CD">
        <w:rPr>
          <w:b/>
          <w:sz w:val="28"/>
          <w:szCs w:val="28"/>
        </w:rPr>
        <w:t xml:space="preserve"> Lecture : </w:t>
      </w:r>
      <w:r w:rsidR="00827ED1" w:rsidRPr="002153CD">
        <w:rPr>
          <w:b/>
          <w:sz w:val="28"/>
          <w:szCs w:val="28"/>
        </w:rPr>
        <w:t>1 Co15, 1-11</w:t>
      </w:r>
    </w:p>
    <w:p w14:paraId="7E9EA0FC" w14:textId="69873B3A" w:rsidR="00827ED1" w:rsidRDefault="00827ED1" w:rsidP="005678F5">
      <w:pPr>
        <w:spacing w:after="0" w:line="240" w:lineRule="auto"/>
        <w:jc w:val="both"/>
        <w:rPr>
          <w:i/>
          <w:sz w:val="28"/>
          <w:szCs w:val="28"/>
        </w:rPr>
      </w:pPr>
      <w:r w:rsidRPr="002153CD">
        <w:rPr>
          <w:i/>
          <w:sz w:val="28"/>
          <w:szCs w:val="28"/>
        </w:rPr>
        <w:t xml:space="preserve">St Paul nous redit le cœur de notre foi : le Christ mis à mort pour os péchés, est ressuscité. </w:t>
      </w:r>
      <w:proofErr w:type="spellStart"/>
      <w:r w:rsidRPr="002153CD">
        <w:rPr>
          <w:i/>
          <w:sz w:val="28"/>
          <w:szCs w:val="28"/>
        </w:rPr>
        <w:t>A</w:t>
      </w:r>
      <w:proofErr w:type="spellEnd"/>
      <w:r w:rsidRPr="002153CD">
        <w:rPr>
          <w:i/>
          <w:sz w:val="28"/>
          <w:szCs w:val="28"/>
        </w:rPr>
        <w:t xml:space="preserve"> nous de témoigner aujourd’hui qu’il est vivant, présent, agissant pour le plus grand bonheur de tous les hommes.</w:t>
      </w:r>
    </w:p>
    <w:p w14:paraId="6AC81AF8" w14:textId="77777777" w:rsidR="002153CD" w:rsidRDefault="002153CD" w:rsidP="005678F5">
      <w:pPr>
        <w:spacing w:after="0" w:line="240" w:lineRule="auto"/>
        <w:jc w:val="both"/>
        <w:rPr>
          <w:i/>
          <w:sz w:val="28"/>
          <w:szCs w:val="28"/>
        </w:rPr>
      </w:pPr>
    </w:p>
    <w:p w14:paraId="19BF94F5" w14:textId="77777777" w:rsidR="002153CD" w:rsidRDefault="002153CD" w:rsidP="005678F5">
      <w:pPr>
        <w:spacing w:after="0" w:line="240" w:lineRule="auto"/>
        <w:jc w:val="both"/>
        <w:rPr>
          <w:i/>
          <w:sz w:val="28"/>
          <w:szCs w:val="28"/>
        </w:rPr>
      </w:pPr>
    </w:p>
    <w:p w14:paraId="65C22E07" w14:textId="77777777" w:rsidR="002153CD" w:rsidRPr="002153CD" w:rsidRDefault="002153CD" w:rsidP="005678F5">
      <w:pPr>
        <w:spacing w:after="0" w:line="240" w:lineRule="auto"/>
        <w:jc w:val="both"/>
        <w:rPr>
          <w:i/>
          <w:sz w:val="28"/>
          <w:szCs w:val="28"/>
        </w:rPr>
      </w:pPr>
    </w:p>
    <w:p w14:paraId="57572944" w14:textId="1442FE1C" w:rsidR="00827ED1" w:rsidRPr="002153CD" w:rsidRDefault="00827ED1" w:rsidP="005678F5">
      <w:pPr>
        <w:spacing w:after="0" w:line="240" w:lineRule="auto"/>
        <w:jc w:val="both"/>
        <w:rPr>
          <w:b/>
          <w:i/>
          <w:sz w:val="28"/>
          <w:szCs w:val="28"/>
        </w:rPr>
      </w:pPr>
      <w:r w:rsidRPr="002153CD">
        <w:rPr>
          <w:b/>
          <w:i/>
          <w:sz w:val="28"/>
          <w:szCs w:val="28"/>
        </w:rPr>
        <w:lastRenderedPageBreak/>
        <w:t>Alléluia. Alléluia.</w:t>
      </w:r>
    </w:p>
    <w:p w14:paraId="691B2188" w14:textId="6B68C992" w:rsidR="00827ED1" w:rsidRPr="002153CD" w:rsidRDefault="00827ED1" w:rsidP="005678F5">
      <w:pPr>
        <w:spacing w:after="0" w:line="240" w:lineRule="auto"/>
        <w:jc w:val="both"/>
        <w:rPr>
          <w:sz w:val="28"/>
          <w:szCs w:val="28"/>
        </w:rPr>
      </w:pPr>
      <w:r w:rsidRPr="002153CD">
        <w:rPr>
          <w:sz w:val="28"/>
          <w:szCs w:val="28"/>
        </w:rPr>
        <w:tab/>
        <w:t>« Venez à ma suite, dit le Seigneur.</w:t>
      </w:r>
    </w:p>
    <w:p w14:paraId="7CCC6A73" w14:textId="491CBD28" w:rsidR="00827ED1" w:rsidRPr="002153CD" w:rsidRDefault="00827ED1" w:rsidP="005678F5">
      <w:pPr>
        <w:spacing w:after="0" w:line="240" w:lineRule="auto"/>
        <w:jc w:val="both"/>
        <w:rPr>
          <w:sz w:val="28"/>
          <w:szCs w:val="28"/>
        </w:rPr>
      </w:pPr>
      <w:r w:rsidRPr="002153CD">
        <w:rPr>
          <w:sz w:val="28"/>
          <w:szCs w:val="28"/>
        </w:rPr>
        <w:tab/>
      </w:r>
      <w:proofErr w:type="gramStart"/>
      <w:r w:rsidRPr="002153CD">
        <w:rPr>
          <w:sz w:val="28"/>
          <w:szCs w:val="28"/>
        </w:rPr>
        <w:t>et</w:t>
      </w:r>
      <w:proofErr w:type="gramEnd"/>
      <w:r w:rsidRPr="002153CD">
        <w:rPr>
          <w:sz w:val="28"/>
          <w:szCs w:val="28"/>
        </w:rPr>
        <w:t xml:space="preserve"> je vous ferai pêcheurs d’hommes. »</w:t>
      </w:r>
    </w:p>
    <w:p w14:paraId="725D8DFA" w14:textId="754FF081" w:rsidR="00827ED1" w:rsidRPr="002153CD" w:rsidRDefault="00827ED1" w:rsidP="005678F5">
      <w:pPr>
        <w:spacing w:after="0" w:line="240" w:lineRule="auto"/>
        <w:jc w:val="both"/>
        <w:rPr>
          <w:b/>
          <w:i/>
          <w:sz w:val="28"/>
          <w:szCs w:val="28"/>
        </w:rPr>
      </w:pPr>
      <w:r w:rsidRPr="002153CD">
        <w:rPr>
          <w:b/>
          <w:i/>
          <w:sz w:val="28"/>
          <w:szCs w:val="28"/>
        </w:rPr>
        <w:t>Alléluia.</w:t>
      </w:r>
    </w:p>
    <w:p w14:paraId="5CDED9F8" w14:textId="77777777" w:rsidR="002153CD" w:rsidRPr="002153CD" w:rsidRDefault="002153CD" w:rsidP="002153CD">
      <w:pPr>
        <w:spacing w:after="0" w:line="240" w:lineRule="auto"/>
        <w:jc w:val="both"/>
        <w:rPr>
          <w:b/>
          <w:sz w:val="28"/>
          <w:szCs w:val="28"/>
        </w:rPr>
      </w:pPr>
      <w:r w:rsidRPr="002153CD">
        <w:rPr>
          <w:b/>
          <w:sz w:val="28"/>
          <w:szCs w:val="28"/>
        </w:rPr>
        <w:t xml:space="preserve">Évangile : </w:t>
      </w:r>
      <w:proofErr w:type="spellStart"/>
      <w:r w:rsidRPr="002153CD">
        <w:rPr>
          <w:b/>
          <w:sz w:val="28"/>
          <w:szCs w:val="28"/>
        </w:rPr>
        <w:t>Lc</w:t>
      </w:r>
      <w:proofErr w:type="spellEnd"/>
      <w:r w:rsidRPr="002153CD">
        <w:rPr>
          <w:b/>
          <w:sz w:val="28"/>
          <w:szCs w:val="28"/>
        </w:rPr>
        <w:t xml:space="preserve"> 5, 1-11</w:t>
      </w:r>
    </w:p>
    <w:p w14:paraId="16CA7B7A" w14:textId="70EFBF79" w:rsidR="00D70E39" w:rsidRPr="002153CD" w:rsidRDefault="00D70E39" w:rsidP="005678F5">
      <w:pPr>
        <w:spacing w:after="0" w:line="240" w:lineRule="auto"/>
        <w:jc w:val="both"/>
        <w:rPr>
          <w:b/>
          <w:i/>
          <w:sz w:val="28"/>
          <w:szCs w:val="28"/>
        </w:rPr>
      </w:pPr>
    </w:p>
    <w:p w14:paraId="38918217" w14:textId="77777777" w:rsidR="00D70E39" w:rsidRPr="002153CD" w:rsidRDefault="00D70E39" w:rsidP="005678F5">
      <w:pPr>
        <w:spacing w:after="0" w:line="240" w:lineRule="auto"/>
        <w:jc w:val="both"/>
        <w:rPr>
          <w:b/>
          <w:i/>
          <w:sz w:val="28"/>
          <w:szCs w:val="28"/>
        </w:rPr>
      </w:pPr>
    </w:p>
    <w:p w14:paraId="39B217CD" w14:textId="0E9F2FD4" w:rsidR="00827ED1" w:rsidRPr="002153CD" w:rsidRDefault="002153CD" w:rsidP="005678F5">
      <w:pPr>
        <w:spacing w:after="0" w:line="240" w:lineRule="auto"/>
        <w:jc w:val="both"/>
        <w:rPr>
          <w:b/>
          <w:color w:val="808080" w:themeColor="background1" w:themeShade="80"/>
          <w:sz w:val="28"/>
          <w:szCs w:val="28"/>
        </w:rPr>
      </w:pPr>
      <w:r w:rsidRPr="002153CD">
        <w:rPr>
          <w:b/>
          <w:color w:val="808080" w:themeColor="background1" w:themeShade="80"/>
          <w:sz w:val="28"/>
          <w:szCs w:val="28"/>
        </w:rPr>
        <w:t>PRIÈRE</w:t>
      </w:r>
      <w:r w:rsidR="00827ED1" w:rsidRPr="002153CD">
        <w:rPr>
          <w:b/>
          <w:color w:val="808080" w:themeColor="background1" w:themeShade="80"/>
          <w:sz w:val="28"/>
          <w:szCs w:val="28"/>
        </w:rPr>
        <w:t xml:space="preserve"> DES </w:t>
      </w:r>
      <w:r w:rsidRPr="002153CD">
        <w:rPr>
          <w:b/>
          <w:color w:val="808080" w:themeColor="background1" w:themeShade="80"/>
          <w:sz w:val="28"/>
          <w:szCs w:val="28"/>
        </w:rPr>
        <w:t>FIDÈLES</w:t>
      </w:r>
    </w:p>
    <w:p w14:paraId="2564BACD" w14:textId="245F23B7" w:rsidR="00827ED1" w:rsidRPr="002153CD" w:rsidRDefault="00827ED1" w:rsidP="005678F5">
      <w:pPr>
        <w:spacing w:after="0" w:line="240" w:lineRule="auto"/>
        <w:jc w:val="both"/>
        <w:rPr>
          <w:b/>
          <w:color w:val="808080" w:themeColor="background1" w:themeShade="80"/>
          <w:sz w:val="28"/>
          <w:szCs w:val="28"/>
        </w:rPr>
      </w:pPr>
    </w:p>
    <w:p w14:paraId="70E9E3C4" w14:textId="167E3EC2" w:rsidR="00827ED1" w:rsidRPr="002153CD" w:rsidRDefault="00827ED1" w:rsidP="005678F5">
      <w:pPr>
        <w:spacing w:after="0" w:line="240" w:lineRule="auto"/>
        <w:jc w:val="both"/>
        <w:rPr>
          <w:sz w:val="32"/>
          <w:szCs w:val="32"/>
        </w:rPr>
      </w:pPr>
      <w:r w:rsidRPr="002153CD">
        <w:rPr>
          <w:sz w:val="32"/>
          <w:szCs w:val="32"/>
        </w:rPr>
        <w:t>Dans l’esprit « universel » des jeunes récemment réunis autour du Saint-Père à Panama, ouvrons notre prière aux appels de tous nos frères.</w:t>
      </w:r>
    </w:p>
    <w:p w14:paraId="1016B58A" w14:textId="018C251A" w:rsidR="00601757" w:rsidRPr="002153CD" w:rsidRDefault="00601757" w:rsidP="005678F5">
      <w:pPr>
        <w:spacing w:after="0" w:line="240" w:lineRule="auto"/>
        <w:jc w:val="both"/>
        <w:rPr>
          <w:sz w:val="32"/>
          <w:szCs w:val="32"/>
        </w:rPr>
      </w:pPr>
    </w:p>
    <w:p w14:paraId="78781528" w14:textId="77777777" w:rsidR="002462B0" w:rsidRPr="002153CD" w:rsidRDefault="002462B0" w:rsidP="005678F5">
      <w:pPr>
        <w:spacing w:after="0" w:line="240" w:lineRule="auto"/>
        <w:jc w:val="both"/>
        <w:rPr>
          <w:sz w:val="32"/>
          <w:szCs w:val="32"/>
        </w:rPr>
      </w:pPr>
    </w:p>
    <w:p w14:paraId="021FB1C0" w14:textId="285B54B4" w:rsidR="00827ED1" w:rsidRPr="002153CD" w:rsidRDefault="002153CD" w:rsidP="002462B0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i/>
          <w:sz w:val="32"/>
          <w:szCs w:val="32"/>
        </w:rPr>
      </w:pPr>
      <w:r w:rsidRPr="002153CD">
        <w:rPr>
          <w:sz w:val="32"/>
          <w:szCs w:val="32"/>
        </w:rPr>
        <w:t>À</w:t>
      </w:r>
      <w:r w:rsidR="00601757" w:rsidRPr="002153CD">
        <w:rPr>
          <w:sz w:val="32"/>
          <w:szCs w:val="32"/>
        </w:rPr>
        <w:t xml:space="preserve"> la demande du Seigneur : </w:t>
      </w:r>
      <w:r w:rsidR="00601757" w:rsidRPr="002153CD">
        <w:rPr>
          <w:i/>
          <w:sz w:val="32"/>
          <w:szCs w:val="32"/>
        </w:rPr>
        <w:t xml:space="preserve">« Qui enverrai-je ? », </w:t>
      </w:r>
      <w:r w:rsidR="00601757" w:rsidRPr="002153CD">
        <w:rPr>
          <w:sz w:val="32"/>
          <w:szCs w:val="32"/>
        </w:rPr>
        <w:t>Isaïe répondit : « </w:t>
      </w:r>
      <w:r w:rsidR="00601757" w:rsidRPr="002153CD">
        <w:rPr>
          <w:i/>
          <w:sz w:val="32"/>
          <w:szCs w:val="32"/>
        </w:rPr>
        <w:t>Me voici. Envoie-moi. »</w:t>
      </w:r>
    </w:p>
    <w:p w14:paraId="40B707C1" w14:textId="5DBBAB13" w:rsidR="00601757" w:rsidRPr="002153CD" w:rsidRDefault="00601757" w:rsidP="00601757">
      <w:pPr>
        <w:pStyle w:val="Paragraphedeliste"/>
        <w:spacing w:after="0" w:line="240" w:lineRule="auto"/>
        <w:jc w:val="both"/>
        <w:rPr>
          <w:sz w:val="32"/>
          <w:szCs w:val="32"/>
        </w:rPr>
      </w:pPr>
      <w:r w:rsidRPr="002153CD">
        <w:rPr>
          <w:sz w:val="32"/>
          <w:szCs w:val="32"/>
        </w:rPr>
        <w:t>Pour</w:t>
      </w:r>
      <w:r w:rsidR="002153CD">
        <w:rPr>
          <w:sz w:val="32"/>
          <w:szCs w:val="32"/>
        </w:rPr>
        <w:t xml:space="preserve"> </w:t>
      </w:r>
      <w:r w:rsidRPr="002153CD">
        <w:rPr>
          <w:sz w:val="32"/>
          <w:szCs w:val="32"/>
        </w:rPr>
        <w:t>que chacun d’entre nous et que tous ensemble –</w:t>
      </w:r>
      <w:r w:rsidRPr="002153CD">
        <w:rPr>
          <w:i/>
          <w:sz w:val="32"/>
          <w:szCs w:val="32"/>
        </w:rPr>
        <w:t xml:space="preserve"> paroisse et </w:t>
      </w:r>
      <w:r w:rsidR="002153CD" w:rsidRPr="002153CD">
        <w:rPr>
          <w:i/>
          <w:sz w:val="32"/>
          <w:szCs w:val="32"/>
        </w:rPr>
        <w:t>Église</w:t>
      </w:r>
      <w:r w:rsidRPr="002153CD">
        <w:rPr>
          <w:i/>
          <w:sz w:val="32"/>
          <w:szCs w:val="32"/>
        </w:rPr>
        <w:t xml:space="preserve"> – sachions aussi dire « Envoie-moi pour être témoin de ton </w:t>
      </w:r>
      <w:r w:rsidR="002153CD" w:rsidRPr="002153CD">
        <w:rPr>
          <w:i/>
          <w:sz w:val="32"/>
          <w:szCs w:val="32"/>
        </w:rPr>
        <w:t>Évangile</w:t>
      </w:r>
      <w:bookmarkStart w:id="0" w:name="_GoBack"/>
      <w:bookmarkEnd w:id="0"/>
      <w:r w:rsidRPr="002153CD">
        <w:rPr>
          <w:i/>
          <w:sz w:val="32"/>
          <w:szCs w:val="32"/>
        </w:rPr>
        <w:t xml:space="preserve"> », </w:t>
      </w:r>
      <w:r w:rsidRPr="002153CD">
        <w:rPr>
          <w:sz w:val="32"/>
          <w:szCs w:val="32"/>
        </w:rPr>
        <w:t>Seigneur, nous te prions. R/</w:t>
      </w:r>
    </w:p>
    <w:p w14:paraId="70BEE379" w14:textId="114CBC2A" w:rsidR="00601757" w:rsidRPr="002153CD" w:rsidRDefault="00601757" w:rsidP="00601757">
      <w:pPr>
        <w:spacing w:after="0" w:line="240" w:lineRule="auto"/>
        <w:jc w:val="both"/>
        <w:rPr>
          <w:sz w:val="32"/>
          <w:szCs w:val="32"/>
        </w:rPr>
      </w:pPr>
    </w:p>
    <w:p w14:paraId="47DB4723" w14:textId="57B14BA1" w:rsidR="00601757" w:rsidRPr="002153CD" w:rsidRDefault="00601757" w:rsidP="00601757">
      <w:pPr>
        <w:spacing w:after="0" w:line="240" w:lineRule="auto"/>
        <w:jc w:val="both"/>
        <w:rPr>
          <w:b/>
          <w:sz w:val="32"/>
          <w:szCs w:val="32"/>
        </w:rPr>
      </w:pPr>
      <w:r w:rsidRPr="002153CD">
        <w:rPr>
          <w:b/>
          <w:sz w:val="32"/>
          <w:szCs w:val="32"/>
        </w:rPr>
        <w:t>R/</w:t>
      </w:r>
      <w:r w:rsidRPr="002153CD">
        <w:rPr>
          <w:b/>
          <w:sz w:val="32"/>
          <w:szCs w:val="32"/>
        </w:rPr>
        <w:tab/>
        <w:t>Toi plus grand que notre cœur, écoute-nous !</w:t>
      </w:r>
    </w:p>
    <w:p w14:paraId="47AF54FA" w14:textId="2C5BCD78" w:rsidR="00601757" w:rsidRPr="002153CD" w:rsidRDefault="00601757" w:rsidP="00601757">
      <w:pPr>
        <w:spacing w:after="0" w:line="240" w:lineRule="auto"/>
        <w:jc w:val="both"/>
        <w:rPr>
          <w:b/>
          <w:sz w:val="32"/>
          <w:szCs w:val="32"/>
        </w:rPr>
      </w:pPr>
    </w:p>
    <w:p w14:paraId="58E6357B" w14:textId="4F2D88F1" w:rsidR="00601757" w:rsidRPr="002153CD" w:rsidRDefault="00601757" w:rsidP="002462B0">
      <w:pPr>
        <w:pStyle w:val="Paragraphedeliste"/>
        <w:numPr>
          <w:ilvl w:val="0"/>
          <w:numId w:val="6"/>
        </w:numPr>
        <w:spacing w:after="0" w:line="240" w:lineRule="auto"/>
        <w:jc w:val="both"/>
        <w:rPr>
          <w:sz w:val="32"/>
          <w:szCs w:val="32"/>
        </w:rPr>
      </w:pPr>
      <w:r w:rsidRPr="002153CD">
        <w:rPr>
          <w:sz w:val="32"/>
          <w:szCs w:val="32"/>
        </w:rPr>
        <w:t>Ce dimanche étant consacré aux malades, que ceux-ci</w:t>
      </w:r>
      <w:r w:rsidR="002462B0" w:rsidRPr="002153CD">
        <w:rPr>
          <w:sz w:val="32"/>
          <w:szCs w:val="32"/>
        </w:rPr>
        <w:t>, dans les moments difficiles, aient toujours autour d’eux des frères et des sœurs attentifs qui les aident dans leur inquiétude et leur détresse, Seigneur, nous te prions. R/</w:t>
      </w:r>
    </w:p>
    <w:p w14:paraId="3C5C579E" w14:textId="77777777" w:rsidR="002462B0" w:rsidRPr="002153CD" w:rsidRDefault="002462B0" w:rsidP="002462B0">
      <w:pPr>
        <w:pStyle w:val="Paragraphedeliste"/>
        <w:spacing w:after="0" w:line="240" w:lineRule="auto"/>
        <w:jc w:val="both"/>
        <w:rPr>
          <w:sz w:val="32"/>
          <w:szCs w:val="32"/>
        </w:rPr>
      </w:pPr>
    </w:p>
    <w:p w14:paraId="6AB0C171" w14:textId="3738B389" w:rsidR="002462B0" w:rsidRPr="002153CD" w:rsidRDefault="002462B0" w:rsidP="002462B0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sz w:val="32"/>
          <w:szCs w:val="32"/>
        </w:rPr>
      </w:pPr>
      <w:r w:rsidRPr="002153CD">
        <w:rPr>
          <w:sz w:val="32"/>
          <w:szCs w:val="32"/>
        </w:rPr>
        <w:t>Pour tous les soignants, les aidants familiaux ou bénévoles, les visiteurs des malades afin que, au-delà de leur fatigue, ils soient toujours des acteurs efficaces et attentifs et aient les paroles qui consolent et encouragent, Seigneur, nous te prions. R/</w:t>
      </w:r>
    </w:p>
    <w:p w14:paraId="624F0AD3" w14:textId="77777777" w:rsidR="002462B0" w:rsidRPr="002153CD" w:rsidRDefault="002462B0" w:rsidP="002462B0">
      <w:pPr>
        <w:pStyle w:val="Paragraphedeliste"/>
        <w:spacing w:after="0" w:line="240" w:lineRule="auto"/>
        <w:jc w:val="both"/>
        <w:rPr>
          <w:sz w:val="32"/>
          <w:szCs w:val="32"/>
        </w:rPr>
      </w:pPr>
    </w:p>
    <w:p w14:paraId="406673D9" w14:textId="35772C0A" w:rsidR="00827ED1" w:rsidRPr="002153CD" w:rsidRDefault="00827ED1" w:rsidP="005678F5">
      <w:pPr>
        <w:spacing w:after="0" w:line="240" w:lineRule="auto"/>
        <w:jc w:val="both"/>
        <w:rPr>
          <w:sz w:val="28"/>
          <w:szCs w:val="28"/>
        </w:rPr>
      </w:pPr>
    </w:p>
    <w:p w14:paraId="37E15E2A" w14:textId="4C5A8554" w:rsidR="00827ED1" w:rsidRPr="002153CD" w:rsidRDefault="002462B0" w:rsidP="005678F5">
      <w:pPr>
        <w:spacing w:after="0" w:line="240" w:lineRule="auto"/>
        <w:jc w:val="both"/>
        <w:rPr>
          <w:i/>
          <w:sz w:val="32"/>
          <w:szCs w:val="32"/>
        </w:rPr>
      </w:pPr>
      <w:r w:rsidRPr="002153CD">
        <w:rPr>
          <w:i/>
          <w:sz w:val="32"/>
          <w:szCs w:val="32"/>
        </w:rPr>
        <w:t>Nous ne sommes pas dignes de ta bonté, Dieu notre Père, et cependant tu offres le salut à chacun de tes enfants.</w:t>
      </w:r>
    </w:p>
    <w:p w14:paraId="47B9C134" w14:textId="7575A318" w:rsidR="002462B0" w:rsidRPr="002153CD" w:rsidRDefault="002462B0" w:rsidP="005678F5">
      <w:pPr>
        <w:spacing w:after="0" w:line="240" w:lineRule="auto"/>
        <w:jc w:val="both"/>
        <w:rPr>
          <w:i/>
          <w:sz w:val="32"/>
          <w:szCs w:val="32"/>
        </w:rPr>
      </w:pPr>
      <w:r w:rsidRPr="002153CD">
        <w:rPr>
          <w:i/>
          <w:sz w:val="32"/>
          <w:szCs w:val="32"/>
        </w:rPr>
        <w:t>En ce jour, entends notre prière.</w:t>
      </w:r>
    </w:p>
    <w:p w14:paraId="53E8D5A0" w14:textId="182D8B80" w:rsidR="00827ED1" w:rsidRPr="002153CD" w:rsidRDefault="002462B0" w:rsidP="005678F5">
      <w:pPr>
        <w:spacing w:after="0" w:line="240" w:lineRule="auto"/>
        <w:jc w:val="both"/>
        <w:rPr>
          <w:b/>
          <w:sz w:val="32"/>
          <w:szCs w:val="32"/>
        </w:rPr>
      </w:pPr>
      <w:r w:rsidRPr="002153CD">
        <w:rPr>
          <w:i/>
          <w:sz w:val="32"/>
          <w:szCs w:val="32"/>
        </w:rPr>
        <w:t>Par Jésus, le Christ, notre Seigneur</w:t>
      </w:r>
      <w:r w:rsidRPr="002153CD">
        <w:rPr>
          <w:b/>
          <w:sz w:val="32"/>
          <w:szCs w:val="32"/>
        </w:rPr>
        <w:t>. – Ame</w:t>
      </w:r>
      <w:r w:rsidR="00D70E39" w:rsidRPr="002153CD">
        <w:rPr>
          <w:b/>
          <w:sz w:val="32"/>
          <w:szCs w:val="32"/>
        </w:rPr>
        <w:t>n.</w:t>
      </w:r>
    </w:p>
    <w:p w14:paraId="5D0C554D" w14:textId="658BAF04" w:rsidR="005678F5" w:rsidRPr="002153CD" w:rsidRDefault="00827ED1" w:rsidP="00827ED1">
      <w:pPr>
        <w:spacing w:after="0" w:line="240" w:lineRule="auto"/>
        <w:jc w:val="both"/>
        <w:rPr>
          <w:b/>
          <w:color w:val="808080" w:themeColor="background1" w:themeShade="80"/>
          <w:sz w:val="28"/>
          <w:szCs w:val="28"/>
        </w:rPr>
      </w:pPr>
      <w:r w:rsidRPr="002153CD">
        <w:rPr>
          <w:b/>
          <w:color w:val="808080" w:themeColor="background1" w:themeShade="80"/>
          <w:sz w:val="28"/>
          <w:szCs w:val="28"/>
        </w:rPr>
        <w:lastRenderedPageBreak/>
        <w:t>COMMUNION</w:t>
      </w:r>
    </w:p>
    <w:p w14:paraId="3AC6174D" w14:textId="28118F10" w:rsidR="00F32356" w:rsidRPr="002153CD" w:rsidRDefault="00F32356" w:rsidP="00827ED1">
      <w:pPr>
        <w:spacing w:after="0" w:line="240" w:lineRule="auto"/>
        <w:jc w:val="both"/>
        <w:rPr>
          <w:b/>
          <w:color w:val="808080" w:themeColor="background1" w:themeShade="80"/>
          <w:sz w:val="28"/>
          <w:szCs w:val="28"/>
        </w:rPr>
      </w:pPr>
      <w:r w:rsidRPr="002153CD">
        <w:rPr>
          <w:b/>
          <w:color w:val="808080" w:themeColor="background1" w:themeShade="80"/>
          <w:sz w:val="28"/>
          <w:szCs w:val="28"/>
        </w:rPr>
        <w:t>Un homme au cœur de feu</w:t>
      </w:r>
    </w:p>
    <w:p w14:paraId="44AA1056" w14:textId="4B417D92" w:rsidR="00F32356" w:rsidRPr="002153CD" w:rsidRDefault="00F32356" w:rsidP="00827ED1">
      <w:pPr>
        <w:spacing w:after="0" w:line="240" w:lineRule="auto"/>
        <w:jc w:val="both"/>
        <w:rPr>
          <w:b/>
          <w:color w:val="808080" w:themeColor="background1" w:themeShade="80"/>
          <w:sz w:val="16"/>
          <w:szCs w:val="16"/>
        </w:rPr>
      </w:pPr>
    </w:p>
    <w:p w14:paraId="3C1C17BC" w14:textId="77777777" w:rsidR="00F32356" w:rsidRPr="002153CD" w:rsidRDefault="00F32356" w:rsidP="00F32356">
      <w:pPr>
        <w:pStyle w:val="Couplets"/>
        <w:numPr>
          <w:ilvl w:val="0"/>
          <w:numId w:val="1"/>
        </w:numPr>
        <w:rPr>
          <w:rFonts w:asciiTheme="minorHAnsi" w:hAnsiTheme="minorHAnsi" w:cstheme="minorHAnsi"/>
          <w:sz w:val="28"/>
        </w:rPr>
      </w:pPr>
      <w:r w:rsidRPr="002153CD">
        <w:rPr>
          <w:rFonts w:asciiTheme="minorHAnsi" w:hAnsiTheme="minorHAnsi" w:cstheme="minorHAnsi"/>
          <w:sz w:val="28"/>
        </w:rPr>
        <w:t>Un homme au cœur de feu</w:t>
      </w:r>
      <w:r w:rsidRPr="002153CD">
        <w:rPr>
          <w:rFonts w:asciiTheme="minorHAnsi" w:hAnsiTheme="minorHAnsi" w:cstheme="minorHAnsi"/>
          <w:sz w:val="28"/>
        </w:rPr>
        <w:br/>
        <w:t>Qui est venu du Père et qui retourne à lui</w:t>
      </w:r>
      <w:proofErr w:type="gramStart"/>
      <w:r w:rsidRPr="002153CD">
        <w:rPr>
          <w:rFonts w:asciiTheme="minorHAnsi" w:hAnsiTheme="minorHAnsi" w:cstheme="minorHAnsi"/>
          <w:sz w:val="28"/>
        </w:rPr>
        <w:t>,</w:t>
      </w:r>
      <w:proofErr w:type="gramEnd"/>
      <w:r w:rsidRPr="002153CD">
        <w:rPr>
          <w:rFonts w:asciiTheme="minorHAnsi" w:hAnsiTheme="minorHAnsi" w:cstheme="minorHAnsi"/>
          <w:sz w:val="28"/>
        </w:rPr>
        <w:br/>
      </w:r>
      <w:r w:rsidRPr="002153CD">
        <w:rPr>
          <w:rFonts w:asciiTheme="minorHAnsi" w:hAnsiTheme="minorHAnsi" w:cstheme="minorHAnsi"/>
          <w:b/>
          <w:sz w:val="28"/>
        </w:rPr>
        <w:t>Jésus, le Premier Né,</w:t>
      </w:r>
      <w:r w:rsidRPr="002153CD">
        <w:rPr>
          <w:rFonts w:asciiTheme="minorHAnsi" w:hAnsiTheme="minorHAnsi" w:cstheme="minorHAnsi"/>
          <w:b/>
          <w:sz w:val="28"/>
        </w:rPr>
        <w:br/>
      </w:r>
      <w:r w:rsidRPr="002153CD">
        <w:rPr>
          <w:rFonts w:asciiTheme="minorHAnsi" w:hAnsiTheme="minorHAnsi" w:cstheme="minorHAnsi"/>
          <w:sz w:val="28"/>
        </w:rPr>
        <w:t>Un homme au cœur de feu</w:t>
      </w:r>
      <w:r w:rsidRPr="002153CD">
        <w:rPr>
          <w:rFonts w:asciiTheme="minorHAnsi" w:hAnsiTheme="minorHAnsi" w:cstheme="minorHAnsi"/>
          <w:sz w:val="28"/>
        </w:rPr>
        <w:br/>
        <w:t>Nous invite à le suivre en son retournement,</w:t>
      </w:r>
      <w:r w:rsidRPr="002153CD">
        <w:rPr>
          <w:rFonts w:asciiTheme="minorHAnsi" w:hAnsiTheme="minorHAnsi" w:cstheme="minorHAnsi"/>
          <w:sz w:val="28"/>
        </w:rPr>
        <w:br/>
        <w:t>Jusqu'à renaître au jour irradiant de Pâque.</w:t>
      </w:r>
      <w:r w:rsidRPr="002153CD">
        <w:rPr>
          <w:rFonts w:asciiTheme="minorHAnsi" w:hAnsiTheme="minorHAnsi" w:cstheme="minorHAnsi"/>
          <w:sz w:val="28"/>
        </w:rPr>
        <w:br/>
        <w:t>Jésus, le Premier-Né, nous invite à le suivre…</w:t>
      </w:r>
    </w:p>
    <w:p w14:paraId="1CC758D2" w14:textId="77777777" w:rsidR="00F32356" w:rsidRPr="002153CD" w:rsidRDefault="00F32356" w:rsidP="00F32356">
      <w:pPr>
        <w:pStyle w:val="Couplets"/>
        <w:rPr>
          <w:rFonts w:asciiTheme="minorHAnsi" w:hAnsiTheme="minorHAnsi" w:cstheme="minorHAnsi"/>
          <w:sz w:val="16"/>
          <w:szCs w:val="16"/>
        </w:rPr>
      </w:pPr>
    </w:p>
    <w:p w14:paraId="26A73BBE" w14:textId="77777777" w:rsidR="00F32356" w:rsidRPr="002153CD" w:rsidRDefault="00F32356" w:rsidP="00F32356">
      <w:pPr>
        <w:pStyle w:val="Refrain"/>
        <w:ind w:firstLine="708"/>
        <w:rPr>
          <w:rFonts w:asciiTheme="minorHAnsi" w:hAnsiTheme="minorHAnsi" w:cstheme="minorHAnsi"/>
          <w:sz w:val="28"/>
        </w:rPr>
      </w:pPr>
      <w:r w:rsidRPr="002153CD">
        <w:rPr>
          <w:rFonts w:asciiTheme="minorHAnsi" w:hAnsiTheme="minorHAnsi" w:cstheme="minorHAnsi"/>
          <w:sz w:val="28"/>
        </w:rPr>
        <w:t>R/</w:t>
      </w:r>
      <w:r w:rsidRPr="002153CD">
        <w:rPr>
          <w:rFonts w:asciiTheme="minorHAnsi" w:hAnsiTheme="minorHAnsi" w:cstheme="minorHAnsi"/>
          <w:sz w:val="28"/>
        </w:rPr>
        <w:tab/>
        <w:t xml:space="preserve"> Pour la gloire de Dieu et sa haute louange,</w:t>
      </w:r>
    </w:p>
    <w:p w14:paraId="78ABBE7D" w14:textId="77777777" w:rsidR="00F32356" w:rsidRPr="002153CD" w:rsidRDefault="00F32356" w:rsidP="00F32356">
      <w:pPr>
        <w:pStyle w:val="Refrain"/>
        <w:ind w:left="708" w:firstLine="708"/>
        <w:rPr>
          <w:rFonts w:asciiTheme="minorHAnsi" w:hAnsiTheme="minorHAnsi" w:cstheme="minorHAnsi"/>
          <w:sz w:val="28"/>
        </w:rPr>
      </w:pPr>
      <w:r w:rsidRPr="002153CD">
        <w:rPr>
          <w:rFonts w:asciiTheme="minorHAnsi" w:hAnsiTheme="minorHAnsi" w:cstheme="minorHAnsi"/>
          <w:sz w:val="28"/>
        </w:rPr>
        <w:t>Pour la gloire de Dieu et le salut du monde!</w:t>
      </w:r>
    </w:p>
    <w:p w14:paraId="6FB7B2C6" w14:textId="77777777" w:rsidR="00F32356" w:rsidRPr="002153CD" w:rsidRDefault="00F32356" w:rsidP="00F32356">
      <w:pPr>
        <w:pStyle w:val="Couplets"/>
        <w:rPr>
          <w:rFonts w:asciiTheme="minorHAnsi" w:hAnsiTheme="minorHAnsi" w:cstheme="minorHAnsi"/>
          <w:sz w:val="16"/>
          <w:szCs w:val="16"/>
        </w:rPr>
      </w:pPr>
    </w:p>
    <w:p w14:paraId="75524F63" w14:textId="77777777" w:rsidR="00F32356" w:rsidRPr="002153CD" w:rsidRDefault="00F32356" w:rsidP="00F32356">
      <w:pPr>
        <w:pStyle w:val="Couplets"/>
        <w:numPr>
          <w:ilvl w:val="0"/>
          <w:numId w:val="1"/>
        </w:numPr>
        <w:rPr>
          <w:rFonts w:asciiTheme="minorHAnsi" w:hAnsiTheme="minorHAnsi" w:cstheme="minorHAnsi"/>
          <w:sz w:val="28"/>
        </w:rPr>
      </w:pPr>
      <w:r w:rsidRPr="002153CD">
        <w:rPr>
          <w:rFonts w:asciiTheme="minorHAnsi" w:hAnsiTheme="minorHAnsi" w:cstheme="minorHAnsi"/>
          <w:sz w:val="28"/>
        </w:rPr>
        <w:t>Un homme sous l'Esprit</w:t>
      </w:r>
      <w:proofErr w:type="gramStart"/>
      <w:r w:rsidRPr="002153CD">
        <w:rPr>
          <w:rFonts w:asciiTheme="minorHAnsi" w:hAnsiTheme="minorHAnsi" w:cstheme="minorHAnsi"/>
          <w:sz w:val="28"/>
        </w:rPr>
        <w:t>,</w:t>
      </w:r>
      <w:proofErr w:type="gramEnd"/>
      <w:r w:rsidRPr="002153CD">
        <w:rPr>
          <w:rFonts w:asciiTheme="minorHAnsi" w:hAnsiTheme="minorHAnsi" w:cstheme="minorHAnsi"/>
          <w:sz w:val="28"/>
        </w:rPr>
        <w:br/>
        <w:t>À l'œuvre au sein du monde en mal d'enfantement,</w:t>
      </w:r>
      <w:r w:rsidRPr="002153CD">
        <w:rPr>
          <w:rFonts w:asciiTheme="minorHAnsi" w:hAnsiTheme="minorHAnsi" w:cstheme="minorHAnsi"/>
          <w:sz w:val="28"/>
        </w:rPr>
        <w:br/>
      </w:r>
      <w:r w:rsidRPr="002153CD">
        <w:rPr>
          <w:rFonts w:asciiTheme="minorHAnsi" w:hAnsiTheme="minorHAnsi" w:cstheme="minorHAnsi"/>
          <w:b/>
          <w:sz w:val="28"/>
        </w:rPr>
        <w:t>Jésus, Maître et Seigneur,</w:t>
      </w:r>
      <w:r w:rsidRPr="002153CD">
        <w:rPr>
          <w:rFonts w:asciiTheme="minorHAnsi" w:hAnsiTheme="minorHAnsi" w:cstheme="minorHAnsi"/>
          <w:sz w:val="28"/>
        </w:rPr>
        <w:br/>
        <w:t>Un homme sous l'Esprit</w:t>
      </w:r>
      <w:r w:rsidRPr="002153CD">
        <w:rPr>
          <w:rFonts w:asciiTheme="minorHAnsi" w:hAnsiTheme="minorHAnsi" w:cstheme="minorHAnsi"/>
          <w:sz w:val="28"/>
        </w:rPr>
        <w:br/>
        <w:t>Nous invite à le suivre au rang des serviteurs,</w:t>
      </w:r>
    </w:p>
    <w:p w14:paraId="71BC73BC" w14:textId="77777777" w:rsidR="00F32356" w:rsidRPr="002153CD" w:rsidRDefault="00F32356" w:rsidP="00F32356">
      <w:pPr>
        <w:pStyle w:val="Couplets"/>
        <w:ind w:left="1416"/>
        <w:rPr>
          <w:rFonts w:asciiTheme="minorHAnsi" w:hAnsiTheme="minorHAnsi" w:cstheme="minorHAnsi"/>
          <w:sz w:val="28"/>
        </w:rPr>
      </w:pPr>
      <w:r w:rsidRPr="002153CD">
        <w:rPr>
          <w:rFonts w:asciiTheme="minorHAnsi" w:hAnsiTheme="minorHAnsi" w:cstheme="minorHAnsi"/>
          <w:sz w:val="28"/>
        </w:rPr>
        <w:t>À servir aux chantiers où il poursuit sa Pâque.</w:t>
      </w:r>
      <w:r w:rsidRPr="002153CD">
        <w:rPr>
          <w:rFonts w:asciiTheme="minorHAnsi" w:hAnsiTheme="minorHAnsi" w:cstheme="minorHAnsi"/>
          <w:sz w:val="28"/>
        </w:rPr>
        <w:br/>
        <w:t>Jésus, Maître et Seigneur, nous invite à le suivre…</w:t>
      </w:r>
    </w:p>
    <w:p w14:paraId="65B0ED5A" w14:textId="77777777" w:rsidR="00F32356" w:rsidRPr="002153CD" w:rsidRDefault="00F32356" w:rsidP="00F32356">
      <w:pPr>
        <w:pStyle w:val="Couplets"/>
        <w:rPr>
          <w:rFonts w:asciiTheme="minorHAnsi" w:hAnsiTheme="minorHAnsi" w:cstheme="minorHAnsi"/>
          <w:sz w:val="16"/>
          <w:szCs w:val="16"/>
        </w:rPr>
      </w:pPr>
    </w:p>
    <w:p w14:paraId="4F8E91DA" w14:textId="77777777" w:rsidR="00F32356" w:rsidRPr="002153CD" w:rsidRDefault="00F32356" w:rsidP="00F32356">
      <w:pPr>
        <w:pStyle w:val="Couplets"/>
        <w:numPr>
          <w:ilvl w:val="0"/>
          <w:numId w:val="1"/>
        </w:numPr>
        <w:rPr>
          <w:rFonts w:asciiTheme="minorHAnsi" w:hAnsiTheme="minorHAnsi" w:cstheme="minorHAnsi"/>
          <w:sz w:val="28"/>
        </w:rPr>
      </w:pPr>
      <w:r w:rsidRPr="002153CD">
        <w:rPr>
          <w:rFonts w:asciiTheme="minorHAnsi" w:hAnsiTheme="minorHAnsi" w:cstheme="minorHAnsi"/>
          <w:sz w:val="28"/>
        </w:rPr>
        <w:t>Un homme épris de Dieu</w:t>
      </w:r>
      <w:proofErr w:type="gramStart"/>
      <w:r w:rsidRPr="002153CD">
        <w:rPr>
          <w:rFonts w:asciiTheme="minorHAnsi" w:hAnsiTheme="minorHAnsi" w:cstheme="minorHAnsi"/>
          <w:sz w:val="28"/>
        </w:rPr>
        <w:t>,</w:t>
      </w:r>
      <w:proofErr w:type="gramEnd"/>
      <w:r w:rsidRPr="002153CD">
        <w:rPr>
          <w:rFonts w:asciiTheme="minorHAnsi" w:hAnsiTheme="minorHAnsi" w:cstheme="minorHAnsi"/>
          <w:sz w:val="28"/>
        </w:rPr>
        <w:br/>
        <w:t>Le Fils obéissant jusqu'à mourir en croix,</w:t>
      </w:r>
      <w:r w:rsidRPr="002153CD">
        <w:rPr>
          <w:rFonts w:asciiTheme="minorHAnsi" w:hAnsiTheme="minorHAnsi" w:cstheme="minorHAnsi"/>
          <w:sz w:val="28"/>
        </w:rPr>
        <w:br/>
      </w:r>
      <w:r w:rsidRPr="002153CD">
        <w:rPr>
          <w:rFonts w:asciiTheme="minorHAnsi" w:hAnsiTheme="minorHAnsi" w:cstheme="minorHAnsi"/>
          <w:b/>
          <w:sz w:val="28"/>
        </w:rPr>
        <w:t>Jésus, le Bien-Aimé,</w:t>
      </w:r>
      <w:r w:rsidRPr="002153CD">
        <w:rPr>
          <w:rFonts w:asciiTheme="minorHAnsi" w:hAnsiTheme="minorHAnsi" w:cstheme="minorHAnsi"/>
          <w:b/>
          <w:sz w:val="28"/>
        </w:rPr>
        <w:br/>
      </w:r>
      <w:r w:rsidRPr="002153CD">
        <w:rPr>
          <w:rFonts w:asciiTheme="minorHAnsi" w:hAnsiTheme="minorHAnsi" w:cstheme="minorHAnsi"/>
          <w:sz w:val="28"/>
        </w:rPr>
        <w:t>Un homme épris de Dieu</w:t>
      </w:r>
      <w:r w:rsidRPr="002153CD">
        <w:rPr>
          <w:rFonts w:asciiTheme="minorHAnsi" w:hAnsiTheme="minorHAnsi" w:cstheme="minorHAnsi"/>
          <w:sz w:val="28"/>
        </w:rPr>
        <w:br/>
        <w:t>Nous invite à le suivre en son abaissement,</w:t>
      </w:r>
      <w:r w:rsidRPr="002153CD">
        <w:rPr>
          <w:rFonts w:asciiTheme="minorHAnsi" w:hAnsiTheme="minorHAnsi" w:cstheme="minorHAnsi"/>
          <w:sz w:val="28"/>
        </w:rPr>
        <w:br/>
        <w:t>À marcher au chemin orienté vers Pâque.</w:t>
      </w:r>
      <w:r w:rsidRPr="002153CD">
        <w:rPr>
          <w:rFonts w:asciiTheme="minorHAnsi" w:hAnsiTheme="minorHAnsi" w:cstheme="minorHAnsi"/>
          <w:sz w:val="28"/>
        </w:rPr>
        <w:br/>
        <w:t>Jésus, le Bien-Aimé, nous invite à le suivre…</w:t>
      </w:r>
    </w:p>
    <w:p w14:paraId="2B7E3136" w14:textId="77777777" w:rsidR="00F32356" w:rsidRPr="002153CD" w:rsidRDefault="00F32356" w:rsidP="00F32356">
      <w:pPr>
        <w:pStyle w:val="Couplets"/>
        <w:rPr>
          <w:rFonts w:asciiTheme="minorHAnsi" w:hAnsiTheme="minorHAnsi" w:cstheme="minorHAnsi"/>
          <w:sz w:val="28"/>
        </w:rPr>
      </w:pPr>
    </w:p>
    <w:p w14:paraId="2A7B2B13" w14:textId="1E3E8561" w:rsidR="00F32356" w:rsidRPr="002153CD" w:rsidRDefault="00F32356" w:rsidP="00F32356">
      <w:pPr>
        <w:spacing w:after="0" w:line="240" w:lineRule="auto"/>
        <w:jc w:val="center"/>
        <w:rPr>
          <w:rFonts w:ascii="Bernard MT Condensed" w:hAnsi="Bernard MT Condensed"/>
          <w:b/>
          <w:sz w:val="36"/>
          <w:szCs w:val="36"/>
        </w:rPr>
      </w:pPr>
      <w:r w:rsidRPr="002153CD">
        <w:rPr>
          <w:rFonts w:ascii="Bernard MT Condensed" w:hAnsi="Bernard MT Condensed"/>
          <w:b/>
          <w:sz w:val="36"/>
          <w:szCs w:val="36"/>
        </w:rPr>
        <w:t xml:space="preserve">Toute </w:t>
      </w:r>
    </w:p>
    <w:p w14:paraId="5F8FA11E" w14:textId="7481E876" w:rsidR="00F32356" w:rsidRPr="002153CD" w:rsidRDefault="00F32356" w:rsidP="00F32356">
      <w:pPr>
        <w:spacing w:after="0" w:line="240" w:lineRule="auto"/>
        <w:jc w:val="center"/>
        <w:rPr>
          <w:rFonts w:ascii="Bernard MT Condensed" w:hAnsi="Bernard MT Condensed"/>
          <w:b/>
          <w:color w:val="A6A6A6" w:themeColor="background1" w:themeShade="A6"/>
          <w:sz w:val="72"/>
          <w:szCs w:val="72"/>
        </w:rPr>
      </w:pPr>
      <w:proofErr w:type="gramStart"/>
      <w:r w:rsidRPr="002153CD">
        <w:rPr>
          <w:rFonts w:ascii="Bernard MT Condensed" w:hAnsi="Bernard MT Condensed"/>
          <w:b/>
          <w:color w:val="A6A6A6" w:themeColor="background1" w:themeShade="A6"/>
          <w:sz w:val="72"/>
          <w:szCs w:val="72"/>
        </w:rPr>
        <w:t>l’évangélisation</w:t>
      </w:r>
      <w:proofErr w:type="gramEnd"/>
    </w:p>
    <w:p w14:paraId="3F9EEAB4" w14:textId="2F2C2DD2" w:rsidR="00F32356" w:rsidRPr="002153CD" w:rsidRDefault="00F32356" w:rsidP="00F32356">
      <w:pPr>
        <w:spacing w:after="0" w:line="240" w:lineRule="auto"/>
        <w:jc w:val="center"/>
        <w:rPr>
          <w:rFonts w:ascii="Bernard MT Condensed" w:hAnsi="Bernard MT Condensed"/>
          <w:b/>
          <w:sz w:val="36"/>
          <w:szCs w:val="36"/>
        </w:rPr>
      </w:pPr>
      <w:proofErr w:type="gramStart"/>
      <w:r w:rsidRPr="002153CD">
        <w:rPr>
          <w:rFonts w:ascii="Bernard MT Condensed" w:hAnsi="Bernard MT Condensed"/>
          <w:b/>
          <w:sz w:val="36"/>
          <w:szCs w:val="36"/>
        </w:rPr>
        <w:t>est</w:t>
      </w:r>
      <w:proofErr w:type="gramEnd"/>
      <w:r w:rsidRPr="002153CD">
        <w:rPr>
          <w:rFonts w:ascii="Bernard MT Condensed" w:hAnsi="Bernard MT Condensed"/>
          <w:b/>
          <w:sz w:val="36"/>
          <w:szCs w:val="36"/>
        </w:rPr>
        <w:t xml:space="preserve"> fondée sur la parole de Dieu, </w:t>
      </w:r>
    </w:p>
    <w:p w14:paraId="13F49E5B" w14:textId="0400DA1E" w:rsidR="00F32356" w:rsidRPr="002153CD" w:rsidRDefault="00F32356" w:rsidP="00F32356">
      <w:pPr>
        <w:spacing w:after="0" w:line="240" w:lineRule="auto"/>
        <w:jc w:val="center"/>
        <w:rPr>
          <w:rFonts w:ascii="Bernard MT Condensed" w:hAnsi="Bernard MT Condensed"/>
          <w:b/>
          <w:sz w:val="36"/>
          <w:szCs w:val="36"/>
        </w:rPr>
      </w:pPr>
      <w:proofErr w:type="gramStart"/>
      <w:r w:rsidRPr="002153CD">
        <w:rPr>
          <w:rFonts w:ascii="Bernard MT Condensed" w:hAnsi="Bernard MT Condensed"/>
          <w:b/>
          <w:sz w:val="36"/>
          <w:szCs w:val="36"/>
        </w:rPr>
        <w:t>écoutée</w:t>
      </w:r>
      <w:proofErr w:type="gramEnd"/>
      <w:r w:rsidRPr="002153CD">
        <w:rPr>
          <w:rFonts w:ascii="Bernard MT Condensed" w:hAnsi="Bernard MT Condensed"/>
          <w:b/>
          <w:sz w:val="36"/>
          <w:szCs w:val="36"/>
        </w:rPr>
        <w:t>,</w:t>
      </w:r>
    </w:p>
    <w:p w14:paraId="2FBC6846" w14:textId="201280AE" w:rsidR="00F32356" w:rsidRPr="002153CD" w:rsidRDefault="00F32356" w:rsidP="00F32356">
      <w:pPr>
        <w:spacing w:after="0" w:line="240" w:lineRule="auto"/>
        <w:jc w:val="center"/>
        <w:rPr>
          <w:rFonts w:ascii="Bernard MT Condensed" w:hAnsi="Bernard MT Condensed"/>
          <w:b/>
          <w:sz w:val="36"/>
          <w:szCs w:val="36"/>
        </w:rPr>
      </w:pPr>
      <w:proofErr w:type="gramStart"/>
      <w:r w:rsidRPr="002153CD">
        <w:rPr>
          <w:rFonts w:ascii="Bernard MT Condensed" w:hAnsi="Bernard MT Condensed"/>
          <w:b/>
          <w:sz w:val="36"/>
          <w:szCs w:val="36"/>
        </w:rPr>
        <w:t>méditée</w:t>
      </w:r>
      <w:proofErr w:type="gramEnd"/>
      <w:r w:rsidRPr="002153CD">
        <w:rPr>
          <w:rFonts w:ascii="Bernard MT Condensed" w:hAnsi="Bernard MT Condensed"/>
          <w:b/>
          <w:sz w:val="36"/>
          <w:szCs w:val="36"/>
        </w:rPr>
        <w:t>,</w:t>
      </w:r>
    </w:p>
    <w:p w14:paraId="00DF5946" w14:textId="26989D98" w:rsidR="00F32356" w:rsidRPr="002153CD" w:rsidRDefault="00F32356" w:rsidP="00F32356">
      <w:pPr>
        <w:spacing w:after="0" w:line="240" w:lineRule="auto"/>
        <w:jc w:val="center"/>
        <w:rPr>
          <w:rFonts w:ascii="Bernard MT Condensed" w:hAnsi="Bernard MT Condensed"/>
          <w:b/>
          <w:sz w:val="36"/>
          <w:szCs w:val="36"/>
        </w:rPr>
      </w:pPr>
      <w:r w:rsidRPr="002153CD">
        <w:rPr>
          <w:rFonts w:ascii="Bernard MT Condensed" w:hAnsi="Bernard MT Condensed"/>
          <w:b/>
          <w:sz w:val="36"/>
          <w:szCs w:val="36"/>
        </w:rPr>
        <w:t>vécue,</w:t>
      </w:r>
    </w:p>
    <w:p w14:paraId="47E2A9D5" w14:textId="58C28D5F" w:rsidR="00F32356" w:rsidRPr="002153CD" w:rsidRDefault="00F32356" w:rsidP="00F32356">
      <w:pPr>
        <w:spacing w:after="0" w:line="240" w:lineRule="auto"/>
        <w:jc w:val="center"/>
        <w:rPr>
          <w:rFonts w:ascii="Bernard MT Condensed" w:hAnsi="Bernard MT Condensed"/>
          <w:b/>
          <w:sz w:val="36"/>
          <w:szCs w:val="36"/>
        </w:rPr>
      </w:pPr>
      <w:proofErr w:type="gramStart"/>
      <w:r w:rsidRPr="002153CD">
        <w:rPr>
          <w:rFonts w:ascii="Bernard MT Condensed" w:hAnsi="Bernard MT Condensed"/>
          <w:b/>
          <w:sz w:val="36"/>
          <w:szCs w:val="36"/>
        </w:rPr>
        <w:t>célébrée</w:t>
      </w:r>
      <w:proofErr w:type="gramEnd"/>
    </w:p>
    <w:p w14:paraId="69719677" w14:textId="4CE6915A" w:rsidR="00F32356" w:rsidRPr="002153CD" w:rsidRDefault="00F32356" w:rsidP="00F32356">
      <w:pPr>
        <w:spacing w:after="0" w:line="240" w:lineRule="auto"/>
        <w:ind w:left="3645"/>
        <w:rPr>
          <w:rFonts w:ascii="Bernard MT Condensed" w:hAnsi="Bernard MT Condensed"/>
          <w:b/>
          <w:sz w:val="36"/>
          <w:szCs w:val="36"/>
        </w:rPr>
      </w:pPr>
      <w:proofErr w:type="gramStart"/>
      <w:r w:rsidRPr="002153CD">
        <w:rPr>
          <w:rFonts w:ascii="Bernard MT Condensed" w:hAnsi="Bernard MT Condensed"/>
          <w:b/>
          <w:sz w:val="36"/>
          <w:szCs w:val="36"/>
        </w:rPr>
        <w:t>et</w:t>
      </w:r>
      <w:proofErr w:type="gramEnd"/>
      <w:r w:rsidRPr="002153CD">
        <w:rPr>
          <w:rFonts w:ascii="Bernard MT Condensed" w:hAnsi="Bernard MT Condensed"/>
          <w:b/>
          <w:sz w:val="36"/>
          <w:szCs w:val="36"/>
        </w:rPr>
        <w:t xml:space="preserve"> témoignée.</w:t>
      </w:r>
      <w:r w:rsidRPr="002153CD">
        <w:rPr>
          <w:rFonts w:ascii="Bernard MT Condensed" w:hAnsi="Bernard MT Condensed"/>
          <w:b/>
          <w:sz w:val="36"/>
          <w:szCs w:val="36"/>
        </w:rPr>
        <w:tab/>
        <w:t xml:space="preserve">   </w:t>
      </w:r>
    </w:p>
    <w:p w14:paraId="44630F26" w14:textId="2D28C7C7" w:rsidR="00F32356" w:rsidRPr="002153CD" w:rsidRDefault="00F32356" w:rsidP="00F32356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8"/>
          <w:szCs w:val="28"/>
        </w:rPr>
      </w:pPr>
      <w:r w:rsidRPr="002153CD">
        <w:rPr>
          <w:rFonts w:cstheme="minorHAnsi"/>
          <w:sz w:val="28"/>
          <w:szCs w:val="28"/>
        </w:rPr>
        <w:t>Pape François</w:t>
      </w:r>
    </w:p>
    <w:sectPr w:rsidR="00F32356" w:rsidRPr="002153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20CC5"/>
    <w:multiLevelType w:val="hybridMultilevel"/>
    <w:tmpl w:val="3AFAEEB2"/>
    <w:lvl w:ilvl="0" w:tplc="040C000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6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4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0125" w:hanging="360"/>
      </w:pPr>
      <w:rPr>
        <w:rFonts w:ascii="Wingdings" w:hAnsi="Wingdings" w:hint="default"/>
      </w:rPr>
    </w:lvl>
  </w:abstractNum>
  <w:abstractNum w:abstractNumId="1">
    <w:nsid w:val="20EB029D"/>
    <w:multiLevelType w:val="hybridMultilevel"/>
    <w:tmpl w:val="BCCECF16"/>
    <w:lvl w:ilvl="0" w:tplc="2518747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5802F5"/>
    <w:multiLevelType w:val="hybridMultilevel"/>
    <w:tmpl w:val="B972F6CE"/>
    <w:lvl w:ilvl="0" w:tplc="040C000F">
      <w:start w:val="1"/>
      <w:numFmt w:val="decimal"/>
      <w:lvlText w:val="%1."/>
      <w:lvlJc w:val="left"/>
      <w:pPr>
        <w:ind w:left="1485" w:hanging="360"/>
      </w:pPr>
    </w:lvl>
    <w:lvl w:ilvl="1" w:tplc="040C0019" w:tentative="1">
      <w:start w:val="1"/>
      <w:numFmt w:val="lowerLetter"/>
      <w:lvlText w:val="%2."/>
      <w:lvlJc w:val="left"/>
      <w:pPr>
        <w:ind w:left="2205" w:hanging="360"/>
      </w:pPr>
    </w:lvl>
    <w:lvl w:ilvl="2" w:tplc="040C001B" w:tentative="1">
      <w:start w:val="1"/>
      <w:numFmt w:val="lowerRoman"/>
      <w:lvlText w:val="%3."/>
      <w:lvlJc w:val="right"/>
      <w:pPr>
        <w:ind w:left="2925" w:hanging="180"/>
      </w:pPr>
    </w:lvl>
    <w:lvl w:ilvl="3" w:tplc="040C000F" w:tentative="1">
      <w:start w:val="1"/>
      <w:numFmt w:val="decimal"/>
      <w:lvlText w:val="%4."/>
      <w:lvlJc w:val="left"/>
      <w:pPr>
        <w:ind w:left="3645" w:hanging="360"/>
      </w:pPr>
    </w:lvl>
    <w:lvl w:ilvl="4" w:tplc="040C0019" w:tentative="1">
      <w:start w:val="1"/>
      <w:numFmt w:val="lowerLetter"/>
      <w:lvlText w:val="%5."/>
      <w:lvlJc w:val="left"/>
      <w:pPr>
        <w:ind w:left="4365" w:hanging="360"/>
      </w:pPr>
    </w:lvl>
    <w:lvl w:ilvl="5" w:tplc="040C001B" w:tentative="1">
      <w:start w:val="1"/>
      <w:numFmt w:val="lowerRoman"/>
      <w:lvlText w:val="%6."/>
      <w:lvlJc w:val="right"/>
      <w:pPr>
        <w:ind w:left="5085" w:hanging="180"/>
      </w:pPr>
    </w:lvl>
    <w:lvl w:ilvl="6" w:tplc="040C000F" w:tentative="1">
      <w:start w:val="1"/>
      <w:numFmt w:val="decimal"/>
      <w:lvlText w:val="%7."/>
      <w:lvlJc w:val="left"/>
      <w:pPr>
        <w:ind w:left="5805" w:hanging="360"/>
      </w:pPr>
    </w:lvl>
    <w:lvl w:ilvl="7" w:tplc="040C0019" w:tentative="1">
      <w:start w:val="1"/>
      <w:numFmt w:val="lowerLetter"/>
      <w:lvlText w:val="%8."/>
      <w:lvlJc w:val="left"/>
      <w:pPr>
        <w:ind w:left="6525" w:hanging="360"/>
      </w:pPr>
    </w:lvl>
    <w:lvl w:ilvl="8" w:tplc="040C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">
    <w:nsid w:val="3B090FB3"/>
    <w:multiLevelType w:val="hybridMultilevel"/>
    <w:tmpl w:val="177E925A"/>
    <w:lvl w:ilvl="0" w:tplc="040C0001">
      <w:start w:val="1"/>
      <w:numFmt w:val="bullet"/>
      <w:lvlText w:val=""/>
      <w:lvlJc w:val="left"/>
      <w:pPr>
        <w:ind w:left="673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745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817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889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961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033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105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177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2492" w:hanging="360"/>
      </w:pPr>
      <w:rPr>
        <w:rFonts w:ascii="Wingdings" w:hAnsi="Wingdings" w:hint="default"/>
      </w:rPr>
    </w:lvl>
  </w:abstractNum>
  <w:abstractNum w:abstractNumId="4">
    <w:nsid w:val="4E556954"/>
    <w:multiLevelType w:val="hybridMultilevel"/>
    <w:tmpl w:val="253CD19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3F39DE"/>
    <w:multiLevelType w:val="hybridMultilevel"/>
    <w:tmpl w:val="71FA1BD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ADA"/>
    <w:rsid w:val="001551F3"/>
    <w:rsid w:val="002153CD"/>
    <w:rsid w:val="002462B0"/>
    <w:rsid w:val="003221B5"/>
    <w:rsid w:val="0037528A"/>
    <w:rsid w:val="005678F5"/>
    <w:rsid w:val="00601757"/>
    <w:rsid w:val="00827ED1"/>
    <w:rsid w:val="00A24ADA"/>
    <w:rsid w:val="00A9762E"/>
    <w:rsid w:val="00B073BD"/>
    <w:rsid w:val="00D70E39"/>
    <w:rsid w:val="00F32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D4C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78F5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uplets">
    <w:name w:val="Couplets"/>
    <w:basedOn w:val="Normal"/>
    <w:link w:val="CoupletsCar"/>
    <w:qFormat/>
    <w:rsid w:val="005678F5"/>
    <w:pPr>
      <w:spacing w:after="0" w:line="240" w:lineRule="auto"/>
    </w:pPr>
    <w:rPr>
      <w:rFonts w:ascii="Garamond" w:eastAsia="Times New Roman" w:hAnsi="Garamond" w:cs="Times New Roman"/>
      <w:sz w:val="24"/>
      <w:szCs w:val="28"/>
      <w:lang w:eastAsia="fr-FR"/>
    </w:rPr>
  </w:style>
  <w:style w:type="character" w:customStyle="1" w:styleId="CoupletsCar">
    <w:name w:val="Couplets Car"/>
    <w:link w:val="Couplets"/>
    <w:locked/>
    <w:rsid w:val="005678F5"/>
    <w:rPr>
      <w:rFonts w:ascii="Garamond" w:eastAsia="Times New Roman" w:hAnsi="Garamond" w:cs="Times New Roman"/>
      <w:sz w:val="24"/>
      <w:szCs w:val="28"/>
      <w:lang w:eastAsia="fr-FR"/>
    </w:rPr>
  </w:style>
  <w:style w:type="paragraph" w:customStyle="1" w:styleId="Refrain">
    <w:name w:val="Refrain"/>
    <w:basedOn w:val="Couplets"/>
    <w:link w:val="RefrainCar"/>
    <w:autoRedefine/>
    <w:qFormat/>
    <w:rsid w:val="005678F5"/>
    <w:rPr>
      <w:b/>
    </w:rPr>
  </w:style>
  <w:style w:type="character" w:customStyle="1" w:styleId="RefrainCar">
    <w:name w:val="Refrain Car"/>
    <w:link w:val="Refrain"/>
    <w:locked/>
    <w:rsid w:val="005678F5"/>
    <w:rPr>
      <w:rFonts w:ascii="Garamond" w:eastAsia="Times New Roman" w:hAnsi="Garamond" w:cs="Times New Roman"/>
      <w:b/>
      <w:sz w:val="24"/>
      <w:szCs w:val="28"/>
      <w:lang w:eastAsia="fr-FR"/>
    </w:rPr>
  </w:style>
  <w:style w:type="paragraph" w:styleId="Paragraphedeliste">
    <w:name w:val="List Paragraph"/>
    <w:basedOn w:val="Normal"/>
    <w:uiPriority w:val="34"/>
    <w:qFormat/>
    <w:rsid w:val="00F323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78F5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uplets">
    <w:name w:val="Couplets"/>
    <w:basedOn w:val="Normal"/>
    <w:link w:val="CoupletsCar"/>
    <w:qFormat/>
    <w:rsid w:val="005678F5"/>
    <w:pPr>
      <w:spacing w:after="0" w:line="240" w:lineRule="auto"/>
    </w:pPr>
    <w:rPr>
      <w:rFonts w:ascii="Garamond" w:eastAsia="Times New Roman" w:hAnsi="Garamond" w:cs="Times New Roman"/>
      <w:sz w:val="24"/>
      <w:szCs w:val="28"/>
      <w:lang w:eastAsia="fr-FR"/>
    </w:rPr>
  </w:style>
  <w:style w:type="character" w:customStyle="1" w:styleId="CoupletsCar">
    <w:name w:val="Couplets Car"/>
    <w:link w:val="Couplets"/>
    <w:locked/>
    <w:rsid w:val="005678F5"/>
    <w:rPr>
      <w:rFonts w:ascii="Garamond" w:eastAsia="Times New Roman" w:hAnsi="Garamond" w:cs="Times New Roman"/>
      <w:sz w:val="24"/>
      <w:szCs w:val="28"/>
      <w:lang w:eastAsia="fr-FR"/>
    </w:rPr>
  </w:style>
  <w:style w:type="paragraph" w:customStyle="1" w:styleId="Refrain">
    <w:name w:val="Refrain"/>
    <w:basedOn w:val="Couplets"/>
    <w:link w:val="RefrainCar"/>
    <w:autoRedefine/>
    <w:qFormat/>
    <w:rsid w:val="005678F5"/>
    <w:rPr>
      <w:b/>
    </w:rPr>
  </w:style>
  <w:style w:type="character" w:customStyle="1" w:styleId="RefrainCar">
    <w:name w:val="Refrain Car"/>
    <w:link w:val="Refrain"/>
    <w:locked/>
    <w:rsid w:val="005678F5"/>
    <w:rPr>
      <w:rFonts w:ascii="Garamond" w:eastAsia="Times New Roman" w:hAnsi="Garamond" w:cs="Times New Roman"/>
      <w:b/>
      <w:sz w:val="24"/>
      <w:szCs w:val="28"/>
      <w:lang w:eastAsia="fr-FR"/>
    </w:rPr>
  </w:style>
  <w:style w:type="paragraph" w:styleId="Paragraphedeliste">
    <w:name w:val="List Paragraph"/>
    <w:basedOn w:val="Normal"/>
    <w:uiPriority w:val="34"/>
    <w:qFormat/>
    <w:rsid w:val="00F323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798</Words>
  <Characters>4391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OREL</dc:creator>
  <cp:lastModifiedBy>Philippe Jodin</cp:lastModifiedBy>
  <cp:revision>2</cp:revision>
  <dcterms:created xsi:type="dcterms:W3CDTF">2019-02-07T10:06:00Z</dcterms:created>
  <dcterms:modified xsi:type="dcterms:W3CDTF">2019-02-07T10:06:00Z</dcterms:modified>
</cp:coreProperties>
</file>