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E2C2" w14:textId="11BE7EF5" w:rsidR="00C15B54" w:rsidRPr="004A1D1E" w:rsidRDefault="00E23AA8" w:rsidP="00C15B54">
      <w:pPr>
        <w:spacing w:line="240" w:lineRule="auto"/>
        <w:jc w:val="center"/>
        <w:rPr>
          <w:sz w:val="28"/>
          <w:szCs w:val="28"/>
        </w:rPr>
      </w:pPr>
      <w:r w:rsidRPr="004A1D1E">
        <w:rPr>
          <w:noProof/>
          <w:sz w:val="28"/>
          <w:szCs w:val="28"/>
          <w:lang w:eastAsia="fr-FR"/>
        </w:rPr>
        <w:drawing>
          <wp:anchor distT="0" distB="0" distL="114300" distR="114300" simplePos="0" relativeHeight="251659264" behindDoc="0" locked="0" layoutInCell="1" allowOverlap="1" wp14:anchorId="2BD7632D" wp14:editId="01049051">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4A1D1E" w:rsidRPr="004A1D1E">
        <w:rPr>
          <w:sz w:val="28"/>
          <w:szCs w:val="28"/>
        </w:rPr>
        <w:t>Église</w:t>
      </w:r>
      <w:r w:rsidRPr="004A1D1E">
        <w:rPr>
          <w:sz w:val="28"/>
          <w:szCs w:val="28"/>
        </w:rPr>
        <w:t xml:space="preserve"> St Joseph</w:t>
      </w:r>
    </w:p>
    <w:p w14:paraId="6C25978E" w14:textId="74DFA341" w:rsidR="00E23AA8" w:rsidRPr="004A1D1E" w:rsidRDefault="00E23AA8" w:rsidP="00C15B54">
      <w:pPr>
        <w:spacing w:line="240" w:lineRule="auto"/>
        <w:jc w:val="center"/>
        <w:rPr>
          <w:sz w:val="28"/>
          <w:szCs w:val="28"/>
        </w:rPr>
      </w:pPr>
      <w:r w:rsidRPr="004A1D1E">
        <w:rPr>
          <w:sz w:val="28"/>
          <w:szCs w:val="28"/>
        </w:rPr>
        <w:t>30 juin 2019</w:t>
      </w:r>
    </w:p>
    <w:p w14:paraId="3BF6C4E0" w14:textId="04EB9541" w:rsidR="00870D36" w:rsidRPr="004A1D1E" w:rsidRDefault="00E23AA8" w:rsidP="00870D36">
      <w:pPr>
        <w:jc w:val="center"/>
        <w:rPr>
          <w:sz w:val="36"/>
          <w:szCs w:val="36"/>
        </w:rPr>
      </w:pPr>
      <w:r w:rsidRPr="004A1D1E">
        <w:rPr>
          <w:sz w:val="36"/>
          <w:szCs w:val="36"/>
        </w:rPr>
        <w:t>13</w:t>
      </w:r>
      <w:r w:rsidRPr="004A1D1E">
        <w:rPr>
          <w:sz w:val="36"/>
          <w:szCs w:val="36"/>
          <w:vertAlign w:val="superscript"/>
        </w:rPr>
        <w:t>ème</w:t>
      </w:r>
      <w:r w:rsidRPr="004A1D1E">
        <w:rPr>
          <w:sz w:val="36"/>
          <w:szCs w:val="36"/>
        </w:rPr>
        <w:t xml:space="preserve"> dimanche du Temps ordinaire  C</w:t>
      </w:r>
    </w:p>
    <w:p w14:paraId="1AA004A2" w14:textId="77777777" w:rsidR="00C15B54" w:rsidRPr="004A1D1E" w:rsidRDefault="00C15B54" w:rsidP="00C15B54">
      <w:pPr>
        <w:rPr>
          <w:i/>
          <w:iCs/>
          <w:sz w:val="52"/>
          <w:szCs w:val="52"/>
        </w:rPr>
      </w:pPr>
    </w:p>
    <w:p w14:paraId="05638F95" w14:textId="07DE74A0" w:rsidR="00870D36" w:rsidRPr="004A1D1E" w:rsidRDefault="00E23AA8" w:rsidP="00C15B54">
      <w:pPr>
        <w:jc w:val="center"/>
        <w:rPr>
          <w:i/>
          <w:iCs/>
          <w:sz w:val="36"/>
          <w:szCs w:val="36"/>
        </w:rPr>
      </w:pPr>
      <w:r w:rsidRPr="004A1D1E">
        <w:rPr>
          <w:i/>
          <w:iCs/>
          <w:sz w:val="52"/>
          <w:szCs w:val="52"/>
        </w:rPr>
        <w:t>Suis-moi</w:t>
      </w:r>
    </w:p>
    <w:p w14:paraId="3941C5A2" w14:textId="7AF9DD08" w:rsidR="00E23AA8" w:rsidRPr="004A1D1E" w:rsidRDefault="00E23AA8" w:rsidP="00E23AA8">
      <w:pPr>
        <w:spacing w:after="0" w:line="240" w:lineRule="auto"/>
        <w:jc w:val="both"/>
        <w:rPr>
          <w:i/>
          <w:iCs/>
          <w:sz w:val="28"/>
          <w:szCs w:val="28"/>
        </w:rPr>
      </w:pPr>
      <w:r w:rsidRPr="004A1D1E">
        <w:rPr>
          <w:i/>
          <w:iCs/>
          <w:sz w:val="28"/>
          <w:szCs w:val="28"/>
        </w:rPr>
        <w:t>Il est question d’ </w:t>
      </w:r>
      <w:r w:rsidRPr="004A1D1E">
        <w:rPr>
          <w:b/>
          <w:bCs/>
          <w:i/>
          <w:iCs/>
          <w:sz w:val="28"/>
          <w:szCs w:val="28"/>
        </w:rPr>
        <w:t xml:space="preserve">« appel » </w:t>
      </w:r>
      <w:r w:rsidRPr="004A1D1E">
        <w:rPr>
          <w:i/>
          <w:iCs/>
          <w:sz w:val="28"/>
          <w:szCs w:val="28"/>
        </w:rPr>
        <w:t>dans tous les extraits de l’</w:t>
      </w:r>
      <w:r w:rsidR="004A1D1E" w:rsidRPr="004A1D1E">
        <w:rPr>
          <w:i/>
          <w:iCs/>
          <w:sz w:val="28"/>
          <w:szCs w:val="28"/>
        </w:rPr>
        <w:t>Écriture</w:t>
      </w:r>
      <w:r w:rsidRPr="004A1D1E">
        <w:rPr>
          <w:i/>
          <w:iCs/>
          <w:sz w:val="28"/>
          <w:szCs w:val="28"/>
        </w:rPr>
        <w:t xml:space="preserve">, ce dimanche. C’est le cas du prophète </w:t>
      </w:r>
      <w:r w:rsidR="004A1D1E" w:rsidRPr="004A1D1E">
        <w:rPr>
          <w:i/>
          <w:iCs/>
          <w:sz w:val="28"/>
          <w:szCs w:val="28"/>
        </w:rPr>
        <w:t>Élisée</w:t>
      </w:r>
      <w:r w:rsidRPr="004A1D1E">
        <w:rPr>
          <w:i/>
          <w:iCs/>
          <w:sz w:val="28"/>
          <w:szCs w:val="28"/>
        </w:rPr>
        <w:t xml:space="preserve"> (1</w:t>
      </w:r>
      <w:r w:rsidRPr="004A1D1E">
        <w:rPr>
          <w:i/>
          <w:iCs/>
          <w:sz w:val="28"/>
          <w:szCs w:val="28"/>
          <w:vertAlign w:val="superscript"/>
        </w:rPr>
        <w:t>ère</w:t>
      </w:r>
      <w:r w:rsidRPr="004A1D1E">
        <w:rPr>
          <w:i/>
          <w:iCs/>
          <w:sz w:val="28"/>
          <w:szCs w:val="28"/>
        </w:rPr>
        <w:t xml:space="preserve"> Lecture) et de ceux que Jésus appelle à tout quitter pour le suivre (</w:t>
      </w:r>
      <w:r w:rsidR="004A1D1E" w:rsidRPr="004A1D1E">
        <w:rPr>
          <w:i/>
          <w:iCs/>
          <w:sz w:val="28"/>
          <w:szCs w:val="28"/>
        </w:rPr>
        <w:t>Évangile</w:t>
      </w:r>
      <w:r w:rsidRPr="004A1D1E">
        <w:rPr>
          <w:i/>
          <w:iCs/>
          <w:sz w:val="28"/>
          <w:szCs w:val="28"/>
        </w:rPr>
        <w:t>). Notre baptême est du même ordre : par l’Esprit que nous avons reçu, nous devons nous laisser conduire</w:t>
      </w:r>
      <w:r w:rsidR="004A1D1E">
        <w:rPr>
          <w:i/>
          <w:iCs/>
          <w:sz w:val="28"/>
          <w:szCs w:val="28"/>
        </w:rPr>
        <w:t xml:space="preserve"> </w:t>
      </w:r>
      <w:r w:rsidRPr="004A1D1E">
        <w:rPr>
          <w:i/>
          <w:iCs/>
          <w:sz w:val="28"/>
          <w:szCs w:val="28"/>
        </w:rPr>
        <w:t>(2</w:t>
      </w:r>
      <w:r w:rsidRPr="004A1D1E">
        <w:rPr>
          <w:i/>
          <w:iCs/>
          <w:sz w:val="28"/>
          <w:szCs w:val="28"/>
          <w:vertAlign w:val="superscript"/>
        </w:rPr>
        <w:t>ème</w:t>
      </w:r>
      <w:r w:rsidRPr="004A1D1E">
        <w:rPr>
          <w:i/>
          <w:iCs/>
          <w:sz w:val="28"/>
          <w:szCs w:val="28"/>
        </w:rPr>
        <w:t xml:space="preserve"> Lecture) où le Seigneur nous envoie. Et, pour cela, nous avons la grâce de la foi, la force qu’elle procure : « Je n’ai pas d’autre bonheur que toi, tu m’apprends le chemin de la vie » (psaume).</w:t>
      </w:r>
    </w:p>
    <w:p w14:paraId="242C0E4C" w14:textId="492D351A" w:rsidR="00E23AA8" w:rsidRPr="004A1D1E" w:rsidRDefault="00E23AA8" w:rsidP="00E23AA8">
      <w:pPr>
        <w:spacing w:after="0" w:line="240" w:lineRule="auto"/>
        <w:jc w:val="both"/>
        <w:rPr>
          <w:i/>
          <w:iCs/>
          <w:sz w:val="16"/>
          <w:szCs w:val="16"/>
        </w:rPr>
      </w:pPr>
    </w:p>
    <w:p w14:paraId="665B08D3" w14:textId="725A0467" w:rsidR="00E23AA8" w:rsidRPr="004A1D1E" w:rsidRDefault="00FC6BF7" w:rsidP="00E23AA8">
      <w:pPr>
        <w:spacing w:after="0" w:line="240" w:lineRule="auto"/>
        <w:jc w:val="both"/>
        <w:rPr>
          <w:b/>
          <w:bCs/>
          <w:color w:val="808080" w:themeColor="background1" w:themeShade="80"/>
          <w:sz w:val="28"/>
          <w:szCs w:val="28"/>
        </w:rPr>
      </w:pPr>
      <w:r w:rsidRPr="004A1D1E">
        <w:rPr>
          <w:b/>
          <w:bCs/>
          <w:color w:val="808080" w:themeColor="background1" w:themeShade="80"/>
          <w:sz w:val="28"/>
          <w:szCs w:val="28"/>
        </w:rPr>
        <w:t>CHANT D’</w:t>
      </w:r>
      <w:r w:rsidR="004A1D1E" w:rsidRPr="004A1D1E">
        <w:rPr>
          <w:b/>
          <w:bCs/>
          <w:color w:val="808080" w:themeColor="background1" w:themeShade="80"/>
          <w:sz w:val="28"/>
          <w:szCs w:val="28"/>
        </w:rPr>
        <w:t>ENTRÉE</w:t>
      </w:r>
    </w:p>
    <w:p w14:paraId="10766BCE" w14:textId="669354FA" w:rsidR="00FC6BF7" w:rsidRPr="004A1D1E" w:rsidRDefault="00FC6BF7" w:rsidP="00E23AA8">
      <w:pPr>
        <w:spacing w:after="0" w:line="240" w:lineRule="auto"/>
        <w:jc w:val="both"/>
        <w:rPr>
          <w:b/>
          <w:bCs/>
          <w:color w:val="808080" w:themeColor="background1" w:themeShade="80"/>
          <w:sz w:val="28"/>
          <w:szCs w:val="28"/>
        </w:rPr>
      </w:pPr>
      <w:r w:rsidRPr="004A1D1E">
        <w:rPr>
          <w:b/>
          <w:bCs/>
          <w:color w:val="808080" w:themeColor="background1" w:themeShade="80"/>
          <w:sz w:val="28"/>
          <w:szCs w:val="28"/>
        </w:rPr>
        <w:t>Si le Père vous appelle</w:t>
      </w:r>
    </w:p>
    <w:p w14:paraId="3D2FF8DA" w14:textId="746A8A99" w:rsidR="00FC6BF7" w:rsidRPr="004A1D1E" w:rsidRDefault="00FC6BF7" w:rsidP="00E23AA8">
      <w:pPr>
        <w:spacing w:after="0" w:line="240" w:lineRule="auto"/>
        <w:jc w:val="both"/>
        <w:rPr>
          <w:b/>
          <w:bCs/>
          <w:color w:val="808080" w:themeColor="background1" w:themeShade="80"/>
          <w:sz w:val="16"/>
          <w:szCs w:val="16"/>
        </w:rPr>
      </w:pPr>
    </w:p>
    <w:p w14:paraId="24C698D4" w14:textId="1AD3ED0A" w:rsidR="00FC6BF7" w:rsidRPr="004A1D1E" w:rsidRDefault="00FC6BF7" w:rsidP="005E66A0">
      <w:pPr>
        <w:pStyle w:val="Couplets"/>
        <w:numPr>
          <w:ilvl w:val="0"/>
          <w:numId w:val="1"/>
        </w:numPr>
        <w:rPr>
          <w:rFonts w:asciiTheme="minorHAnsi" w:hAnsiTheme="minorHAnsi" w:cstheme="minorHAnsi"/>
          <w:sz w:val="28"/>
        </w:rPr>
      </w:pPr>
      <w:r w:rsidRPr="004A1D1E">
        <w:rPr>
          <w:rFonts w:asciiTheme="minorHAnsi" w:hAnsiTheme="minorHAnsi" w:cstheme="minorHAnsi"/>
          <w:sz w:val="28"/>
        </w:rPr>
        <w:t>Si le Père vous appelle à aimer comme il vous aime dans le feu de son</w:t>
      </w:r>
      <w:r w:rsidR="005E66A0" w:rsidRPr="004A1D1E">
        <w:rPr>
          <w:rFonts w:asciiTheme="minorHAnsi" w:hAnsiTheme="minorHAnsi" w:cstheme="minorHAnsi"/>
          <w:sz w:val="28"/>
        </w:rPr>
        <w:t xml:space="preserve"> </w:t>
      </w:r>
      <w:r w:rsidRPr="004A1D1E">
        <w:rPr>
          <w:rFonts w:asciiTheme="minorHAnsi" w:hAnsiTheme="minorHAnsi" w:cstheme="minorHAnsi"/>
          <w:sz w:val="28"/>
        </w:rPr>
        <w:t xml:space="preserve">Esprit, </w:t>
      </w:r>
      <w:r w:rsidR="005E66A0" w:rsidRPr="004A1D1E">
        <w:rPr>
          <w:rFonts w:asciiTheme="minorHAnsi" w:hAnsiTheme="minorHAnsi" w:cstheme="minorHAnsi"/>
          <w:sz w:val="28"/>
        </w:rPr>
        <w:t xml:space="preserve">    </w:t>
      </w:r>
      <w:r w:rsidRPr="004A1D1E">
        <w:rPr>
          <w:rStyle w:val="RefrainCar"/>
          <w:rFonts w:asciiTheme="minorHAnsi" w:hAnsiTheme="minorHAnsi" w:cstheme="minorHAnsi"/>
          <w:sz w:val="28"/>
        </w:rPr>
        <w:t>Bienheureux êtes-vous</w:t>
      </w:r>
      <w:r w:rsidRPr="004A1D1E">
        <w:rPr>
          <w:rFonts w:asciiTheme="minorHAnsi" w:hAnsiTheme="minorHAnsi" w:cstheme="minorHAnsi"/>
          <w:sz w:val="28"/>
        </w:rPr>
        <w:t xml:space="preserve"> !</w:t>
      </w:r>
    </w:p>
    <w:p w14:paraId="7EA090E0" w14:textId="29C315F4" w:rsidR="00FC6BF7" w:rsidRPr="004A1D1E" w:rsidRDefault="00FC6BF7" w:rsidP="005E66A0">
      <w:pPr>
        <w:pStyle w:val="Couplets"/>
        <w:ind w:left="360"/>
        <w:rPr>
          <w:rFonts w:asciiTheme="minorHAnsi" w:hAnsiTheme="minorHAnsi" w:cstheme="minorHAnsi"/>
          <w:sz w:val="28"/>
        </w:rPr>
      </w:pPr>
      <w:r w:rsidRPr="004A1D1E">
        <w:rPr>
          <w:rFonts w:asciiTheme="minorHAnsi" w:hAnsiTheme="minorHAnsi" w:cstheme="minorHAnsi"/>
          <w:sz w:val="28"/>
        </w:rPr>
        <w:t xml:space="preserve">Si le monde vous appelle à lui rendre une espérance, à lui dire son salut, </w:t>
      </w:r>
      <w:r w:rsidRPr="004A1D1E">
        <w:rPr>
          <w:rStyle w:val="RefrainCar"/>
          <w:rFonts w:asciiTheme="minorHAnsi" w:hAnsiTheme="minorHAnsi" w:cstheme="minorHAnsi"/>
          <w:sz w:val="28"/>
        </w:rPr>
        <w:t>Bienh</w:t>
      </w:r>
      <w:r w:rsidR="005E66A0" w:rsidRPr="004A1D1E">
        <w:rPr>
          <w:rStyle w:val="RefrainCar"/>
          <w:rFonts w:asciiTheme="minorHAnsi" w:hAnsiTheme="minorHAnsi" w:cstheme="minorHAnsi"/>
          <w:sz w:val="28"/>
        </w:rPr>
        <w:t>e</w:t>
      </w:r>
      <w:r w:rsidRPr="004A1D1E">
        <w:rPr>
          <w:rStyle w:val="RefrainCar"/>
          <w:rFonts w:asciiTheme="minorHAnsi" w:hAnsiTheme="minorHAnsi" w:cstheme="minorHAnsi"/>
          <w:sz w:val="28"/>
        </w:rPr>
        <w:t>ureux êtes-vous</w:t>
      </w:r>
      <w:r w:rsidRPr="004A1D1E">
        <w:rPr>
          <w:rFonts w:asciiTheme="minorHAnsi" w:hAnsiTheme="minorHAnsi" w:cstheme="minorHAnsi"/>
          <w:sz w:val="28"/>
        </w:rPr>
        <w:t xml:space="preserve"> !</w:t>
      </w:r>
    </w:p>
    <w:p w14:paraId="4AE37D4A" w14:textId="3D9E8B1F" w:rsidR="00FC6BF7" w:rsidRPr="004A1D1E" w:rsidRDefault="00FC6BF7" w:rsidP="005E66A0">
      <w:pPr>
        <w:pStyle w:val="Couplets"/>
        <w:ind w:left="360"/>
        <w:rPr>
          <w:rFonts w:asciiTheme="minorHAnsi" w:hAnsiTheme="minorHAnsi" w:cstheme="minorHAnsi"/>
          <w:sz w:val="28"/>
        </w:rPr>
      </w:pPr>
      <w:r w:rsidRPr="004A1D1E">
        <w:rPr>
          <w:rFonts w:asciiTheme="minorHAnsi" w:hAnsiTheme="minorHAnsi" w:cstheme="minorHAnsi"/>
          <w:sz w:val="28"/>
        </w:rPr>
        <w:t xml:space="preserve">Si l’Église vous appelle à peiner pour le Royaume aux travaux de la moisson, </w:t>
      </w:r>
      <w:r w:rsidRPr="004A1D1E">
        <w:rPr>
          <w:rStyle w:val="RefrainCar"/>
          <w:rFonts w:asciiTheme="minorHAnsi" w:hAnsiTheme="minorHAnsi" w:cstheme="minorHAnsi"/>
          <w:sz w:val="28"/>
        </w:rPr>
        <w:t>Bienheureux êtes-vous</w:t>
      </w:r>
      <w:r w:rsidRPr="004A1D1E">
        <w:rPr>
          <w:rFonts w:asciiTheme="minorHAnsi" w:hAnsiTheme="minorHAnsi" w:cstheme="minorHAnsi"/>
          <w:sz w:val="28"/>
        </w:rPr>
        <w:t xml:space="preserve"> !</w:t>
      </w:r>
    </w:p>
    <w:p w14:paraId="144A52AE" w14:textId="77777777" w:rsidR="00FC6BF7" w:rsidRPr="004A1D1E" w:rsidRDefault="00FC6BF7" w:rsidP="00FC6BF7">
      <w:pPr>
        <w:pStyle w:val="Refrain"/>
        <w:rPr>
          <w:rFonts w:asciiTheme="minorHAnsi" w:hAnsiTheme="minorHAnsi" w:cstheme="minorHAnsi"/>
          <w:sz w:val="16"/>
          <w:szCs w:val="16"/>
        </w:rPr>
      </w:pPr>
    </w:p>
    <w:p w14:paraId="0252AC0A" w14:textId="77777777" w:rsidR="00FC6BF7" w:rsidRPr="004A1D1E" w:rsidRDefault="00FC6BF7" w:rsidP="00FC6BF7">
      <w:pPr>
        <w:pStyle w:val="Refrain"/>
        <w:rPr>
          <w:rFonts w:asciiTheme="minorHAnsi" w:hAnsiTheme="minorHAnsi" w:cstheme="minorHAnsi"/>
          <w:sz w:val="28"/>
        </w:rPr>
      </w:pPr>
      <w:r w:rsidRPr="004A1D1E">
        <w:rPr>
          <w:rFonts w:asciiTheme="minorHAnsi" w:hAnsiTheme="minorHAnsi" w:cstheme="minorHAnsi"/>
          <w:sz w:val="28"/>
        </w:rPr>
        <w:t xml:space="preserve">Tressaillez de joie, tressaillez de joie </w:t>
      </w:r>
    </w:p>
    <w:p w14:paraId="389EB268" w14:textId="77777777" w:rsidR="00FC6BF7" w:rsidRPr="004A1D1E" w:rsidRDefault="00FC6BF7" w:rsidP="00FC6BF7">
      <w:pPr>
        <w:pStyle w:val="Refrain"/>
        <w:rPr>
          <w:rFonts w:asciiTheme="minorHAnsi" w:hAnsiTheme="minorHAnsi" w:cstheme="minorHAnsi"/>
          <w:sz w:val="28"/>
        </w:rPr>
      </w:pPr>
      <w:proofErr w:type="gramStart"/>
      <w:r w:rsidRPr="004A1D1E">
        <w:rPr>
          <w:rFonts w:asciiTheme="minorHAnsi" w:hAnsiTheme="minorHAnsi" w:cstheme="minorHAnsi"/>
          <w:sz w:val="28"/>
        </w:rPr>
        <w:t>car</w:t>
      </w:r>
      <w:proofErr w:type="gramEnd"/>
      <w:r w:rsidRPr="004A1D1E">
        <w:rPr>
          <w:rFonts w:asciiTheme="minorHAnsi" w:hAnsiTheme="minorHAnsi" w:cstheme="minorHAnsi"/>
          <w:sz w:val="28"/>
        </w:rPr>
        <w:t xml:space="preserve"> vos noms sont inscrits pour toujours dans les cieux.</w:t>
      </w:r>
    </w:p>
    <w:p w14:paraId="3B2F1128" w14:textId="77777777" w:rsidR="00FC6BF7" w:rsidRPr="004A1D1E" w:rsidRDefault="00FC6BF7" w:rsidP="00FC6BF7">
      <w:pPr>
        <w:pStyle w:val="Refrain"/>
        <w:rPr>
          <w:rFonts w:asciiTheme="minorHAnsi" w:hAnsiTheme="minorHAnsi" w:cstheme="minorHAnsi"/>
          <w:sz w:val="28"/>
        </w:rPr>
      </w:pPr>
      <w:r w:rsidRPr="004A1D1E">
        <w:rPr>
          <w:rFonts w:asciiTheme="minorHAnsi" w:hAnsiTheme="minorHAnsi" w:cstheme="minorHAnsi"/>
          <w:sz w:val="28"/>
        </w:rPr>
        <w:t xml:space="preserve">Tressaillez de joie, tressaillez de joie </w:t>
      </w:r>
    </w:p>
    <w:p w14:paraId="17B2000E" w14:textId="77777777" w:rsidR="00FC6BF7" w:rsidRPr="004A1D1E" w:rsidRDefault="00FC6BF7" w:rsidP="00FC6BF7">
      <w:pPr>
        <w:pStyle w:val="Refrain"/>
        <w:rPr>
          <w:rFonts w:asciiTheme="minorHAnsi" w:hAnsiTheme="minorHAnsi" w:cstheme="minorHAnsi"/>
          <w:sz w:val="28"/>
        </w:rPr>
      </w:pPr>
      <w:proofErr w:type="gramStart"/>
      <w:r w:rsidRPr="004A1D1E">
        <w:rPr>
          <w:rFonts w:asciiTheme="minorHAnsi" w:hAnsiTheme="minorHAnsi" w:cstheme="minorHAnsi"/>
          <w:sz w:val="28"/>
        </w:rPr>
        <w:t>car</w:t>
      </w:r>
      <w:proofErr w:type="gramEnd"/>
      <w:r w:rsidRPr="004A1D1E">
        <w:rPr>
          <w:rFonts w:asciiTheme="minorHAnsi" w:hAnsiTheme="minorHAnsi" w:cstheme="minorHAnsi"/>
          <w:sz w:val="28"/>
        </w:rPr>
        <w:t xml:space="preserve"> vos noms sont inscrits dans le cœur de Dieu.</w:t>
      </w:r>
    </w:p>
    <w:p w14:paraId="22B8C85E" w14:textId="77777777" w:rsidR="00FC6BF7" w:rsidRPr="004A1D1E" w:rsidRDefault="00FC6BF7" w:rsidP="00FC6BF7">
      <w:pPr>
        <w:pStyle w:val="Refrain"/>
        <w:rPr>
          <w:rFonts w:asciiTheme="minorHAnsi" w:hAnsiTheme="minorHAnsi" w:cstheme="minorHAnsi"/>
          <w:sz w:val="16"/>
          <w:szCs w:val="16"/>
        </w:rPr>
      </w:pPr>
    </w:p>
    <w:p w14:paraId="25EB893A" w14:textId="67E9B4A6" w:rsidR="00FC6BF7" w:rsidRPr="004A1D1E" w:rsidRDefault="00FC6BF7" w:rsidP="005E66A0">
      <w:pPr>
        <w:pStyle w:val="Couplets"/>
        <w:numPr>
          <w:ilvl w:val="0"/>
          <w:numId w:val="1"/>
        </w:numPr>
        <w:rPr>
          <w:rFonts w:asciiTheme="minorHAnsi" w:hAnsiTheme="minorHAnsi" w:cstheme="minorHAnsi"/>
          <w:sz w:val="28"/>
        </w:rPr>
      </w:pPr>
      <w:r w:rsidRPr="004A1D1E">
        <w:rPr>
          <w:rFonts w:asciiTheme="minorHAnsi" w:hAnsiTheme="minorHAnsi" w:cstheme="minorHAnsi"/>
          <w:sz w:val="28"/>
        </w:rPr>
        <w:t>Si le Père vous appelle à la tâche des apôtres en témoin</w:t>
      </w:r>
      <w:r w:rsidR="005E66A0" w:rsidRPr="004A1D1E">
        <w:rPr>
          <w:rFonts w:asciiTheme="minorHAnsi" w:hAnsiTheme="minorHAnsi" w:cstheme="minorHAnsi"/>
          <w:sz w:val="28"/>
        </w:rPr>
        <w:t>s</w:t>
      </w:r>
      <w:r w:rsidRPr="004A1D1E">
        <w:rPr>
          <w:rFonts w:asciiTheme="minorHAnsi" w:hAnsiTheme="minorHAnsi" w:cstheme="minorHAnsi"/>
          <w:sz w:val="28"/>
        </w:rPr>
        <w:t xml:space="preserve"> du seul pasteur,</w:t>
      </w:r>
    </w:p>
    <w:p w14:paraId="57FC500F" w14:textId="77777777" w:rsidR="00FC6BF7" w:rsidRPr="004A1D1E" w:rsidRDefault="00FC6BF7" w:rsidP="005E66A0">
      <w:pPr>
        <w:pStyle w:val="Couplets"/>
        <w:ind w:firstLine="360"/>
        <w:rPr>
          <w:rFonts w:asciiTheme="minorHAnsi" w:hAnsiTheme="minorHAnsi" w:cstheme="minorHAnsi"/>
          <w:b/>
          <w:bCs/>
          <w:sz w:val="28"/>
        </w:rPr>
      </w:pPr>
      <w:r w:rsidRPr="004A1D1E">
        <w:rPr>
          <w:rFonts w:asciiTheme="minorHAnsi" w:hAnsiTheme="minorHAnsi" w:cstheme="minorHAnsi"/>
          <w:b/>
          <w:bCs/>
          <w:sz w:val="28"/>
        </w:rPr>
        <w:t>Bienheureux êtes-vous !</w:t>
      </w:r>
    </w:p>
    <w:p w14:paraId="05982F10" w14:textId="36A12DF9" w:rsidR="00FC6BF7" w:rsidRPr="004A1D1E" w:rsidRDefault="00FC6BF7" w:rsidP="005E66A0">
      <w:pPr>
        <w:pStyle w:val="Couplets"/>
        <w:ind w:firstLine="360"/>
        <w:rPr>
          <w:rFonts w:asciiTheme="minorHAnsi" w:hAnsiTheme="minorHAnsi" w:cstheme="minorHAnsi"/>
          <w:sz w:val="28"/>
        </w:rPr>
      </w:pPr>
      <w:r w:rsidRPr="004A1D1E">
        <w:rPr>
          <w:rFonts w:asciiTheme="minorHAnsi" w:hAnsiTheme="minorHAnsi" w:cstheme="minorHAnsi"/>
          <w:sz w:val="28"/>
        </w:rPr>
        <w:t xml:space="preserve">Si le monde vous appelle à </w:t>
      </w:r>
      <w:r w:rsidR="005E66A0" w:rsidRPr="004A1D1E">
        <w:rPr>
          <w:rFonts w:asciiTheme="minorHAnsi" w:hAnsiTheme="minorHAnsi" w:cstheme="minorHAnsi"/>
          <w:sz w:val="28"/>
        </w:rPr>
        <w:t>l’accueil et au partage pour bâtir son unité</w:t>
      </w:r>
      <w:r w:rsidRPr="004A1D1E">
        <w:rPr>
          <w:rFonts w:asciiTheme="minorHAnsi" w:hAnsiTheme="minorHAnsi" w:cstheme="minorHAnsi"/>
          <w:sz w:val="28"/>
        </w:rPr>
        <w:t>,</w:t>
      </w:r>
    </w:p>
    <w:p w14:paraId="3A522399" w14:textId="77777777" w:rsidR="00FC6BF7" w:rsidRPr="004A1D1E" w:rsidRDefault="00FC6BF7" w:rsidP="005E66A0">
      <w:pPr>
        <w:pStyle w:val="Couplets"/>
        <w:ind w:firstLine="360"/>
        <w:rPr>
          <w:rFonts w:asciiTheme="minorHAnsi" w:hAnsiTheme="minorHAnsi" w:cstheme="minorHAnsi"/>
          <w:b/>
          <w:bCs/>
          <w:sz w:val="28"/>
        </w:rPr>
      </w:pPr>
      <w:r w:rsidRPr="004A1D1E">
        <w:rPr>
          <w:rFonts w:asciiTheme="minorHAnsi" w:hAnsiTheme="minorHAnsi" w:cstheme="minorHAnsi"/>
          <w:b/>
          <w:bCs/>
          <w:sz w:val="28"/>
        </w:rPr>
        <w:t>Bienheureux êtes-vous !</w:t>
      </w:r>
    </w:p>
    <w:p w14:paraId="7C2C738E" w14:textId="66F8B80E" w:rsidR="00FC6BF7" w:rsidRPr="004A1D1E" w:rsidRDefault="00FC6BF7" w:rsidP="005E66A0">
      <w:pPr>
        <w:pStyle w:val="Couplets"/>
        <w:ind w:firstLine="360"/>
        <w:rPr>
          <w:rFonts w:asciiTheme="minorHAnsi" w:hAnsiTheme="minorHAnsi" w:cstheme="minorHAnsi"/>
          <w:sz w:val="28"/>
        </w:rPr>
      </w:pPr>
      <w:r w:rsidRPr="004A1D1E">
        <w:rPr>
          <w:rFonts w:asciiTheme="minorHAnsi" w:hAnsiTheme="minorHAnsi" w:cstheme="minorHAnsi"/>
          <w:sz w:val="28"/>
        </w:rPr>
        <w:t xml:space="preserve">Si l’Église vous appelle à </w:t>
      </w:r>
      <w:r w:rsidR="00E4783C" w:rsidRPr="004A1D1E">
        <w:rPr>
          <w:rFonts w:asciiTheme="minorHAnsi" w:hAnsiTheme="minorHAnsi" w:cstheme="minorHAnsi"/>
          <w:sz w:val="28"/>
        </w:rPr>
        <w:t>répandre l’</w:t>
      </w:r>
      <w:r w:rsidR="004A1D1E" w:rsidRPr="004A1D1E">
        <w:rPr>
          <w:rFonts w:asciiTheme="minorHAnsi" w:hAnsiTheme="minorHAnsi" w:cstheme="minorHAnsi"/>
          <w:sz w:val="28"/>
        </w:rPr>
        <w:t>Évangile</w:t>
      </w:r>
      <w:r w:rsidR="00E4783C" w:rsidRPr="004A1D1E">
        <w:rPr>
          <w:rFonts w:asciiTheme="minorHAnsi" w:hAnsiTheme="minorHAnsi" w:cstheme="minorHAnsi"/>
          <w:sz w:val="28"/>
        </w:rPr>
        <w:t xml:space="preserve"> en tout point de l’Univers</w:t>
      </w:r>
      <w:r w:rsidRPr="004A1D1E">
        <w:rPr>
          <w:rFonts w:asciiTheme="minorHAnsi" w:hAnsiTheme="minorHAnsi" w:cstheme="minorHAnsi"/>
          <w:sz w:val="28"/>
        </w:rPr>
        <w:t>,</w:t>
      </w:r>
    </w:p>
    <w:p w14:paraId="5059F9A8" w14:textId="77777777" w:rsidR="00FC6BF7" w:rsidRDefault="00FC6BF7" w:rsidP="005E66A0">
      <w:pPr>
        <w:pStyle w:val="Couplets"/>
        <w:ind w:firstLine="360"/>
        <w:rPr>
          <w:rFonts w:asciiTheme="minorHAnsi" w:hAnsiTheme="minorHAnsi" w:cstheme="minorHAnsi"/>
          <w:b/>
          <w:bCs/>
          <w:sz w:val="28"/>
        </w:rPr>
      </w:pPr>
      <w:r w:rsidRPr="004A1D1E">
        <w:rPr>
          <w:rFonts w:asciiTheme="minorHAnsi" w:hAnsiTheme="minorHAnsi" w:cstheme="minorHAnsi"/>
          <w:b/>
          <w:bCs/>
          <w:sz w:val="28"/>
        </w:rPr>
        <w:t>Bienheureux êtes-vous !</w:t>
      </w:r>
    </w:p>
    <w:p w14:paraId="6C11C796" w14:textId="77777777" w:rsidR="004A1D1E" w:rsidRPr="004A1D1E" w:rsidRDefault="004A1D1E" w:rsidP="004A1D1E">
      <w:pPr>
        <w:pStyle w:val="Couplets"/>
        <w:rPr>
          <w:rFonts w:asciiTheme="minorHAnsi" w:hAnsiTheme="minorHAnsi" w:cstheme="minorHAnsi"/>
          <w:b/>
          <w:bCs/>
          <w:sz w:val="28"/>
        </w:rPr>
      </w:pPr>
    </w:p>
    <w:p w14:paraId="26CB919A" w14:textId="77777777" w:rsidR="00FC6BF7" w:rsidRPr="004A1D1E" w:rsidRDefault="00FC6BF7" w:rsidP="00FC6BF7">
      <w:pPr>
        <w:pStyle w:val="Couplets"/>
        <w:rPr>
          <w:rFonts w:asciiTheme="minorHAnsi" w:hAnsiTheme="minorHAnsi" w:cstheme="minorHAnsi"/>
          <w:sz w:val="16"/>
          <w:szCs w:val="16"/>
        </w:rPr>
      </w:pPr>
    </w:p>
    <w:p w14:paraId="6A9D862D" w14:textId="20A87081" w:rsidR="00FC6BF7" w:rsidRPr="004A1D1E" w:rsidRDefault="00FC6BF7" w:rsidP="00E4783C">
      <w:pPr>
        <w:pStyle w:val="Couplets"/>
        <w:numPr>
          <w:ilvl w:val="0"/>
          <w:numId w:val="1"/>
        </w:numPr>
        <w:rPr>
          <w:rFonts w:asciiTheme="minorHAnsi" w:hAnsiTheme="minorHAnsi" w:cstheme="minorHAnsi"/>
          <w:sz w:val="28"/>
        </w:rPr>
      </w:pPr>
      <w:r w:rsidRPr="004A1D1E">
        <w:rPr>
          <w:rFonts w:asciiTheme="minorHAnsi" w:hAnsiTheme="minorHAnsi" w:cstheme="minorHAnsi"/>
          <w:sz w:val="28"/>
        </w:rPr>
        <w:t>Si le Père vous appelle à quitter toute richesse pour ne suivre que son Fils,</w:t>
      </w:r>
    </w:p>
    <w:p w14:paraId="2F138A87" w14:textId="77777777" w:rsidR="00662EC5" w:rsidRPr="004A1D1E" w:rsidRDefault="00FC6BF7" w:rsidP="00662EC5">
      <w:pPr>
        <w:pStyle w:val="Couplets"/>
        <w:ind w:firstLine="360"/>
        <w:rPr>
          <w:rFonts w:asciiTheme="minorHAnsi" w:hAnsiTheme="minorHAnsi" w:cstheme="minorHAnsi"/>
          <w:b/>
          <w:bCs/>
          <w:sz w:val="28"/>
        </w:rPr>
      </w:pPr>
      <w:r w:rsidRPr="004A1D1E">
        <w:rPr>
          <w:rFonts w:asciiTheme="minorHAnsi" w:hAnsiTheme="minorHAnsi" w:cstheme="minorHAnsi"/>
          <w:b/>
          <w:bCs/>
          <w:sz w:val="28"/>
        </w:rPr>
        <w:t xml:space="preserve">Bienheureux êtes-vous ! </w:t>
      </w:r>
    </w:p>
    <w:p w14:paraId="5A2CB9C2" w14:textId="744C52DB" w:rsidR="00FC6BF7" w:rsidRPr="004A1D1E" w:rsidRDefault="00FC6BF7" w:rsidP="00662EC5">
      <w:pPr>
        <w:pStyle w:val="Couplets"/>
        <w:ind w:firstLine="360"/>
        <w:rPr>
          <w:rFonts w:asciiTheme="minorHAnsi" w:hAnsiTheme="minorHAnsi" w:cstheme="minorHAnsi"/>
          <w:b/>
          <w:bCs/>
          <w:sz w:val="28"/>
        </w:rPr>
      </w:pPr>
      <w:r w:rsidRPr="004A1D1E">
        <w:rPr>
          <w:rFonts w:asciiTheme="minorHAnsi" w:hAnsiTheme="minorHAnsi" w:cstheme="minorHAnsi"/>
          <w:sz w:val="28"/>
        </w:rPr>
        <w:t>Si le monde vous appelle à lutter contre la haine pour la quête de la paix,</w:t>
      </w:r>
    </w:p>
    <w:p w14:paraId="00DF21C5" w14:textId="77777777" w:rsidR="00FC6BF7" w:rsidRPr="004A1D1E" w:rsidRDefault="00FC6BF7" w:rsidP="00E4783C">
      <w:pPr>
        <w:pStyle w:val="Couplets"/>
        <w:ind w:firstLine="360"/>
        <w:rPr>
          <w:rFonts w:asciiTheme="minorHAnsi" w:hAnsiTheme="minorHAnsi" w:cstheme="minorHAnsi"/>
          <w:b/>
          <w:bCs/>
          <w:sz w:val="28"/>
        </w:rPr>
      </w:pPr>
      <w:r w:rsidRPr="004A1D1E">
        <w:rPr>
          <w:rFonts w:asciiTheme="minorHAnsi" w:hAnsiTheme="minorHAnsi" w:cstheme="minorHAnsi"/>
          <w:b/>
          <w:bCs/>
          <w:sz w:val="28"/>
        </w:rPr>
        <w:t xml:space="preserve">Bienheureux êtes-vous ! </w:t>
      </w:r>
    </w:p>
    <w:p w14:paraId="0B1F3153" w14:textId="1B048C8D" w:rsidR="00FC6BF7" w:rsidRPr="004A1D1E" w:rsidRDefault="00FC6BF7" w:rsidP="00E4783C">
      <w:pPr>
        <w:pStyle w:val="Couplets"/>
        <w:ind w:firstLine="360"/>
        <w:rPr>
          <w:rFonts w:asciiTheme="minorHAnsi" w:hAnsiTheme="minorHAnsi" w:cstheme="minorHAnsi"/>
          <w:sz w:val="28"/>
        </w:rPr>
      </w:pPr>
      <w:r w:rsidRPr="004A1D1E">
        <w:rPr>
          <w:rFonts w:asciiTheme="minorHAnsi" w:hAnsiTheme="minorHAnsi" w:cstheme="minorHAnsi"/>
          <w:sz w:val="28"/>
        </w:rPr>
        <w:t>Si l’Église vous appelle à tenir dans la prière</w:t>
      </w:r>
      <w:r w:rsidR="00E4783C" w:rsidRPr="004A1D1E">
        <w:rPr>
          <w:rFonts w:asciiTheme="minorHAnsi" w:hAnsiTheme="minorHAnsi" w:cstheme="minorHAnsi"/>
          <w:sz w:val="28"/>
        </w:rPr>
        <w:t xml:space="preserve"> </w:t>
      </w:r>
      <w:r w:rsidRPr="004A1D1E">
        <w:rPr>
          <w:rFonts w:asciiTheme="minorHAnsi" w:hAnsiTheme="minorHAnsi" w:cstheme="minorHAnsi"/>
          <w:sz w:val="28"/>
        </w:rPr>
        <w:t>au service des pécheurs</w:t>
      </w:r>
    </w:p>
    <w:p w14:paraId="46B3FDD1" w14:textId="46C688FF" w:rsidR="00FC6BF7" w:rsidRPr="004A1D1E" w:rsidRDefault="00FC6BF7" w:rsidP="00E4783C">
      <w:pPr>
        <w:pStyle w:val="Couplets"/>
        <w:ind w:firstLine="360"/>
        <w:rPr>
          <w:rFonts w:asciiTheme="minorHAnsi" w:hAnsiTheme="minorHAnsi" w:cstheme="minorHAnsi"/>
          <w:b/>
          <w:bCs/>
          <w:sz w:val="28"/>
        </w:rPr>
      </w:pPr>
      <w:r w:rsidRPr="004A1D1E">
        <w:rPr>
          <w:rFonts w:asciiTheme="minorHAnsi" w:hAnsiTheme="minorHAnsi" w:cstheme="minorHAnsi"/>
          <w:b/>
          <w:bCs/>
          <w:sz w:val="28"/>
        </w:rPr>
        <w:t>Bienheureux êtes-vous !</w:t>
      </w:r>
    </w:p>
    <w:p w14:paraId="49828A62" w14:textId="77777777" w:rsidR="00E4783C" w:rsidRPr="004A1D1E" w:rsidRDefault="00E4783C" w:rsidP="00E4783C">
      <w:pPr>
        <w:pStyle w:val="Couplets"/>
        <w:ind w:firstLine="360"/>
        <w:rPr>
          <w:rFonts w:asciiTheme="minorHAnsi" w:hAnsiTheme="minorHAnsi" w:cstheme="minorHAnsi"/>
          <w:b/>
          <w:bCs/>
          <w:sz w:val="16"/>
          <w:szCs w:val="16"/>
        </w:rPr>
      </w:pPr>
    </w:p>
    <w:p w14:paraId="021D16E8" w14:textId="145CFAF7" w:rsidR="00FC6BF7" w:rsidRPr="004A1D1E" w:rsidRDefault="00E4783C" w:rsidP="00FC6BF7">
      <w:pPr>
        <w:pStyle w:val="Couplets"/>
        <w:rPr>
          <w:rFonts w:asciiTheme="minorHAnsi" w:hAnsiTheme="minorHAnsi" w:cstheme="minorHAnsi"/>
          <w:b/>
          <w:bCs/>
          <w:sz w:val="28"/>
        </w:rPr>
      </w:pPr>
      <w:r w:rsidRPr="004A1D1E">
        <w:rPr>
          <w:rFonts w:asciiTheme="minorHAnsi" w:hAnsiTheme="minorHAnsi" w:cstheme="minorHAnsi"/>
          <w:b/>
          <w:bCs/>
          <w:color w:val="808080" w:themeColor="background1" w:themeShade="80"/>
          <w:sz w:val="32"/>
          <w:szCs w:val="32"/>
        </w:rPr>
        <w:t>1</w:t>
      </w:r>
      <w:r w:rsidRPr="004A1D1E">
        <w:rPr>
          <w:rFonts w:asciiTheme="minorHAnsi" w:hAnsiTheme="minorHAnsi" w:cstheme="minorHAnsi"/>
          <w:b/>
          <w:bCs/>
          <w:color w:val="808080" w:themeColor="background1" w:themeShade="80"/>
          <w:sz w:val="32"/>
          <w:szCs w:val="32"/>
          <w:vertAlign w:val="superscript"/>
        </w:rPr>
        <w:t>ère</w:t>
      </w:r>
      <w:r w:rsidRPr="004A1D1E">
        <w:rPr>
          <w:rFonts w:asciiTheme="minorHAnsi" w:hAnsiTheme="minorHAnsi" w:cstheme="minorHAnsi"/>
          <w:b/>
          <w:bCs/>
          <w:color w:val="808080" w:themeColor="background1" w:themeShade="80"/>
          <w:sz w:val="32"/>
          <w:szCs w:val="32"/>
        </w:rPr>
        <w:t xml:space="preserve"> Lecture</w:t>
      </w:r>
      <w:r w:rsidRPr="004A1D1E">
        <w:rPr>
          <w:rFonts w:asciiTheme="minorHAnsi" w:hAnsiTheme="minorHAnsi" w:cstheme="minorHAnsi"/>
          <w:b/>
          <w:bCs/>
          <w:color w:val="808080" w:themeColor="background1" w:themeShade="80"/>
          <w:sz w:val="28"/>
        </w:rPr>
        <w:t> </w:t>
      </w:r>
      <w:r w:rsidRPr="004A1D1E">
        <w:rPr>
          <w:rFonts w:asciiTheme="minorHAnsi" w:hAnsiTheme="minorHAnsi" w:cstheme="minorHAnsi"/>
          <w:b/>
          <w:bCs/>
          <w:sz w:val="28"/>
        </w:rPr>
        <w:t>: 1 R 19, 16b. 19-21</w:t>
      </w:r>
    </w:p>
    <w:p w14:paraId="4E1485C2" w14:textId="2972442D" w:rsidR="00E4783C" w:rsidRPr="004A1D1E" w:rsidRDefault="00E4783C" w:rsidP="00FC6BF7">
      <w:pPr>
        <w:pStyle w:val="Couplets"/>
        <w:rPr>
          <w:rFonts w:asciiTheme="minorHAnsi" w:hAnsiTheme="minorHAnsi" w:cstheme="minorHAnsi"/>
          <w:i/>
          <w:iCs/>
          <w:sz w:val="28"/>
        </w:rPr>
      </w:pPr>
      <w:r w:rsidRPr="004A1D1E">
        <w:rPr>
          <w:rFonts w:asciiTheme="minorHAnsi" w:hAnsiTheme="minorHAnsi" w:cstheme="minorHAnsi"/>
          <w:i/>
          <w:iCs/>
          <w:sz w:val="28"/>
        </w:rPr>
        <w:t xml:space="preserve">Dès la Première Alliance, Dieu appelle des hommes au service de son peuple. Les prophètes, en particulier, ont joué un rôle important. Mais il ne leur était pas facile d’accepter leur mission. Ainsi, </w:t>
      </w:r>
      <w:r w:rsidR="004A1D1E" w:rsidRPr="004A1D1E">
        <w:rPr>
          <w:rFonts w:asciiTheme="minorHAnsi" w:hAnsiTheme="minorHAnsi" w:cstheme="minorHAnsi"/>
          <w:i/>
          <w:iCs/>
          <w:sz w:val="28"/>
        </w:rPr>
        <w:t>Élisée</w:t>
      </w:r>
      <w:r w:rsidRPr="004A1D1E">
        <w:rPr>
          <w:rFonts w:asciiTheme="minorHAnsi" w:hAnsiTheme="minorHAnsi" w:cstheme="minorHAnsi"/>
          <w:i/>
          <w:iCs/>
          <w:sz w:val="28"/>
        </w:rPr>
        <w:t>, qui a d’abord hésité puis s’est engagé à succéder à Elie.</w:t>
      </w:r>
    </w:p>
    <w:p w14:paraId="6E0B36DF" w14:textId="3F44F788" w:rsidR="00E4783C" w:rsidRPr="004A1D1E" w:rsidRDefault="00E4783C" w:rsidP="00FC6BF7">
      <w:pPr>
        <w:pStyle w:val="Couplets"/>
        <w:rPr>
          <w:rFonts w:asciiTheme="minorHAnsi" w:hAnsiTheme="minorHAnsi" w:cstheme="minorHAnsi"/>
          <w:i/>
          <w:iCs/>
          <w:sz w:val="16"/>
          <w:szCs w:val="16"/>
        </w:rPr>
      </w:pPr>
    </w:p>
    <w:p w14:paraId="53D8F33F" w14:textId="7336FA71" w:rsidR="00E4783C" w:rsidRPr="004A1D1E" w:rsidRDefault="00E4783C" w:rsidP="00FC6BF7">
      <w:pPr>
        <w:pStyle w:val="Couplets"/>
        <w:rPr>
          <w:rFonts w:asciiTheme="minorHAnsi" w:hAnsiTheme="minorHAnsi" w:cstheme="minorHAnsi"/>
          <w:b/>
          <w:bCs/>
          <w:color w:val="808080" w:themeColor="background1" w:themeShade="80"/>
          <w:sz w:val="32"/>
          <w:szCs w:val="32"/>
        </w:rPr>
      </w:pPr>
      <w:r w:rsidRPr="004A1D1E">
        <w:rPr>
          <w:rFonts w:asciiTheme="minorHAnsi" w:hAnsiTheme="minorHAnsi" w:cstheme="minorHAnsi"/>
          <w:b/>
          <w:bCs/>
          <w:color w:val="808080" w:themeColor="background1" w:themeShade="80"/>
          <w:sz w:val="32"/>
          <w:szCs w:val="32"/>
        </w:rPr>
        <w:t>Psaume 15</w:t>
      </w:r>
    </w:p>
    <w:p w14:paraId="1F32A708" w14:textId="06A6728D" w:rsidR="00870D36" w:rsidRPr="004A1D1E" w:rsidRDefault="00870D36" w:rsidP="00FC6BF7">
      <w:pPr>
        <w:pStyle w:val="Couplets"/>
        <w:rPr>
          <w:rFonts w:asciiTheme="minorHAnsi" w:hAnsiTheme="minorHAnsi" w:cstheme="minorHAnsi"/>
          <w:b/>
          <w:bCs/>
          <w:sz w:val="28"/>
        </w:rPr>
      </w:pPr>
      <w:r w:rsidRPr="004A1D1E">
        <w:rPr>
          <w:rFonts w:asciiTheme="minorHAnsi" w:hAnsiTheme="minorHAnsi" w:cstheme="minorHAnsi"/>
          <w:b/>
          <w:bCs/>
          <w:sz w:val="28"/>
        </w:rPr>
        <w:t>Dieu, mon bonheur et ma joie !</w:t>
      </w:r>
    </w:p>
    <w:p w14:paraId="3A85419F" w14:textId="253345A8" w:rsidR="00870D36" w:rsidRPr="004A1D1E" w:rsidRDefault="00870D36" w:rsidP="00FC6BF7">
      <w:pPr>
        <w:pStyle w:val="Couplets"/>
        <w:rPr>
          <w:rFonts w:asciiTheme="minorHAnsi" w:hAnsiTheme="minorHAnsi" w:cstheme="minorHAnsi"/>
          <w:b/>
          <w:bCs/>
          <w:sz w:val="16"/>
          <w:szCs w:val="16"/>
        </w:rPr>
      </w:pPr>
    </w:p>
    <w:p w14:paraId="3B041027" w14:textId="68371EFD" w:rsidR="00870D36" w:rsidRPr="004A1D1E" w:rsidRDefault="00870D36" w:rsidP="00FC6BF7">
      <w:pPr>
        <w:pStyle w:val="Couplets"/>
        <w:rPr>
          <w:rFonts w:asciiTheme="minorHAnsi" w:hAnsiTheme="minorHAnsi" w:cstheme="minorHAnsi"/>
          <w:sz w:val="28"/>
        </w:rPr>
      </w:pPr>
      <w:proofErr w:type="spellStart"/>
      <w:r w:rsidRPr="004A1D1E">
        <w:rPr>
          <w:rFonts w:asciiTheme="minorHAnsi" w:hAnsiTheme="minorHAnsi" w:cstheme="minorHAnsi"/>
          <w:sz w:val="28"/>
        </w:rPr>
        <w:t>Garde-moi</w:t>
      </w:r>
      <w:proofErr w:type="spellEnd"/>
      <w:r w:rsidRPr="004A1D1E">
        <w:rPr>
          <w:rFonts w:asciiTheme="minorHAnsi" w:hAnsiTheme="minorHAnsi" w:cstheme="minorHAnsi"/>
          <w:sz w:val="28"/>
        </w:rPr>
        <w:t>, mon Dieu : j’ai fait de toi mon refuge.</w:t>
      </w:r>
    </w:p>
    <w:p w14:paraId="25ACB55D" w14:textId="4EC49D8E"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J’ai dit au Seigneur : « Tu es mon Dieu !</w:t>
      </w:r>
    </w:p>
    <w:p w14:paraId="637E315B" w14:textId="2C5B1197"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Seigneur, mon partage et ma coupe :</w:t>
      </w:r>
    </w:p>
    <w:p w14:paraId="3CBE8BE6" w14:textId="67DD270D"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De toi dépend mon sort. »</w:t>
      </w:r>
    </w:p>
    <w:p w14:paraId="2A300F17" w14:textId="10BFB861" w:rsidR="00870D36" w:rsidRPr="004A1D1E" w:rsidRDefault="00870D36" w:rsidP="00FC6BF7">
      <w:pPr>
        <w:pStyle w:val="Couplets"/>
        <w:rPr>
          <w:rFonts w:asciiTheme="minorHAnsi" w:hAnsiTheme="minorHAnsi" w:cstheme="minorHAnsi"/>
          <w:sz w:val="16"/>
          <w:szCs w:val="16"/>
        </w:rPr>
      </w:pPr>
    </w:p>
    <w:p w14:paraId="26111E9B" w14:textId="4493D73F"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Je bénis le Seigneur qui me conseille :</w:t>
      </w:r>
    </w:p>
    <w:p w14:paraId="76B56AAB" w14:textId="19A47547"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Même la nuit mon cœur m’avertit.</w:t>
      </w:r>
    </w:p>
    <w:p w14:paraId="5533ECDF" w14:textId="7E653FBD"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Je garde le Seigneur devant moi sans relâche :</w:t>
      </w:r>
    </w:p>
    <w:p w14:paraId="0D4B3857" w14:textId="3E15F330"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Il est à ma droite : je suis inébranlable.</w:t>
      </w:r>
    </w:p>
    <w:p w14:paraId="6B1F3C8C" w14:textId="2862A4F9" w:rsidR="00870D36" w:rsidRPr="004A1D1E" w:rsidRDefault="00870D36" w:rsidP="00FC6BF7">
      <w:pPr>
        <w:pStyle w:val="Couplets"/>
        <w:rPr>
          <w:rFonts w:asciiTheme="minorHAnsi" w:hAnsiTheme="minorHAnsi" w:cstheme="minorHAnsi"/>
          <w:sz w:val="16"/>
          <w:szCs w:val="16"/>
        </w:rPr>
      </w:pPr>
    </w:p>
    <w:p w14:paraId="6B5F9D53" w14:textId="7C7F6888"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Mon cœur exulte, mon âme est en fête,</w:t>
      </w:r>
    </w:p>
    <w:p w14:paraId="3EDA1321" w14:textId="0668CA08"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Ma chair elle-même repose en confiance :</w:t>
      </w:r>
    </w:p>
    <w:p w14:paraId="7D1B3640" w14:textId="52042872"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Tu peux m’abandonner à la mort</w:t>
      </w:r>
    </w:p>
    <w:p w14:paraId="04906CB1" w14:textId="5F5EDDC3"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Ni laisser ton ami voir la corruption.</w:t>
      </w:r>
    </w:p>
    <w:p w14:paraId="556E71C8" w14:textId="090FEDBC" w:rsidR="00870D36" w:rsidRPr="004A1D1E" w:rsidRDefault="00870D36" w:rsidP="00FC6BF7">
      <w:pPr>
        <w:pStyle w:val="Couplets"/>
        <w:rPr>
          <w:rFonts w:asciiTheme="minorHAnsi" w:hAnsiTheme="minorHAnsi" w:cstheme="minorHAnsi"/>
          <w:sz w:val="16"/>
          <w:szCs w:val="16"/>
        </w:rPr>
      </w:pPr>
    </w:p>
    <w:p w14:paraId="4320043D" w14:textId="52FF8FA8"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Je n’ai pas d’autre bonheur que toi.</w:t>
      </w:r>
    </w:p>
    <w:p w14:paraId="313712BF" w14:textId="7D1D4079"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Tu m’apprends le chemin de la vie :</w:t>
      </w:r>
    </w:p>
    <w:p w14:paraId="663F58F1" w14:textId="2D09C586" w:rsidR="00870D36" w:rsidRPr="004A1D1E" w:rsidRDefault="00870D36" w:rsidP="00FC6BF7">
      <w:pPr>
        <w:pStyle w:val="Couplets"/>
        <w:rPr>
          <w:rFonts w:asciiTheme="minorHAnsi" w:hAnsiTheme="minorHAnsi" w:cstheme="minorHAnsi"/>
          <w:sz w:val="28"/>
        </w:rPr>
      </w:pPr>
      <w:r w:rsidRPr="004A1D1E">
        <w:rPr>
          <w:rFonts w:asciiTheme="minorHAnsi" w:hAnsiTheme="minorHAnsi" w:cstheme="minorHAnsi"/>
          <w:sz w:val="28"/>
        </w:rPr>
        <w:t>Devant ta face, débordement de joie !</w:t>
      </w:r>
    </w:p>
    <w:p w14:paraId="6AEB71F4" w14:textId="37FD5459" w:rsidR="00870D36" w:rsidRPr="004A1D1E" w:rsidRDefault="00870D36" w:rsidP="00FC6BF7">
      <w:pPr>
        <w:pStyle w:val="Couplets"/>
        <w:rPr>
          <w:rFonts w:asciiTheme="minorHAnsi" w:hAnsiTheme="minorHAnsi" w:cstheme="minorHAnsi"/>
          <w:sz w:val="28"/>
        </w:rPr>
      </w:pPr>
      <w:proofErr w:type="spellStart"/>
      <w:r w:rsidRPr="004A1D1E">
        <w:rPr>
          <w:rFonts w:asciiTheme="minorHAnsi" w:hAnsiTheme="minorHAnsi" w:cstheme="minorHAnsi"/>
          <w:sz w:val="28"/>
        </w:rPr>
        <w:t>A</w:t>
      </w:r>
      <w:proofErr w:type="spellEnd"/>
      <w:r w:rsidRPr="004A1D1E">
        <w:rPr>
          <w:rFonts w:asciiTheme="minorHAnsi" w:hAnsiTheme="minorHAnsi" w:cstheme="minorHAnsi"/>
          <w:sz w:val="28"/>
        </w:rPr>
        <w:t xml:space="preserve"> ta droite, éternité de délices !</w:t>
      </w:r>
    </w:p>
    <w:p w14:paraId="0C99B825" w14:textId="003A26CE" w:rsidR="00C15B54" w:rsidRPr="004A1D1E" w:rsidRDefault="00C15B54" w:rsidP="00FC6BF7">
      <w:pPr>
        <w:pStyle w:val="Couplets"/>
        <w:rPr>
          <w:rFonts w:asciiTheme="minorHAnsi" w:hAnsiTheme="minorHAnsi" w:cstheme="minorHAnsi"/>
          <w:sz w:val="16"/>
          <w:szCs w:val="16"/>
        </w:rPr>
      </w:pPr>
    </w:p>
    <w:p w14:paraId="51EF6BA0" w14:textId="4654B644" w:rsidR="00C15B54" w:rsidRPr="004A1D1E" w:rsidRDefault="00C15B54" w:rsidP="00FC6BF7">
      <w:pPr>
        <w:pStyle w:val="Couplets"/>
        <w:rPr>
          <w:rFonts w:asciiTheme="minorHAnsi" w:hAnsiTheme="minorHAnsi" w:cstheme="minorHAnsi"/>
          <w:b/>
          <w:bCs/>
          <w:sz w:val="28"/>
        </w:rPr>
      </w:pPr>
      <w:r w:rsidRPr="004A1D1E">
        <w:rPr>
          <w:rFonts w:asciiTheme="minorHAnsi" w:hAnsiTheme="minorHAnsi" w:cstheme="minorHAnsi"/>
          <w:b/>
          <w:bCs/>
          <w:color w:val="808080" w:themeColor="background1" w:themeShade="80"/>
          <w:sz w:val="32"/>
          <w:szCs w:val="32"/>
        </w:rPr>
        <w:t>2</w:t>
      </w:r>
      <w:r w:rsidRPr="004A1D1E">
        <w:rPr>
          <w:rFonts w:asciiTheme="minorHAnsi" w:hAnsiTheme="minorHAnsi" w:cstheme="minorHAnsi"/>
          <w:b/>
          <w:bCs/>
          <w:color w:val="808080" w:themeColor="background1" w:themeShade="80"/>
          <w:sz w:val="32"/>
          <w:szCs w:val="32"/>
          <w:vertAlign w:val="superscript"/>
        </w:rPr>
        <w:t>ème</w:t>
      </w:r>
      <w:r w:rsidRPr="004A1D1E">
        <w:rPr>
          <w:rFonts w:asciiTheme="minorHAnsi" w:hAnsiTheme="minorHAnsi" w:cstheme="minorHAnsi"/>
          <w:b/>
          <w:bCs/>
          <w:color w:val="808080" w:themeColor="background1" w:themeShade="80"/>
          <w:sz w:val="32"/>
          <w:szCs w:val="32"/>
        </w:rPr>
        <w:t xml:space="preserve"> Lecture</w:t>
      </w:r>
      <w:r w:rsidRPr="004A1D1E">
        <w:rPr>
          <w:rFonts w:asciiTheme="minorHAnsi" w:hAnsiTheme="minorHAnsi" w:cstheme="minorHAnsi"/>
          <w:b/>
          <w:bCs/>
          <w:color w:val="808080" w:themeColor="background1" w:themeShade="80"/>
          <w:sz w:val="28"/>
        </w:rPr>
        <w:t> </w:t>
      </w:r>
      <w:r w:rsidRPr="004A1D1E">
        <w:rPr>
          <w:rFonts w:asciiTheme="minorHAnsi" w:hAnsiTheme="minorHAnsi" w:cstheme="minorHAnsi"/>
          <w:b/>
          <w:bCs/>
          <w:sz w:val="28"/>
        </w:rPr>
        <w:t>: Ga 5, 1. 13-18</w:t>
      </w:r>
    </w:p>
    <w:p w14:paraId="3AE13B20" w14:textId="7F3BA850" w:rsidR="00C15B54" w:rsidRPr="004A1D1E" w:rsidRDefault="00C15B54" w:rsidP="00C15B54">
      <w:pPr>
        <w:pStyle w:val="Couplets"/>
        <w:jc w:val="both"/>
        <w:rPr>
          <w:rFonts w:asciiTheme="minorHAnsi" w:hAnsiTheme="minorHAnsi" w:cstheme="minorHAnsi"/>
          <w:i/>
          <w:iCs/>
          <w:sz w:val="28"/>
        </w:rPr>
      </w:pPr>
      <w:r w:rsidRPr="004A1D1E">
        <w:rPr>
          <w:rFonts w:asciiTheme="minorHAnsi" w:hAnsiTheme="minorHAnsi" w:cstheme="minorHAnsi"/>
          <w:i/>
          <w:iCs/>
          <w:sz w:val="28"/>
        </w:rPr>
        <w:t>Nous rejoignons la lettre aux Galates presqu’à sa fin : Paul a déjà développé      une longue démonstration et en résume maintenant l’essentiel. Cet essentiel, c’est que le Christ nous a libérés de tout mal. Il nous veut libres et nous donne, pour cela, son Esprit.</w:t>
      </w:r>
    </w:p>
    <w:p w14:paraId="4BA4ECBD" w14:textId="4BB606EA" w:rsidR="00870D36" w:rsidRDefault="00870D36" w:rsidP="00FC6BF7">
      <w:pPr>
        <w:pStyle w:val="Couplets"/>
        <w:rPr>
          <w:rFonts w:asciiTheme="minorHAnsi" w:hAnsiTheme="minorHAnsi" w:cstheme="minorHAnsi"/>
          <w:sz w:val="16"/>
          <w:szCs w:val="16"/>
        </w:rPr>
      </w:pPr>
    </w:p>
    <w:p w14:paraId="1FAE4C1D" w14:textId="77777777" w:rsidR="004A1D1E" w:rsidRDefault="004A1D1E" w:rsidP="00FC6BF7">
      <w:pPr>
        <w:pStyle w:val="Couplets"/>
        <w:rPr>
          <w:rFonts w:asciiTheme="minorHAnsi" w:hAnsiTheme="minorHAnsi" w:cstheme="minorHAnsi"/>
          <w:sz w:val="16"/>
          <w:szCs w:val="16"/>
        </w:rPr>
      </w:pPr>
    </w:p>
    <w:p w14:paraId="73AED980" w14:textId="77777777" w:rsidR="004A1D1E" w:rsidRDefault="004A1D1E" w:rsidP="00FC6BF7">
      <w:pPr>
        <w:pStyle w:val="Couplets"/>
        <w:rPr>
          <w:rFonts w:asciiTheme="minorHAnsi" w:hAnsiTheme="minorHAnsi" w:cstheme="minorHAnsi"/>
          <w:sz w:val="16"/>
          <w:szCs w:val="16"/>
        </w:rPr>
      </w:pPr>
    </w:p>
    <w:p w14:paraId="15DB0C19" w14:textId="77777777" w:rsidR="004A1D1E" w:rsidRDefault="004A1D1E" w:rsidP="00FC6BF7">
      <w:pPr>
        <w:pStyle w:val="Couplets"/>
        <w:rPr>
          <w:rFonts w:asciiTheme="minorHAnsi" w:hAnsiTheme="minorHAnsi" w:cstheme="minorHAnsi"/>
          <w:sz w:val="16"/>
          <w:szCs w:val="16"/>
        </w:rPr>
      </w:pPr>
    </w:p>
    <w:p w14:paraId="7CAACABD" w14:textId="77777777" w:rsidR="004A1D1E" w:rsidRPr="004A1D1E" w:rsidRDefault="004A1D1E" w:rsidP="00FC6BF7">
      <w:pPr>
        <w:pStyle w:val="Couplets"/>
        <w:rPr>
          <w:rFonts w:asciiTheme="minorHAnsi" w:hAnsiTheme="minorHAnsi" w:cstheme="minorHAnsi"/>
          <w:sz w:val="16"/>
          <w:szCs w:val="16"/>
        </w:rPr>
      </w:pPr>
    </w:p>
    <w:p w14:paraId="2783FD27" w14:textId="18C31680" w:rsidR="00C15B54" w:rsidRPr="004A1D1E" w:rsidRDefault="00C15B54" w:rsidP="00FC6BF7">
      <w:pPr>
        <w:pStyle w:val="Couplets"/>
        <w:rPr>
          <w:rFonts w:asciiTheme="minorHAnsi" w:hAnsiTheme="minorHAnsi" w:cstheme="minorHAnsi"/>
          <w:b/>
          <w:bCs/>
          <w:i/>
          <w:iCs/>
          <w:sz w:val="28"/>
        </w:rPr>
      </w:pPr>
      <w:r w:rsidRPr="004A1D1E">
        <w:rPr>
          <w:rFonts w:asciiTheme="minorHAnsi" w:hAnsiTheme="minorHAnsi" w:cstheme="minorHAnsi"/>
          <w:b/>
          <w:bCs/>
          <w:i/>
          <w:iCs/>
          <w:sz w:val="28"/>
        </w:rPr>
        <w:t>Alléluia. Alléluia.</w:t>
      </w:r>
    </w:p>
    <w:p w14:paraId="0F42F4E2" w14:textId="2915C7DB" w:rsidR="00C15B54" w:rsidRPr="004A1D1E" w:rsidRDefault="00C15B54" w:rsidP="00FC6BF7">
      <w:pPr>
        <w:pStyle w:val="Couplets"/>
        <w:rPr>
          <w:rFonts w:asciiTheme="minorHAnsi" w:hAnsiTheme="minorHAnsi" w:cstheme="minorHAnsi"/>
          <w:szCs w:val="24"/>
        </w:rPr>
      </w:pPr>
      <w:r w:rsidRPr="004A1D1E">
        <w:rPr>
          <w:rFonts w:asciiTheme="minorHAnsi" w:hAnsiTheme="minorHAnsi" w:cstheme="minorHAnsi"/>
          <w:sz w:val="28"/>
        </w:rPr>
        <w:tab/>
      </w:r>
      <w:r w:rsidRPr="004A1D1E">
        <w:rPr>
          <w:rFonts w:asciiTheme="minorHAnsi" w:hAnsiTheme="minorHAnsi" w:cstheme="minorHAnsi"/>
          <w:szCs w:val="24"/>
        </w:rPr>
        <w:t>Parle, Seigneur, ton serviteur écoute</w:t>
      </w:r>
      <w:r w:rsidR="00662EC5" w:rsidRPr="004A1D1E">
        <w:rPr>
          <w:rFonts w:asciiTheme="minorHAnsi" w:hAnsiTheme="minorHAnsi" w:cstheme="minorHAnsi"/>
          <w:szCs w:val="24"/>
        </w:rPr>
        <w:t> :</w:t>
      </w:r>
    </w:p>
    <w:p w14:paraId="5AE18043" w14:textId="77777777" w:rsidR="004A1D1E" w:rsidRDefault="00662EC5" w:rsidP="004A1D1E">
      <w:pPr>
        <w:pStyle w:val="Couplets"/>
        <w:rPr>
          <w:rFonts w:asciiTheme="minorHAnsi" w:hAnsiTheme="minorHAnsi" w:cstheme="minorHAnsi"/>
          <w:b/>
          <w:bCs/>
          <w:color w:val="808080" w:themeColor="background1" w:themeShade="80"/>
          <w:sz w:val="32"/>
          <w:szCs w:val="32"/>
        </w:rPr>
      </w:pPr>
      <w:r w:rsidRPr="004A1D1E">
        <w:rPr>
          <w:rFonts w:asciiTheme="minorHAnsi" w:hAnsiTheme="minorHAnsi" w:cstheme="minorHAnsi"/>
          <w:szCs w:val="24"/>
        </w:rPr>
        <w:tab/>
        <w:t xml:space="preserve">Tu as les paroles de la vie éternelle.      </w:t>
      </w:r>
      <w:r w:rsidRPr="004A1D1E">
        <w:rPr>
          <w:rFonts w:asciiTheme="minorHAnsi" w:hAnsiTheme="minorHAnsi" w:cstheme="minorHAnsi"/>
          <w:b/>
          <w:bCs/>
          <w:i/>
          <w:iCs/>
          <w:szCs w:val="24"/>
        </w:rPr>
        <w:t>Alléluia.</w:t>
      </w:r>
      <w:r w:rsidR="004A1D1E" w:rsidRPr="004A1D1E">
        <w:rPr>
          <w:rFonts w:asciiTheme="minorHAnsi" w:hAnsiTheme="minorHAnsi" w:cstheme="minorHAnsi"/>
          <w:b/>
          <w:bCs/>
          <w:color w:val="808080" w:themeColor="background1" w:themeShade="80"/>
          <w:sz w:val="32"/>
          <w:szCs w:val="32"/>
        </w:rPr>
        <w:t xml:space="preserve"> </w:t>
      </w:r>
    </w:p>
    <w:p w14:paraId="3861459A" w14:textId="7CDD1A02" w:rsidR="004A1D1E" w:rsidRPr="004A1D1E" w:rsidRDefault="004A1D1E" w:rsidP="004A1D1E">
      <w:pPr>
        <w:pStyle w:val="Couplets"/>
        <w:rPr>
          <w:rFonts w:asciiTheme="minorHAnsi" w:hAnsiTheme="minorHAnsi" w:cstheme="minorHAnsi"/>
          <w:b/>
          <w:bCs/>
          <w:sz w:val="28"/>
        </w:rPr>
      </w:pPr>
      <w:r w:rsidRPr="004A1D1E">
        <w:rPr>
          <w:rFonts w:asciiTheme="minorHAnsi" w:hAnsiTheme="minorHAnsi" w:cstheme="minorHAnsi"/>
          <w:b/>
          <w:bCs/>
          <w:color w:val="808080" w:themeColor="background1" w:themeShade="80"/>
          <w:sz w:val="32"/>
          <w:szCs w:val="32"/>
        </w:rPr>
        <w:t>Évangile</w:t>
      </w:r>
      <w:r w:rsidRPr="004A1D1E">
        <w:rPr>
          <w:rFonts w:asciiTheme="minorHAnsi" w:hAnsiTheme="minorHAnsi" w:cstheme="minorHAnsi"/>
          <w:b/>
          <w:bCs/>
          <w:sz w:val="28"/>
        </w:rPr>
        <w:t xml:space="preserve"> : </w:t>
      </w:r>
      <w:proofErr w:type="spellStart"/>
      <w:r w:rsidRPr="004A1D1E">
        <w:rPr>
          <w:rFonts w:asciiTheme="minorHAnsi" w:hAnsiTheme="minorHAnsi" w:cstheme="minorHAnsi"/>
          <w:b/>
          <w:bCs/>
          <w:sz w:val="28"/>
        </w:rPr>
        <w:t>Lc</w:t>
      </w:r>
      <w:proofErr w:type="spellEnd"/>
      <w:r w:rsidRPr="004A1D1E">
        <w:rPr>
          <w:rFonts w:asciiTheme="minorHAnsi" w:hAnsiTheme="minorHAnsi" w:cstheme="minorHAnsi"/>
          <w:b/>
          <w:bCs/>
          <w:sz w:val="28"/>
        </w:rPr>
        <w:t xml:space="preserve"> 9, 51-62</w:t>
      </w:r>
    </w:p>
    <w:p w14:paraId="1A2BB2C4" w14:textId="02D4EC8E" w:rsidR="00C15B54" w:rsidRDefault="00C15B54" w:rsidP="00FC6BF7">
      <w:pPr>
        <w:pStyle w:val="Couplets"/>
        <w:rPr>
          <w:rFonts w:asciiTheme="minorHAnsi" w:hAnsiTheme="minorHAnsi" w:cstheme="minorHAnsi"/>
          <w:b/>
          <w:bCs/>
          <w:i/>
          <w:iCs/>
          <w:szCs w:val="24"/>
        </w:rPr>
      </w:pPr>
    </w:p>
    <w:p w14:paraId="0F6BD3A8" w14:textId="77777777" w:rsidR="004A1D1E" w:rsidRDefault="004A1D1E" w:rsidP="00FC6BF7">
      <w:pPr>
        <w:pStyle w:val="Couplets"/>
        <w:rPr>
          <w:rFonts w:asciiTheme="minorHAnsi" w:hAnsiTheme="minorHAnsi" w:cstheme="minorHAnsi"/>
          <w:b/>
          <w:bCs/>
          <w:i/>
          <w:iCs/>
          <w:szCs w:val="24"/>
        </w:rPr>
      </w:pPr>
    </w:p>
    <w:p w14:paraId="36A38CD4" w14:textId="77777777" w:rsidR="004A1D1E" w:rsidRDefault="004A1D1E" w:rsidP="00FC6BF7">
      <w:pPr>
        <w:pStyle w:val="Couplets"/>
        <w:rPr>
          <w:rFonts w:asciiTheme="minorHAnsi" w:hAnsiTheme="minorHAnsi" w:cstheme="minorHAnsi"/>
          <w:b/>
          <w:bCs/>
          <w:i/>
          <w:iCs/>
          <w:szCs w:val="24"/>
        </w:rPr>
      </w:pPr>
    </w:p>
    <w:p w14:paraId="3B5E6EB8" w14:textId="77777777" w:rsidR="004A1D1E" w:rsidRDefault="004A1D1E" w:rsidP="00FC6BF7">
      <w:pPr>
        <w:pStyle w:val="Couplets"/>
        <w:rPr>
          <w:rFonts w:asciiTheme="minorHAnsi" w:hAnsiTheme="minorHAnsi" w:cstheme="minorHAnsi"/>
          <w:b/>
          <w:bCs/>
          <w:i/>
          <w:iCs/>
          <w:szCs w:val="24"/>
        </w:rPr>
      </w:pPr>
    </w:p>
    <w:p w14:paraId="30CA4A2F" w14:textId="77777777" w:rsidR="004A1D1E" w:rsidRDefault="004A1D1E" w:rsidP="00FC6BF7">
      <w:pPr>
        <w:pStyle w:val="Couplets"/>
        <w:rPr>
          <w:rFonts w:asciiTheme="minorHAnsi" w:hAnsiTheme="minorHAnsi" w:cstheme="minorHAnsi"/>
          <w:b/>
          <w:bCs/>
          <w:i/>
          <w:iCs/>
          <w:szCs w:val="24"/>
        </w:rPr>
      </w:pPr>
    </w:p>
    <w:p w14:paraId="5B8CAF89" w14:textId="77777777" w:rsidR="004A1D1E" w:rsidRDefault="004A1D1E" w:rsidP="00FC6BF7">
      <w:pPr>
        <w:pStyle w:val="Couplets"/>
        <w:rPr>
          <w:rFonts w:asciiTheme="minorHAnsi" w:hAnsiTheme="minorHAnsi" w:cstheme="minorHAnsi"/>
          <w:b/>
          <w:bCs/>
          <w:i/>
          <w:iCs/>
          <w:szCs w:val="24"/>
        </w:rPr>
      </w:pPr>
    </w:p>
    <w:p w14:paraId="3F36F908" w14:textId="77777777" w:rsidR="004A1D1E" w:rsidRDefault="004A1D1E" w:rsidP="00FC6BF7">
      <w:pPr>
        <w:pStyle w:val="Couplets"/>
        <w:rPr>
          <w:rFonts w:asciiTheme="minorHAnsi" w:hAnsiTheme="minorHAnsi" w:cstheme="minorHAnsi"/>
          <w:b/>
          <w:bCs/>
          <w:i/>
          <w:iCs/>
          <w:szCs w:val="24"/>
        </w:rPr>
      </w:pPr>
    </w:p>
    <w:p w14:paraId="5A5E6E00" w14:textId="77777777" w:rsidR="004A1D1E" w:rsidRPr="004A1D1E" w:rsidRDefault="004A1D1E" w:rsidP="00FC6BF7">
      <w:pPr>
        <w:pStyle w:val="Couplets"/>
        <w:rPr>
          <w:rFonts w:asciiTheme="minorHAnsi" w:hAnsiTheme="minorHAnsi" w:cstheme="minorHAnsi"/>
          <w:b/>
          <w:bCs/>
          <w:i/>
          <w:iCs/>
          <w:szCs w:val="24"/>
        </w:rPr>
      </w:pPr>
    </w:p>
    <w:p w14:paraId="3D83B903" w14:textId="105D6389" w:rsidR="00662EC5" w:rsidRPr="004A1D1E" w:rsidRDefault="004A1D1E" w:rsidP="00FC6BF7">
      <w:pPr>
        <w:pStyle w:val="Couplets"/>
        <w:rPr>
          <w:rFonts w:asciiTheme="minorHAnsi" w:hAnsiTheme="minorHAnsi" w:cstheme="minorHAnsi"/>
          <w:b/>
          <w:bCs/>
          <w:color w:val="808080" w:themeColor="background1" w:themeShade="80"/>
          <w:sz w:val="32"/>
          <w:szCs w:val="32"/>
        </w:rPr>
      </w:pPr>
      <w:r w:rsidRPr="004A1D1E">
        <w:rPr>
          <w:rFonts w:asciiTheme="minorHAnsi" w:hAnsiTheme="minorHAnsi" w:cstheme="minorHAnsi"/>
          <w:b/>
          <w:bCs/>
          <w:color w:val="808080" w:themeColor="background1" w:themeShade="80"/>
          <w:sz w:val="32"/>
          <w:szCs w:val="32"/>
        </w:rPr>
        <w:lastRenderedPageBreak/>
        <w:t>PRIÈRE</w:t>
      </w:r>
      <w:r w:rsidR="00662EC5" w:rsidRPr="004A1D1E">
        <w:rPr>
          <w:rFonts w:asciiTheme="minorHAnsi" w:hAnsiTheme="minorHAnsi" w:cstheme="minorHAnsi"/>
          <w:b/>
          <w:bCs/>
          <w:color w:val="808080" w:themeColor="background1" w:themeShade="80"/>
          <w:sz w:val="32"/>
          <w:szCs w:val="32"/>
        </w:rPr>
        <w:t xml:space="preserve"> DES </w:t>
      </w:r>
      <w:r w:rsidRPr="004A1D1E">
        <w:rPr>
          <w:rFonts w:asciiTheme="minorHAnsi" w:hAnsiTheme="minorHAnsi" w:cstheme="minorHAnsi"/>
          <w:b/>
          <w:bCs/>
          <w:color w:val="808080" w:themeColor="background1" w:themeShade="80"/>
          <w:sz w:val="32"/>
          <w:szCs w:val="32"/>
        </w:rPr>
        <w:t>FIDÈLES</w:t>
      </w:r>
    </w:p>
    <w:p w14:paraId="150FDBA0" w14:textId="1C693D5A" w:rsidR="00662EC5" w:rsidRPr="004A1D1E" w:rsidRDefault="00662EC5" w:rsidP="00FC6BF7">
      <w:pPr>
        <w:pStyle w:val="Couplets"/>
        <w:rPr>
          <w:rFonts w:asciiTheme="minorHAnsi" w:hAnsiTheme="minorHAnsi" w:cstheme="minorHAnsi"/>
          <w:b/>
          <w:bCs/>
          <w:color w:val="808080" w:themeColor="background1" w:themeShade="80"/>
          <w:sz w:val="32"/>
          <w:szCs w:val="32"/>
        </w:rPr>
      </w:pPr>
    </w:p>
    <w:p w14:paraId="0C637054" w14:textId="109C7FCB" w:rsidR="00662EC5" w:rsidRPr="004A1D1E" w:rsidRDefault="00662EC5" w:rsidP="00FC6BF7">
      <w:pPr>
        <w:pStyle w:val="Couplets"/>
        <w:rPr>
          <w:rFonts w:asciiTheme="minorHAnsi" w:hAnsiTheme="minorHAnsi" w:cstheme="minorHAnsi"/>
          <w:i/>
          <w:iCs/>
          <w:sz w:val="32"/>
          <w:szCs w:val="32"/>
        </w:rPr>
      </w:pPr>
      <w:r w:rsidRPr="004A1D1E">
        <w:rPr>
          <w:rFonts w:asciiTheme="minorHAnsi" w:hAnsiTheme="minorHAnsi" w:cstheme="minorHAnsi"/>
          <w:i/>
          <w:iCs/>
          <w:sz w:val="32"/>
          <w:szCs w:val="32"/>
        </w:rPr>
        <w:t>Dans la joie et la confiance, prions pour tous les hommes que le Christ, par son mystère pascal, est venu libérer.</w:t>
      </w:r>
    </w:p>
    <w:p w14:paraId="5EDF3F99" w14:textId="3597BAE8" w:rsidR="00662EC5" w:rsidRPr="004A1D1E" w:rsidRDefault="00662EC5" w:rsidP="00FC6BF7">
      <w:pPr>
        <w:pStyle w:val="Couplets"/>
        <w:rPr>
          <w:rFonts w:asciiTheme="minorHAnsi" w:hAnsiTheme="minorHAnsi" w:cstheme="minorHAnsi"/>
          <w:i/>
          <w:iCs/>
          <w:color w:val="808080" w:themeColor="background1" w:themeShade="80"/>
          <w:sz w:val="32"/>
          <w:szCs w:val="32"/>
        </w:rPr>
      </w:pPr>
    </w:p>
    <w:p w14:paraId="18EA2675" w14:textId="167E9716" w:rsidR="00662EC5" w:rsidRPr="004A1D1E" w:rsidRDefault="00662EC5" w:rsidP="00662EC5">
      <w:pPr>
        <w:pStyle w:val="Couplets"/>
        <w:numPr>
          <w:ilvl w:val="0"/>
          <w:numId w:val="2"/>
        </w:numPr>
        <w:jc w:val="both"/>
        <w:rPr>
          <w:rFonts w:asciiTheme="minorHAnsi" w:hAnsiTheme="minorHAnsi" w:cstheme="minorHAnsi"/>
          <w:sz w:val="32"/>
          <w:szCs w:val="32"/>
        </w:rPr>
      </w:pPr>
      <w:r w:rsidRPr="004A1D1E">
        <w:rPr>
          <w:rFonts w:asciiTheme="minorHAnsi" w:hAnsiTheme="minorHAnsi" w:cstheme="minorHAnsi"/>
          <w:i/>
          <w:iCs/>
          <w:sz w:val="32"/>
          <w:szCs w:val="32"/>
        </w:rPr>
        <w:t>« Le Christ nous a libérés » : telle est la Bonne Nouvelle à annoncer à tous les hommes.</w:t>
      </w:r>
    </w:p>
    <w:p w14:paraId="1176F179" w14:textId="0C65D74C" w:rsidR="00662EC5" w:rsidRPr="004A1D1E" w:rsidRDefault="00662EC5" w:rsidP="00662EC5">
      <w:pPr>
        <w:pStyle w:val="Couplets"/>
        <w:ind w:left="720"/>
        <w:jc w:val="both"/>
        <w:rPr>
          <w:rFonts w:asciiTheme="minorHAnsi" w:hAnsiTheme="minorHAnsi" w:cstheme="minorHAnsi"/>
          <w:sz w:val="32"/>
          <w:szCs w:val="32"/>
        </w:rPr>
      </w:pPr>
      <w:r w:rsidRPr="004A1D1E">
        <w:rPr>
          <w:rFonts w:asciiTheme="minorHAnsi" w:hAnsiTheme="minorHAnsi" w:cstheme="minorHAnsi"/>
          <w:sz w:val="32"/>
          <w:szCs w:val="32"/>
        </w:rPr>
        <w:t>Pour que l’</w:t>
      </w:r>
      <w:r w:rsidR="004A1D1E" w:rsidRPr="004A1D1E">
        <w:rPr>
          <w:rFonts w:asciiTheme="minorHAnsi" w:hAnsiTheme="minorHAnsi" w:cstheme="minorHAnsi"/>
          <w:sz w:val="32"/>
          <w:szCs w:val="32"/>
        </w:rPr>
        <w:t>Église</w:t>
      </w:r>
      <w:r w:rsidRPr="004A1D1E">
        <w:rPr>
          <w:rFonts w:asciiTheme="minorHAnsi" w:hAnsiTheme="minorHAnsi" w:cstheme="minorHAnsi"/>
          <w:sz w:val="32"/>
          <w:szCs w:val="32"/>
        </w:rPr>
        <w:t xml:space="preserve"> sache rejoindre tous les hommes et leur dire le salut, pour les prêtres nouvellement ordonnés, prions le Seigneur. R/</w:t>
      </w:r>
    </w:p>
    <w:p w14:paraId="6D901E07" w14:textId="4CDCE1A9" w:rsidR="00662EC5" w:rsidRPr="004A1D1E" w:rsidRDefault="00662EC5" w:rsidP="00662EC5">
      <w:pPr>
        <w:pStyle w:val="Couplets"/>
        <w:jc w:val="both"/>
        <w:rPr>
          <w:rFonts w:asciiTheme="minorHAnsi" w:hAnsiTheme="minorHAnsi" w:cstheme="minorHAnsi"/>
          <w:sz w:val="32"/>
          <w:szCs w:val="32"/>
        </w:rPr>
      </w:pPr>
    </w:p>
    <w:p w14:paraId="50C9F89E" w14:textId="06CC7D4E" w:rsidR="00662EC5" w:rsidRPr="004A1D1E" w:rsidRDefault="00662EC5" w:rsidP="00662EC5">
      <w:pPr>
        <w:pStyle w:val="Couplets"/>
        <w:jc w:val="both"/>
        <w:rPr>
          <w:rFonts w:asciiTheme="minorHAnsi" w:hAnsiTheme="minorHAnsi" w:cstheme="minorHAnsi"/>
          <w:b/>
          <w:bCs/>
          <w:sz w:val="32"/>
          <w:szCs w:val="32"/>
        </w:rPr>
      </w:pPr>
      <w:r w:rsidRPr="004A1D1E">
        <w:rPr>
          <w:rFonts w:asciiTheme="minorHAnsi" w:hAnsiTheme="minorHAnsi" w:cstheme="minorHAnsi"/>
          <w:b/>
          <w:bCs/>
          <w:sz w:val="32"/>
          <w:szCs w:val="32"/>
        </w:rPr>
        <w:t>R/</w:t>
      </w:r>
      <w:r w:rsidRPr="004A1D1E">
        <w:rPr>
          <w:rFonts w:asciiTheme="minorHAnsi" w:hAnsiTheme="minorHAnsi" w:cstheme="minorHAnsi"/>
          <w:b/>
          <w:bCs/>
          <w:sz w:val="32"/>
          <w:szCs w:val="32"/>
        </w:rPr>
        <w:tab/>
      </w:r>
      <w:r w:rsidR="00295CE9" w:rsidRPr="004A1D1E">
        <w:rPr>
          <w:rFonts w:asciiTheme="minorHAnsi" w:hAnsiTheme="minorHAnsi" w:cstheme="minorHAnsi"/>
          <w:b/>
          <w:bCs/>
          <w:sz w:val="32"/>
          <w:szCs w:val="32"/>
        </w:rPr>
        <w:t>Béni sois-tu, Seigneur, source d’amour et de paix.</w:t>
      </w:r>
    </w:p>
    <w:p w14:paraId="6DEFBD26" w14:textId="21385444" w:rsidR="00295CE9" w:rsidRPr="004A1D1E" w:rsidRDefault="00295CE9" w:rsidP="00662EC5">
      <w:pPr>
        <w:pStyle w:val="Couplets"/>
        <w:jc w:val="both"/>
        <w:rPr>
          <w:rFonts w:asciiTheme="minorHAnsi" w:hAnsiTheme="minorHAnsi" w:cstheme="minorHAnsi"/>
          <w:b/>
          <w:bCs/>
          <w:sz w:val="32"/>
          <w:szCs w:val="32"/>
        </w:rPr>
      </w:pPr>
    </w:p>
    <w:p w14:paraId="0905791E" w14:textId="6EA83E0A" w:rsidR="00295CE9" w:rsidRPr="004A1D1E" w:rsidRDefault="00295CE9" w:rsidP="00295CE9">
      <w:pPr>
        <w:pStyle w:val="Couplets"/>
        <w:numPr>
          <w:ilvl w:val="0"/>
          <w:numId w:val="2"/>
        </w:numPr>
        <w:jc w:val="both"/>
        <w:rPr>
          <w:rFonts w:asciiTheme="minorHAnsi" w:hAnsiTheme="minorHAnsi" w:cstheme="minorHAnsi"/>
          <w:sz w:val="32"/>
          <w:szCs w:val="32"/>
        </w:rPr>
      </w:pPr>
      <w:r w:rsidRPr="004A1D1E">
        <w:rPr>
          <w:rFonts w:asciiTheme="minorHAnsi" w:hAnsiTheme="minorHAnsi" w:cstheme="minorHAnsi"/>
          <w:i/>
          <w:iCs/>
          <w:sz w:val="32"/>
          <w:szCs w:val="32"/>
        </w:rPr>
        <w:t>« Vous avez été appelés à la liberté » et, cependant, des populations sont encore opprimées, les droits des pauvres sont souvent bafoués.</w:t>
      </w:r>
    </w:p>
    <w:p w14:paraId="4761010A" w14:textId="7D24E8B9" w:rsidR="00295CE9" w:rsidRPr="004A1D1E" w:rsidRDefault="00295CE9" w:rsidP="00295CE9">
      <w:pPr>
        <w:pStyle w:val="Couplets"/>
        <w:ind w:left="720"/>
        <w:jc w:val="both"/>
        <w:rPr>
          <w:rFonts w:asciiTheme="minorHAnsi" w:hAnsiTheme="minorHAnsi" w:cstheme="minorHAnsi"/>
          <w:sz w:val="32"/>
          <w:szCs w:val="32"/>
        </w:rPr>
      </w:pPr>
      <w:r w:rsidRPr="004A1D1E">
        <w:rPr>
          <w:rFonts w:asciiTheme="minorHAnsi" w:hAnsiTheme="minorHAnsi" w:cstheme="minorHAnsi"/>
          <w:sz w:val="32"/>
          <w:szCs w:val="32"/>
        </w:rPr>
        <w:t>Pour que les élus et responsables politiques acceptent le dialogue et travaillent à la paix, prions le Seigneur. R/</w:t>
      </w:r>
    </w:p>
    <w:p w14:paraId="0C00EAA2" w14:textId="1A361236" w:rsidR="00295CE9" w:rsidRPr="004A1D1E" w:rsidRDefault="00295CE9" w:rsidP="00295CE9">
      <w:pPr>
        <w:pStyle w:val="Couplets"/>
        <w:jc w:val="both"/>
        <w:rPr>
          <w:rFonts w:asciiTheme="minorHAnsi" w:hAnsiTheme="minorHAnsi" w:cstheme="minorHAnsi"/>
          <w:sz w:val="32"/>
          <w:szCs w:val="32"/>
        </w:rPr>
      </w:pPr>
    </w:p>
    <w:p w14:paraId="27654E6D" w14:textId="72D3CD0C" w:rsidR="00295CE9" w:rsidRPr="004A1D1E" w:rsidRDefault="00295CE9" w:rsidP="00295CE9">
      <w:pPr>
        <w:pStyle w:val="Couplets"/>
        <w:numPr>
          <w:ilvl w:val="0"/>
          <w:numId w:val="2"/>
        </w:numPr>
        <w:jc w:val="both"/>
        <w:rPr>
          <w:rFonts w:asciiTheme="minorHAnsi" w:hAnsiTheme="minorHAnsi" w:cstheme="minorHAnsi"/>
          <w:sz w:val="32"/>
          <w:szCs w:val="32"/>
        </w:rPr>
      </w:pPr>
      <w:r w:rsidRPr="004A1D1E">
        <w:rPr>
          <w:rFonts w:asciiTheme="minorHAnsi" w:hAnsiTheme="minorHAnsi" w:cstheme="minorHAnsi"/>
          <w:i/>
          <w:iCs/>
          <w:sz w:val="32"/>
          <w:szCs w:val="32"/>
        </w:rPr>
        <w:t>« Mettez-vous au service les uns les autres » : de nombreuses bénévoles se dévouent auprès des malades, des exclus, des prisonniers.</w:t>
      </w:r>
    </w:p>
    <w:p w14:paraId="426E38D3" w14:textId="2595E2AC" w:rsidR="00295CE9" w:rsidRPr="004A1D1E" w:rsidRDefault="00295CE9" w:rsidP="00295CE9">
      <w:pPr>
        <w:pStyle w:val="Couplets"/>
        <w:ind w:left="720"/>
        <w:jc w:val="both"/>
        <w:rPr>
          <w:rFonts w:asciiTheme="minorHAnsi" w:hAnsiTheme="minorHAnsi" w:cstheme="minorHAnsi"/>
          <w:sz w:val="32"/>
          <w:szCs w:val="32"/>
        </w:rPr>
      </w:pPr>
      <w:r w:rsidRPr="004A1D1E">
        <w:rPr>
          <w:rFonts w:asciiTheme="minorHAnsi" w:hAnsiTheme="minorHAnsi" w:cstheme="minorHAnsi"/>
          <w:sz w:val="32"/>
          <w:szCs w:val="32"/>
        </w:rPr>
        <w:t>Pour qu’ils y trouvent la vraie joie du service et réconfortent les plus démunis, prions le Seigneur. R/</w:t>
      </w:r>
    </w:p>
    <w:p w14:paraId="4440E866" w14:textId="09205A6A" w:rsidR="00295CE9" w:rsidRPr="004A1D1E" w:rsidRDefault="00295CE9" w:rsidP="00295CE9">
      <w:pPr>
        <w:pStyle w:val="Couplets"/>
        <w:jc w:val="both"/>
        <w:rPr>
          <w:rFonts w:asciiTheme="minorHAnsi" w:hAnsiTheme="minorHAnsi" w:cstheme="minorHAnsi"/>
          <w:sz w:val="32"/>
          <w:szCs w:val="32"/>
        </w:rPr>
      </w:pPr>
    </w:p>
    <w:p w14:paraId="39394151" w14:textId="52154829" w:rsidR="00295CE9" w:rsidRPr="004A1D1E" w:rsidRDefault="00295CE9" w:rsidP="00295CE9">
      <w:pPr>
        <w:pStyle w:val="Couplets"/>
        <w:numPr>
          <w:ilvl w:val="0"/>
          <w:numId w:val="2"/>
        </w:numPr>
        <w:jc w:val="both"/>
        <w:rPr>
          <w:rFonts w:asciiTheme="minorHAnsi" w:hAnsiTheme="minorHAnsi" w:cstheme="minorHAnsi"/>
          <w:sz w:val="32"/>
          <w:szCs w:val="32"/>
        </w:rPr>
      </w:pPr>
      <w:r w:rsidRPr="004A1D1E">
        <w:rPr>
          <w:rFonts w:asciiTheme="minorHAnsi" w:hAnsiTheme="minorHAnsi" w:cstheme="minorHAnsi"/>
          <w:i/>
          <w:iCs/>
          <w:sz w:val="32"/>
          <w:szCs w:val="32"/>
        </w:rPr>
        <w:t xml:space="preserve">« Marchez sous la conduite de l’Esprit </w:t>
      </w:r>
      <w:r w:rsidR="00EF7A5C" w:rsidRPr="004A1D1E">
        <w:rPr>
          <w:rFonts w:asciiTheme="minorHAnsi" w:hAnsiTheme="minorHAnsi" w:cstheme="minorHAnsi"/>
          <w:i/>
          <w:iCs/>
          <w:sz w:val="32"/>
          <w:szCs w:val="32"/>
        </w:rPr>
        <w:t>Saint ». Le Ressuscité, depuis notre baptême, nous donne son Esprit de force et de lumière.</w:t>
      </w:r>
    </w:p>
    <w:p w14:paraId="165DB84C" w14:textId="679CC1CE" w:rsidR="00EF7A5C" w:rsidRPr="004A1D1E" w:rsidRDefault="00EF7A5C" w:rsidP="00EF7A5C">
      <w:pPr>
        <w:pStyle w:val="Couplets"/>
        <w:ind w:left="720"/>
        <w:jc w:val="both"/>
        <w:rPr>
          <w:rFonts w:asciiTheme="minorHAnsi" w:hAnsiTheme="minorHAnsi" w:cstheme="minorHAnsi"/>
          <w:sz w:val="32"/>
          <w:szCs w:val="32"/>
        </w:rPr>
      </w:pPr>
      <w:r w:rsidRPr="004A1D1E">
        <w:rPr>
          <w:rFonts w:asciiTheme="minorHAnsi" w:hAnsiTheme="minorHAnsi" w:cstheme="minorHAnsi"/>
          <w:sz w:val="32"/>
          <w:szCs w:val="32"/>
        </w:rPr>
        <w:t>Pour que nous nous mettions à son écoute et osions être disponibles à ses appels, prions le Seigneur.</w:t>
      </w:r>
    </w:p>
    <w:p w14:paraId="0E64376F" w14:textId="77777777" w:rsidR="00EF7A5C" w:rsidRPr="004A1D1E" w:rsidRDefault="00EF7A5C" w:rsidP="00EF7A5C">
      <w:pPr>
        <w:pStyle w:val="Couplets"/>
        <w:jc w:val="both"/>
        <w:rPr>
          <w:rFonts w:asciiTheme="minorHAnsi" w:hAnsiTheme="minorHAnsi" w:cstheme="minorHAnsi"/>
          <w:sz w:val="32"/>
          <w:szCs w:val="32"/>
        </w:rPr>
      </w:pPr>
    </w:p>
    <w:p w14:paraId="1342070B" w14:textId="35AF44D0" w:rsidR="00EF7A5C" w:rsidRDefault="00EF7A5C" w:rsidP="00EF7A5C">
      <w:pPr>
        <w:pStyle w:val="Couplets"/>
        <w:jc w:val="both"/>
        <w:rPr>
          <w:rFonts w:asciiTheme="minorHAnsi" w:hAnsiTheme="minorHAnsi" w:cstheme="minorHAnsi"/>
          <w:b/>
          <w:bCs/>
          <w:sz w:val="32"/>
          <w:szCs w:val="32"/>
        </w:rPr>
      </w:pPr>
      <w:r w:rsidRPr="004A1D1E">
        <w:rPr>
          <w:rFonts w:asciiTheme="minorHAnsi" w:hAnsiTheme="minorHAnsi" w:cstheme="minorHAnsi"/>
          <w:i/>
          <w:iCs/>
          <w:sz w:val="32"/>
          <w:szCs w:val="32"/>
        </w:rPr>
        <w:t xml:space="preserve">Nous te bénissons, Dieu notre Père, toi qui nous as donné ton Fils. En ta bienveillance, soutiens les femmes et les hommes appelés au service de leurs frères. Et que ta lumière éclaire ceux qui sont dans la nuit. Nous t’en prions, toi qui règnes pour les siècles des siècles. </w:t>
      </w:r>
      <w:r w:rsidRPr="004A1D1E">
        <w:rPr>
          <w:rFonts w:asciiTheme="minorHAnsi" w:hAnsiTheme="minorHAnsi" w:cstheme="minorHAnsi"/>
          <w:b/>
          <w:bCs/>
          <w:sz w:val="32"/>
          <w:szCs w:val="32"/>
        </w:rPr>
        <w:t>– Amen.</w:t>
      </w:r>
    </w:p>
    <w:p w14:paraId="3A012E6A" w14:textId="77777777" w:rsidR="004A1D1E" w:rsidRDefault="004A1D1E" w:rsidP="00EF7A5C">
      <w:pPr>
        <w:pStyle w:val="Couplets"/>
        <w:jc w:val="both"/>
        <w:rPr>
          <w:rFonts w:asciiTheme="minorHAnsi" w:hAnsiTheme="minorHAnsi" w:cstheme="minorHAnsi"/>
          <w:b/>
          <w:bCs/>
          <w:sz w:val="32"/>
          <w:szCs w:val="32"/>
        </w:rPr>
      </w:pPr>
    </w:p>
    <w:p w14:paraId="3AFC6EB7" w14:textId="77777777" w:rsidR="004A1D1E" w:rsidRDefault="004A1D1E" w:rsidP="00EF7A5C">
      <w:pPr>
        <w:pStyle w:val="Couplets"/>
        <w:jc w:val="both"/>
        <w:rPr>
          <w:rFonts w:asciiTheme="minorHAnsi" w:hAnsiTheme="minorHAnsi" w:cstheme="minorHAnsi"/>
          <w:b/>
          <w:bCs/>
          <w:sz w:val="32"/>
          <w:szCs w:val="32"/>
        </w:rPr>
      </w:pPr>
    </w:p>
    <w:p w14:paraId="01302EE9" w14:textId="77777777" w:rsidR="004A1D1E" w:rsidRDefault="004A1D1E" w:rsidP="00EF7A5C">
      <w:pPr>
        <w:pStyle w:val="Couplets"/>
        <w:jc w:val="both"/>
        <w:rPr>
          <w:rFonts w:asciiTheme="minorHAnsi" w:hAnsiTheme="minorHAnsi" w:cstheme="minorHAnsi"/>
          <w:b/>
          <w:bCs/>
          <w:sz w:val="32"/>
          <w:szCs w:val="32"/>
        </w:rPr>
      </w:pPr>
    </w:p>
    <w:p w14:paraId="30845E9D" w14:textId="77777777" w:rsidR="004A1D1E" w:rsidRDefault="004A1D1E" w:rsidP="00EF7A5C">
      <w:pPr>
        <w:pStyle w:val="Couplets"/>
        <w:jc w:val="both"/>
        <w:rPr>
          <w:rFonts w:asciiTheme="minorHAnsi" w:hAnsiTheme="minorHAnsi" w:cstheme="minorHAnsi"/>
          <w:b/>
          <w:bCs/>
          <w:sz w:val="32"/>
          <w:szCs w:val="32"/>
        </w:rPr>
      </w:pPr>
    </w:p>
    <w:p w14:paraId="612E68D4" w14:textId="77777777" w:rsidR="004A1D1E" w:rsidRDefault="004A1D1E" w:rsidP="00EF7A5C">
      <w:pPr>
        <w:pStyle w:val="Couplets"/>
        <w:jc w:val="both"/>
        <w:rPr>
          <w:rFonts w:asciiTheme="minorHAnsi" w:hAnsiTheme="minorHAnsi" w:cstheme="minorHAnsi"/>
          <w:b/>
          <w:bCs/>
          <w:sz w:val="32"/>
          <w:szCs w:val="32"/>
        </w:rPr>
      </w:pPr>
    </w:p>
    <w:p w14:paraId="4C787068" w14:textId="77777777" w:rsidR="004A1D1E" w:rsidRDefault="004A1D1E" w:rsidP="00EF7A5C">
      <w:pPr>
        <w:pStyle w:val="Couplets"/>
        <w:jc w:val="both"/>
        <w:rPr>
          <w:rFonts w:asciiTheme="minorHAnsi" w:hAnsiTheme="minorHAnsi" w:cstheme="minorHAnsi"/>
          <w:b/>
          <w:bCs/>
          <w:sz w:val="32"/>
          <w:szCs w:val="32"/>
        </w:rPr>
      </w:pPr>
    </w:p>
    <w:p w14:paraId="437D30C7" w14:textId="77777777" w:rsidR="004A1D1E" w:rsidRDefault="004A1D1E" w:rsidP="00EF7A5C">
      <w:pPr>
        <w:pStyle w:val="Couplets"/>
        <w:jc w:val="both"/>
        <w:rPr>
          <w:rFonts w:asciiTheme="minorHAnsi" w:hAnsiTheme="minorHAnsi" w:cstheme="minorHAnsi"/>
          <w:b/>
          <w:bCs/>
          <w:sz w:val="32"/>
          <w:szCs w:val="32"/>
        </w:rPr>
      </w:pPr>
    </w:p>
    <w:p w14:paraId="34C52AD2" w14:textId="77777777" w:rsidR="004A1D1E" w:rsidRPr="004A1D1E" w:rsidRDefault="004A1D1E" w:rsidP="00EF7A5C">
      <w:pPr>
        <w:pStyle w:val="Couplets"/>
        <w:jc w:val="both"/>
        <w:rPr>
          <w:rFonts w:asciiTheme="minorHAnsi" w:hAnsiTheme="minorHAnsi" w:cstheme="minorHAnsi"/>
          <w:b/>
          <w:bCs/>
          <w:sz w:val="32"/>
          <w:szCs w:val="32"/>
        </w:rPr>
      </w:pPr>
    </w:p>
    <w:p w14:paraId="1FEFAED7" w14:textId="061FCE3C" w:rsidR="00EF7A5C" w:rsidRPr="004A1D1E" w:rsidRDefault="00EF7A5C" w:rsidP="00EF7A5C">
      <w:pPr>
        <w:pStyle w:val="Couplets"/>
        <w:jc w:val="both"/>
        <w:rPr>
          <w:rFonts w:asciiTheme="minorHAnsi" w:hAnsiTheme="minorHAnsi" w:cstheme="minorHAnsi"/>
          <w:b/>
          <w:bCs/>
          <w:color w:val="808080" w:themeColor="background1" w:themeShade="80"/>
          <w:sz w:val="32"/>
          <w:szCs w:val="32"/>
        </w:rPr>
      </w:pPr>
      <w:r w:rsidRPr="004A1D1E">
        <w:rPr>
          <w:rFonts w:asciiTheme="minorHAnsi" w:hAnsiTheme="minorHAnsi" w:cstheme="minorHAnsi"/>
          <w:b/>
          <w:bCs/>
          <w:color w:val="808080" w:themeColor="background1" w:themeShade="80"/>
          <w:sz w:val="32"/>
          <w:szCs w:val="32"/>
        </w:rPr>
        <w:lastRenderedPageBreak/>
        <w:t>COMMUNION</w:t>
      </w:r>
    </w:p>
    <w:p w14:paraId="0D379031" w14:textId="523C395E" w:rsidR="00EF7A5C" w:rsidRPr="004A1D1E" w:rsidRDefault="00EF7A5C" w:rsidP="00EF7A5C">
      <w:pPr>
        <w:pStyle w:val="Couplets"/>
        <w:jc w:val="both"/>
        <w:rPr>
          <w:rFonts w:asciiTheme="minorHAnsi" w:hAnsiTheme="minorHAnsi" w:cstheme="minorHAnsi"/>
          <w:b/>
          <w:bCs/>
          <w:color w:val="808080" w:themeColor="background1" w:themeShade="80"/>
          <w:sz w:val="28"/>
        </w:rPr>
      </w:pPr>
      <w:r w:rsidRPr="004A1D1E">
        <w:rPr>
          <w:rFonts w:asciiTheme="minorHAnsi" w:hAnsiTheme="minorHAnsi" w:cstheme="minorHAnsi"/>
          <w:b/>
          <w:bCs/>
          <w:color w:val="808080" w:themeColor="background1" w:themeShade="80"/>
          <w:sz w:val="28"/>
        </w:rPr>
        <w:t>Qui donc a mis la table ?</w:t>
      </w:r>
    </w:p>
    <w:p w14:paraId="6B71AC7A" w14:textId="02F2C2A7" w:rsidR="00EF7A5C" w:rsidRPr="004A1D1E" w:rsidRDefault="00EF7A5C" w:rsidP="00EF7A5C">
      <w:pPr>
        <w:pStyle w:val="Couplets"/>
        <w:jc w:val="both"/>
        <w:rPr>
          <w:rFonts w:asciiTheme="minorHAnsi" w:hAnsiTheme="minorHAnsi" w:cstheme="minorHAnsi"/>
          <w:b/>
          <w:bCs/>
          <w:color w:val="808080" w:themeColor="background1" w:themeShade="80"/>
          <w:sz w:val="28"/>
        </w:rPr>
      </w:pPr>
    </w:p>
    <w:p w14:paraId="4057BDA4" w14:textId="39B51F3A" w:rsidR="001C5008" w:rsidRPr="004A1D1E" w:rsidRDefault="001C5008" w:rsidP="001C5008">
      <w:pPr>
        <w:pStyle w:val="Couplets"/>
        <w:rPr>
          <w:rFonts w:asciiTheme="minorHAnsi" w:hAnsiTheme="minorHAnsi" w:cstheme="minorHAnsi"/>
          <w:sz w:val="28"/>
        </w:rPr>
      </w:pPr>
      <w:r w:rsidRPr="004A1D1E">
        <w:rPr>
          <w:rFonts w:asciiTheme="minorHAnsi" w:hAnsiTheme="minorHAnsi" w:cstheme="minorHAnsi"/>
          <w:sz w:val="28"/>
        </w:rPr>
        <w:t>1 – Qui donc a mis la table où nous attend le pain ?</w:t>
      </w:r>
      <w:r w:rsidRPr="004A1D1E">
        <w:rPr>
          <w:rFonts w:asciiTheme="minorHAnsi" w:hAnsiTheme="minorHAnsi" w:cstheme="minorHAnsi"/>
          <w:sz w:val="28"/>
        </w:rPr>
        <w:br/>
        <w:t xml:space="preserve">      Qui donc emplit la coupe où nous boirons le vin ?</w:t>
      </w:r>
      <w:r w:rsidRPr="004A1D1E">
        <w:rPr>
          <w:rFonts w:asciiTheme="minorHAnsi" w:hAnsiTheme="minorHAnsi" w:cstheme="minorHAnsi"/>
          <w:sz w:val="28"/>
        </w:rPr>
        <w:br/>
        <w:t xml:space="preserve">      Quel est celui qui nous a conviés ?</w:t>
      </w:r>
      <w:r w:rsidRPr="004A1D1E">
        <w:rPr>
          <w:rFonts w:asciiTheme="minorHAnsi" w:hAnsiTheme="minorHAnsi" w:cstheme="minorHAnsi"/>
          <w:sz w:val="28"/>
        </w:rPr>
        <w:br/>
        <w:t xml:space="preserve">      Quel est celui qui peut nous combler ?</w:t>
      </w:r>
      <w:r w:rsidRPr="004A1D1E">
        <w:rPr>
          <w:rFonts w:asciiTheme="minorHAnsi" w:hAnsiTheme="minorHAnsi" w:cstheme="minorHAnsi"/>
          <w:sz w:val="28"/>
        </w:rPr>
        <w:br/>
        <w:t xml:space="preserve">      </w:t>
      </w:r>
      <w:proofErr w:type="gramStart"/>
      <w:r w:rsidRPr="004A1D1E">
        <w:rPr>
          <w:rFonts w:asciiTheme="minorHAnsi" w:hAnsiTheme="minorHAnsi" w:cstheme="minorHAnsi"/>
          <w:sz w:val="28"/>
        </w:rPr>
        <w:t>Allons</w:t>
      </w:r>
      <w:proofErr w:type="gramEnd"/>
      <w:r w:rsidRPr="004A1D1E">
        <w:rPr>
          <w:rFonts w:asciiTheme="minorHAnsi" w:hAnsiTheme="minorHAnsi" w:cstheme="minorHAnsi"/>
          <w:sz w:val="28"/>
        </w:rPr>
        <w:t xml:space="preserve"> vers le festin il nous dira son nom</w:t>
      </w:r>
      <w:r w:rsidRPr="004A1D1E">
        <w:rPr>
          <w:rFonts w:asciiTheme="minorHAnsi" w:hAnsiTheme="minorHAnsi" w:cstheme="minorHAnsi"/>
          <w:sz w:val="28"/>
        </w:rPr>
        <w:br/>
        <w:t xml:space="preserve">      Allons vers le festin qu'il donne en sa maison.</w:t>
      </w:r>
      <w:r w:rsidRPr="004A1D1E">
        <w:rPr>
          <w:rFonts w:asciiTheme="minorHAnsi" w:hAnsiTheme="minorHAnsi" w:cstheme="minorHAnsi"/>
          <w:sz w:val="28"/>
        </w:rPr>
        <w:br/>
      </w:r>
      <w:r w:rsidRPr="004A1D1E">
        <w:rPr>
          <w:rFonts w:asciiTheme="minorHAnsi" w:hAnsiTheme="minorHAnsi" w:cstheme="minorHAnsi"/>
          <w:sz w:val="28"/>
        </w:rPr>
        <w:br/>
        <w:t xml:space="preserve">2 – C'est toi, Jésus, qui nous </w:t>
      </w:r>
      <w:proofErr w:type="gramStart"/>
      <w:r w:rsidRPr="004A1D1E">
        <w:rPr>
          <w:rFonts w:asciiTheme="minorHAnsi" w:hAnsiTheme="minorHAnsi" w:cstheme="minorHAnsi"/>
          <w:sz w:val="28"/>
        </w:rPr>
        <w:t>conduis</w:t>
      </w:r>
      <w:proofErr w:type="gramEnd"/>
      <w:r w:rsidRPr="004A1D1E">
        <w:rPr>
          <w:rFonts w:asciiTheme="minorHAnsi" w:hAnsiTheme="minorHAnsi" w:cstheme="minorHAnsi"/>
          <w:sz w:val="28"/>
        </w:rPr>
        <w:t xml:space="preserve"> vers ce repas.</w:t>
      </w:r>
      <w:r w:rsidRPr="004A1D1E">
        <w:rPr>
          <w:rFonts w:asciiTheme="minorHAnsi" w:hAnsiTheme="minorHAnsi" w:cstheme="minorHAnsi"/>
          <w:sz w:val="28"/>
        </w:rPr>
        <w:br/>
        <w:t xml:space="preserve">      Et rien ne peut manquer à qui suivra tes pas.</w:t>
      </w:r>
      <w:r w:rsidRPr="004A1D1E">
        <w:rPr>
          <w:rFonts w:asciiTheme="minorHAnsi" w:hAnsiTheme="minorHAnsi" w:cstheme="minorHAnsi"/>
          <w:sz w:val="28"/>
        </w:rPr>
        <w:br/>
        <w:t xml:space="preserve">      Pour nous, ta vie prend le goût du pain. </w:t>
      </w:r>
      <w:r w:rsidRPr="004A1D1E">
        <w:rPr>
          <w:rFonts w:asciiTheme="minorHAnsi" w:hAnsiTheme="minorHAnsi" w:cstheme="minorHAnsi"/>
          <w:sz w:val="28"/>
        </w:rPr>
        <w:br/>
        <w:t xml:space="preserve">      Pour nous, ta vie coule comme un vin.</w:t>
      </w:r>
      <w:r w:rsidRPr="004A1D1E">
        <w:rPr>
          <w:rFonts w:asciiTheme="minorHAnsi" w:hAnsiTheme="minorHAnsi" w:cstheme="minorHAnsi"/>
          <w:sz w:val="28"/>
        </w:rPr>
        <w:br/>
        <w:t xml:space="preserve">      Tu viens nous inviter tu nous l'avais promis.</w:t>
      </w:r>
      <w:r w:rsidRPr="004A1D1E">
        <w:rPr>
          <w:rFonts w:asciiTheme="minorHAnsi" w:hAnsiTheme="minorHAnsi" w:cstheme="minorHAnsi"/>
          <w:sz w:val="28"/>
        </w:rPr>
        <w:br/>
        <w:t xml:space="preserve">      Ta joie revient brûler le cœur de tes amis.</w:t>
      </w:r>
      <w:r w:rsidRPr="004A1D1E">
        <w:rPr>
          <w:rFonts w:asciiTheme="minorHAnsi" w:hAnsiTheme="minorHAnsi" w:cstheme="minorHAnsi"/>
          <w:sz w:val="28"/>
        </w:rPr>
        <w:br/>
      </w:r>
      <w:r w:rsidRPr="004A1D1E">
        <w:rPr>
          <w:rFonts w:asciiTheme="minorHAnsi" w:hAnsiTheme="minorHAnsi" w:cstheme="minorHAnsi"/>
          <w:sz w:val="28"/>
        </w:rPr>
        <w:br/>
        <w:t>3– Seigneur, pour nous sauver, tu meurs sur une croix.</w:t>
      </w:r>
      <w:r w:rsidRPr="004A1D1E">
        <w:rPr>
          <w:rFonts w:asciiTheme="minorHAnsi" w:hAnsiTheme="minorHAnsi" w:cstheme="minorHAnsi"/>
          <w:sz w:val="28"/>
        </w:rPr>
        <w:br/>
        <w:t xml:space="preserve">      Ta mort nous rend la vie l'Agneau pascal c'est toi.</w:t>
      </w:r>
      <w:r w:rsidRPr="004A1D1E">
        <w:rPr>
          <w:rFonts w:asciiTheme="minorHAnsi" w:hAnsiTheme="minorHAnsi" w:cstheme="minorHAnsi"/>
          <w:sz w:val="28"/>
        </w:rPr>
        <w:br/>
        <w:t xml:space="preserve">      Voici ton corps transpercé pour nous.</w:t>
      </w:r>
      <w:r w:rsidRPr="004A1D1E">
        <w:rPr>
          <w:rFonts w:asciiTheme="minorHAnsi" w:hAnsiTheme="minorHAnsi" w:cstheme="minorHAnsi"/>
          <w:sz w:val="28"/>
        </w:rPr>
        <w:br/>
        <w:t xml:space="preserve">      Voici ton sang répandu pour nous.</w:t>
      </w:r>
      <w:r w:rsidRPr="004A1D1E">
        <w:rPr>
          <w:rFonts w:asciiTheme="minorHAnsi" w:hAnsiTheme="minorHAnsi" w:cstheme="minorHAnsi"/>
          <w:sz w:val="28"/>
        </w:rPr>
        <w:br/>
        <w:t xml:space="preserve">      Le prix de ta passion est là devant nos yeux.</w:t>
      </w:r>
      <w:r w:rsidRPr="004A1D1E">
        <w:rPr>
          <w:rFonts w:asciiTheme="minorHAnsi" w:hAnsiTheme="minorHAnsi" w:cstheme="minorHAnsi"/>
          <w:sz w:val="28"/>
        </w:rPr>
        <w:br/>
        <w:t xml:space="preserve">      Le prix de ton amour nous vaut la paix de Dieu.</w:t>
      </w:r>
    </w:p>
    <w:p w14:paraId="747BCD75" w14:textId="4C85F618" w:rsidR="001C5008" w:rsidRPr="004A1D1E" w:rsidRDefault="001C5008" w:rsidP="001C5008">
      <w:pPr>
        <w:pStyle w:val="Couplets"/>
        <w:rPr>
          <w:rFonts w:asciiTheme="minorHAnsi" w:hAnsiTheme="minorHAnsi" w:cstheme="minorHAnsi"/>
          <w:sz w:val="28"/>
        </w:rPr>
      </w:pPr>
    </w:p>
    <w:p w14:paraId="4A3EC279" w14:textId="14A97FD8" w:rsidR="001C5008" w:rsidRPr="004A1D1E" w:rsidRDefault="001C5008" w:rsidP="001C5008">
      <w:pPr>
        <w:pStyle w:val="Couplets"/>
        <w:rPr>
          <w:rFonts w:asciiTheme="minorHAnsi" w:hAnsiTheme="minorHAnsi" w:cstheme="minorHAnsi"/>
          <w:sz w:val="28"/>
        </w:rPr>
      </w:pPr>
    </w:p>
    <w:p w14:paraId="459A46C7" w14:textId="77777777" w:rsidR="001C5008" w:rsidRPr="004A1D1E" w:rsidRDefault="001C5008" w:rsidP="001C5008">
      <w:pPr>
        <w:pStyle w:val="Couplets"/>
        <w:rPr>
          <w:rFonts w:asciiTheme="minorHAnsi" w:hAnsiTheme="minorHAnsi" w:cstheme="minorHAnsi"/>
          <w:sz w:val="28"/>
        </w:rPr>
      </w:pPr>
    </w:p>
    <w:p w14:paraId="6B1B1CB4" w14:textId="478D7E24" w:rsidR="001C5008" w:rsidRPr="004A1D1E" w:rsidRDefault="001C5008" w:rsidP="001C5008">
      <w:pPr>
        <w:pStyle w:val="Couplets"/>
        <w:rPr>
          <w:rFonts w:ascii="Bernard MT Condensed" w:hAnsi="Bernard MT Condensed" w:cstheme="minorHAnsi"/>
          <w:sz w:val="36"/>
          <w:szCs w:val="36"/>
        </w:rPr>
      </w:pPr>
      <w:r w:rsidRPr="004A1D1E">
        <w:rPr>
          <w:rFonts w:ascii="Bernard MT Condensed" w:hAnsi="Bernard MT Condensed" w:cstheme="minorHAnsi"/>
          <w:sz w:val="36"/>
          <w:szCs w:val="36"/>
        </w:rPr>
        <w:t xml:space="preserve">Suivre le Sauveur, </w:t>
      </w:r>
    </w:p>
    <w:p w14:paraId="1A2CFA5B" w14:textId="06736925" w:rsidR="001C5008" w:rsidRPr="004A1D1E" w:rsidRDefault="001C5008" w:rsidP="001C5008">
      <w:pPr>
        <w:pStyle w:val="Couplets"/>
        <w:rPr>
          <w:rFonts w:ascii="Bernard MT Condensed" w:hAnsi="Bernard MT Condensed" w:cstheme="minorHAnsi"/>
          <w:sz w:val="36"/>
          <w:szCs w:val="36"/>
        </w:rPr>
      </w:pPr>
      <w:proofErr w:type="gramStart"/>
      <w:r w:rsidRPr="004A1D1E">
        <w:rPr>
          <w:rFonts w:ascii="Bernard MT Condensed" w:hAnsi="Bernard MT Condensed" w:cstheme="minorHAnsi"/>
          <w:sz w:val="36"/>
          <w:szCs w:val="36"/>
        </w:rPr>
        <w:t>c’est</w:t>
      </w:r>
      <w:proofErr w:type="gramEnd"/>
      <w:r w:rsidRPr="004A1D1E">
        <w:rPr>
          <w:rFonts w:ascii="Bernard MT Condensed" w:hAnsi="Bernard MT Condensed" w:cstheme="minorHAnsi"/>
          <w:sz w:val="36"/>
          <w:szCs w:val="36"/>
        </w:rPr>
        <w:t xml:space="preserve"> avoir part à</w:t>
      </w:r>
    </w:p>
    <w:p w14:paraId="14957035" w14:textId="4DA9DDA7" w:rsidR="001C5008" w:rsidRPr="004A1D1E" w:rsidRDefault="001C5008" w:rsidP="001C5008">
      <w:pPr>
        <w:pStyle w:val="Couplets"/>
        <w:rPr>
          <w:rFonts w:ascii="Bernard MT Condensed" w:hAnsi="Bernard MT Condensed" w:cstheme="minorHAnsi"/>
          <w:color w:val="A6A6A6" w:themeColor="background1" w:themeShade="A6"/>
          <w:sz w:val="96"/>
          <w:szCs w:val="96"/>
        </w:rPr>
      </w:pPr>
      <w:proofErr w:type="gramStart"/>
      <w:r w:rsidRPr="004A1D1E">
        <w:rPr>
          <w:rFonts w:ascii="Bernard MT Condensed" w:hAnsi="Bernard MT Condensed" w:cstheme="minorHAnsi"/>
          <w:color w:val="A6A6A6" w:themeColor="background1" w:themeShade="A6"/>
          <w:sz w:val="96"/>
          <w:szCs w:val="96"/>
        </w:rPr>
        <w:t>son</w:t>
      </w:r>
      <w:proofErr w:type="gramEnd"/>
      <w:r w:rsidRPr="004A1D1E">
        <w:rPr>
          <w:rFonts w:ascii="Bernard MT Condensed" w:hAnsi="Bernard MT Condensed" w:cstheme="minorHAnsi"/>
          <w:color w:val="A6A6A6" w:themeColor="background1" w:themeShade="A6"/>
          <w:sz w:val="96"/>
          <w:szCs w:val="96"/>
        </w:rPr>
        <w:t xml:space="preserve"> salut,</w:t>
      </w:r>
    </w:p>
    <w:p w14:paraId="007BBA6D" w14:textId="77777777" w:rsidR="004A1D1E" w:rsidRDefault="004A1D1E" w:rsidP="001C5008">
      <w:pPr>
        <w:pStyle w:val="Couplets"/>
        <w:rPr>
          <w:rFonts w:ascii="Bernard MT Condensed" w:hAnsi="Bernard MT Condensed" w:cstheme="minorHAnsi"/>
          <w:sz w:val="36"/>
          <w:szCs w:val="36"/>
        </w:rPr>
      </w:pPr>
      <w:proofErr w:type="gramStart"/>
      <w:r>
        <w:rPr>
          <w:rFonts w:ascii="Bernard MT Condensed" w:hAnsi="Bernard MT Condensed" w:cstheme="minorHAnsi"/>
          <w:sz w:val="36"/>
          <w:szCs w:val="36"/>
        </w:rPr>
        <w:t>comme</w:t>
      </w:r>
      <w:proofErr w:type="gramEnd"/>
      <w:r>
        <w:rPr>
          <w:rFonts w:ascii="Bernard MT Condensed" w:hAnsi="Bernard MT Condensed" w:cstheme="minorHAnsi"/>
          <w:sz w:val="36"/>
          <w:szCs w:val="36"/>
        </w:rPr>
        <w:t xml:space="preserve"> suivre</w:t>
      </w:r>
    </w:p>
    <w:p w14:paraId="08A924A4" w14:textId="25AB93CF" w:rsidR="001C5008" w:rsidRPr="004A1D1E" w:rsidRDefault="001C5008" w:rsidP="001C5008">
      <w:pPr>
        <w:pStyle w:val="Couplets"/>
        <w:rPr>
          <w:rFonts w:ascii="Bernard MT Condensed" w:hAnsi="Bernard MT Condensed" w:cstheme="minorHAnsi"/>
          <w:sz w:val="36"/>
          <w:szCs w:val="36"/>
        </w:rPr>
      </w:pPr>
      <w:proofErr w:type="gramStart"/>
      <w:r w:rsidRPr="004A1D1E">
        <w:rPr>
          <w:rFonts w:ascii="Bernard MT Condensed" w:hAnsi="Bernard MT Condensed" w:cstheme="minorHAnsi"/>
          <w:sz w:val="36"/>
          <w:szCs w:val="36"/>
        </w:rPr>
        <w:t>la</w:t>
      </w:r>
      <w:proofErr w:type="gramEnd"/>
      <w:r w:rsidRPr="004A1D1E">
        <w:rPr>
          <w:rFonts w:ascii="Bernard MT Condensed" w:hAnsi="Bernard MT Condensed" w:cstheme="minorHAnsi"/>
          <w:sz w:val="36"/>
          <w:szCs w:val="36"/>
        </w:rPr>
        <w:t xml:space="preserve"> lumière, c’est avoir</w:t>
      </w:r>
    </w:p>
    <w:p w14:paraId="7683C56D" w14:textId="614563DA" w:rsidR="001C5008" w:rsidRPr="004A1D1E" w:rsidRDefault="001C5008" w:rsidP="001C5008">
      <w:pPr>
        <w:pStyle w:val="Couplets"/>
        <w:rPr>
          <w:rFonts w:ascii="Bernard MT Condensed" w:hAnsi="Bernard MT Condensed" w:cstheme="minorHAnsi"/>
          <w:sz w:val="36"/>
          <w:szCs w:val="36"/>
        </w:rPr>
      </w:pPr>
      <w:proofErr w:type="gramStart"/>
      <w:r w:rsidRPr="004A1D1E">
        <w:rPr>
          <w:rFonts w:ascii="Bernard MT Condensed" w:hAnsi="Bernard MT Condensed" w:cstheme="minorHAnsi"/>
          <w:sz w:val="36"/>
          <w:szCs w:val="36"/>
        </w:rPr>
        <w:t>part</w:t>
      </w:r>
      <w:proofErr w:type="gramEnd"/>
      <w:r w:rsidRPr="004A1D1E">
        <w:rPr>
          <w:rFonts w:ascii="Bernard MT Condensed" w:hAnsi="Bernard MT Condensed" w:cstheme="minorHAnsi"/>
          <w:sz w:val="36"/>
          <w:szCs w:val="36"/>
        </w:rPr>
        <w:t xml:space="preserve"> à la lumière.</w:t>
      </w:r>
    </w:p>
    <w:p w14:paraId="36223DBC" w14:textId="1F3CBCD6" w:rsidR="00EF7A5C" w:rsidRPr="004A1D1E" w:rsidRDefault="001C5008" w:rsidP="00EF7A5C">
      <w:pPr>
        <w:pStyle w:val="Couplets"/>
        <w:numPr>
          <w:ilvl w:val="0"/>
          <w:numId w:val="5"/>
        </w:numPr>
        <w:jc w:val="both"/>
        <w:rPr>
          <w:rFonts w:asciiTheme="minorHAnsi" w:hAnsiTheme="minorHAnsi" w:cstheme="minorHAnsi"/>
          <w:b/>
          <w:bCs/>
          <w:color w:val="808080" w:themeColor="background1" w:themeShade="80"/>
          <w:sz w:val="28"/>
        </w:rPr>
      </w:pPr>
      <w:r w:rsidRPr="004A1D1E">
        <w:rPr>
          <w:rFonts w:asciiTheme="minorHAnsi" w:hAnsiTheme="minorHAnsi" w:cstheme="minorHAnsi"/>
          <w:sz w:val="28"/>
        </w:rPr>
        <w:t>Saint Irénée (140-202)</w:t>
      </w:r>
    </w:p>
    <w:p w14:paraId="50C0A363" w14:textId="77777777" w:rsidR="00870D36" w:rsidRPr="004A1D1E" w:rsidRDefault="00870D36" w:rsidP="00FC6BF7">
      <w:pPr>
        <w:pStyle w:val="Couplets"/>
        <w:rPr>
          <w:rFonts w:asciiTheme="minorHAnsi" w:hAnsiTheme="minorHAnsi" w:cstheme="minorHAnsi"/>
          <w:sz w:val="28"/>
        </w:rPr>
      </w:pPr>
    </w:p>
    <w:p w14:paraId="094B6110" w14:textId="77777777" w:rsidR="00E23AA8" w:rsidRPr="004A1D1E" w:rsidRDefault="00E23AA8" w:rsidP="00E23AA8">
      <w:pPr>
        <w:rPr>
          <w:b/>
          <w:bCs/>
        </w:rPr>
      </w:pPr>
      <w:bookmarkStart w:id="0" w:name="_GoBack"/>
      <w:bookmarkEnd w:id="0"/>
    </w:p>
    <w:sectPr w:rsidR="00E23AA8" w:rsidRPr="004A1D1E" w:rsidSect="004A1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EC"/>
    <w:multiLevelType w:val="hybridMultilevel"/>
    <w:tmpl w:val="C914B0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F4699F"/>
    <w:multiLevelType w:val="hybridMultilevel"/>
    <w:tmpl w:val="B2E22E44"/>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2">
    <w:nsid w:val="389C7B80"/>
    <w:multiLevelType w:val="hybridMultilevel"/>
    <w:tmpl w:val="43185C24"/>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nsid w:val="40A25382"/>
    <w:multiLevelType w:val="hybridMultilevel"/>
    <w:tmpl w:val="BC129C2A"/>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nsid w:val="43026AF9"/>
    <w:multiLevelType w:val="hybridMultilevel"/>
    <w:tmpl w:val="BB30CD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40"/>
    <w:rsid w:val="001551F3"/>
    <w:rsid w:val="001C5008"/>
    <w:rsid w:val="00295CE9"/>
    <w:rsid w:val="0040126F"/>
    <w:rsid w:val="004A1D1E"/>
    <w:rsid w:val="005E66A0"/>
    <w:rsid w:val="00662EC5"/>
    <w:rsid w:val="007F1C60"/>
    <w:rsid w:val="00870D36"/>
    <w:rsid w:val="00892140"/>
    <w:rsid w:val="00C15B54"/>
    <w:rsid w:val="00D236E9"/>
    <w:rsid w:val="00E23AA8"/>
    <w:rsid w:val="00E4783C"/>
    <w:rsid w:val="00EF7A5C"/>
    <w:rsid w:val="00FC6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A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C6BF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C6BF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FC6BF7"/>
    <w:rPr>
      <w:b/>
    </w:rPr>
  </w:style>
  <w:style w:type="character" w:customStyle="1" w:styleId="RefrainCar">
    <w:name w:val="Refrain Car"/>
    <w:link w:val="Refrain"/>
    <w:locked/>
    <w:rsid w:val="00FC6BF7"/>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A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C6BF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C6BF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FC6BF7"/>
    <w:rPr>
      <w:b/>
    </w:rPr>
  </w:style>
  <w:style w:type="character" w:customStyle="1" w:styleId="RefrainCar">
    <w:name w:val="Refrain Car"/>
    <w:link w:val="Refrain"/>
    <w:locked/>
    <w:rsid w:val="00FC6BF7"/>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2019-06-27T13:18:00Z</dcterms:created>
  <dcterms:modified xsi:type="dcterms:W3CDTF">2019-06-27T13:18:00Z</dcterms:modified>
</cp:coreProperties>
</file>