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E49529" w14:textId="46C3416D" w:rsidR="00CE479D" w:rsidRPr="00063D41" w:rsidRDefault="00CE479D" w:rsidP="00CE479D">
      <w:pPr>
        <w:jc w:val="center"/>
        <w:rPr>
          <w:sz w:val="28"/>
          <w:szCs w:val="28"/>
        </w:rPr>
      </w:pPr>
      <w:r w:rsidRPr="00063D41">
        <w:rPr>
          <w:noProof/>
          <w:sz w:val="28"/>
          <w:szCs w:val="28"/>
          <w:lang w:eastAsia="fr-FR"/>
        </w:rPr>
        <w:drawing>
          <wp:anchor distT="0" distB="0" distL="114300" distR="114300" simplePos="0" relativeHeight="251659264" behindDoc="0" locked="0" layoutInCell="1" allowOverlap="1" wp14:anchorId="4598BED4" wp14:editId="0FDD9B7E">
            <wp:simplePos x="0" y="0"/>
            <wp:positionH relativeFrom="margin">
              <wp:posOffset>295275</wp:posOffset>
            </wp:positionH>
            <wp:positionV relativeFrom="paragraph">
              <wp:posOffset>142240</wp:posOffset>
            </wp:positionV>
            <wp:extent cx="1155065" cy="1126490"/>
            <wp:effectExtent l="0" t="0" r="698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au_St_Jean_Commanderie_500pixel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5065" cy="1126490"/>
                    </a:xfrm>
                    <a:prstGeom prst="rect">
                      <a:avLst/>
                    </a:prstGeom>
                  </pic:spPr>
                </pic:pic>
              </a:graphicData>
            </a:graphic>
          </wp:anchor>
        </w:drawing>
      </w:r>
      <w:r w:rsidR="00063D41" w:rsidRPr="00063D41">
        <w:rPr>
          <w:sz w:val="28"/>
          <w:szCs w:val="28"/>
        </w:rPr>
        <w:t>Église</w:t>
      </w:r>
      <w:r w:rsidRPr="00063D41">
        <w:rPr>
          <w:sz w:val="28"/>
          <w:szCs w:val="28"/>
        </w:rPr>
        <w:t xml:space="preserve"> St Joseph</w:t>
      </w:r>
    </w:p>
    <w:p w14:paraId="3EE8BD05" w14:textId="2466ED86" w:rsidR="00CE479D" w:rsidRPr="00063D41" w:rsidRDefault="00CE479D" w:rsidP="00CE479D">
      <w:pPr>
        <w:jc w:val="center"/>
        <w:rPr>
          <w:sz w:val="28"/>
          <w:szCs w:val="28"/>
        </w:rPr>
      </w:pPr>
      <w:r w:rsidRPr="00063D41">
        <w:rPr>
          <w:sz w:val="28"/>
          <w:szCs w:val="28"/>
        </w:rPr>
        <w:t>7 juillet 2019</w:t>
      </w:r>
    </w:p>
    <w:p w14:paraId="1BB2ED12" w14:textId="0CDD927C" w:rsidR="00CE479D" w:rsidRPr="00063D41" w:rsidRDefault="00CE479D" w:rsidP="00CE479D">
      <w:pPr>
        <w:jc w:val="center"/>
        <w:rPr>
          <w:sz w:val="36"/>
          <w:szCs w:val="36"/>
        </w:rPr>
      </w:pPr>
      <w:r w:rsidRPr="00063D41">
        <w:rPr>
          <w:sz w:val="36"/>
          <w:szCs w:val="36"/>
        </w:rPr>
        <w:t>14</w:t>
      </w:r>
      <w:r w:rsidRPr="00063D41">
        <w:rPr>
          <w:sz w:val="36"/>
          <w:szCs w:val="36"/>
          <w:vertAlign w:val="superscript"/>
        </w:rPr>
        <w:t>ème</w:t>
      </w:r>
      <w:r w:rsidRPr="00063D41">
        <w:rPr>
          <w:sz w:val="36"/>
          <w:szCs w:val="36"/>
        </w:rPr>
        <w:t xml:space="preserve"> dimanche du Temps ordinaire  C</w:t>
      </w:r>
    </w:p>
    <w:p w14:paraId="2B496136" w14:textId="39231701" w:rsidR="00CE479D" w:rsidRPr="00063D41" w:rsidRDefault="00CE479D" w:rsidP="00CE479D">
      <w:pPr>
        <w:jc w:val="center"/>
        <w:rPr>
          <w:sz w:val="36"/>
          <w:szCs w:val="36"/>
        </w:rPr>
      </w:pPr>
    </w:p>
    <w:p w14:paraId="123658A8" w14:textId="3FCB3A11" w:rsidR="00CE479D" w:rsidRPr="00063D41" w:rsidRDefault="00CE479D" w:rsidP="00CE479D">
      <w:pPr>
        <w:spacing w:after="0" w:line="240" w:lineRule="auto"/>
        <w:jc w:val="center"/>
        <w:rPr>
          <w:i/>
          <w:iCs/>
          <w:sz w:val="52"/>
          <w:szCs w:val="52"/>
        </w:rPr>
      </w:pPr>
      <w:r w:rsidRPr="00063D41">
        <w:rPr>
          <w:i/>
          <w:iCs/>
          <w:sz w:val="52"/>
          <w:szCs w:val="52"/>
        </w:rPr>
        <w:t>Allez ! Je vous envoie</w:t>
      </w:r>
      <w:r w:rsidR="00482A7A" w:rsidRPr="00063D41">
        <w:rPr>
          <w:i/>
          <w:iCs/>
          <w:sz w:val="52"/>
          <w:szCs w:val="52"/>
        </w:rPr>
        <w:t>.</w:t>
      </w:r>
    </w:p>
    <w:p w14:paraId="62A3BF2F" w14:textId="690B3727" w:rsidR="00CE479D" w:rsidRPr="00063D41" w:rsidRDefault="00CE479D" w:rsidP="00CE479D">
      <w:pPr>
        <w:spacing w:after="0" w:line="240" w:lineRule="auto"/>
        <w:jc w:val="both"/>
        <w:rPr>
          <w:i/>
          <w:iCs/>
          <w:sz w:val="28"/>
          <w:szCs w:val="28"/>
        </w:rPr>
      </w:pPr>
    </w:p>
    <w:p w14:paraId="6E4FCA3A" w14:textId="7FF9AAFA" w:rsidR="00CE479D" w:rsidRPr="00063D41" w:rsidRDefault="00CE479D" w:rsidP="00CE479D">
      <w:pPr>
        <w:spacing w:after="0" w:line="240" w:lineRule="auto"/>
        <w:jc w:val="both"/>
        <w:rPr>
          <w:i/>
          <w:iCs/>
          <w:sz w:val="28"/>
          <w:szCs w:val="28"/>
        </w:rPr>
      </w:pPr>
      <w:r w:rsidRPr="00063D41">
        <w:rPr>
          <w:i/>
          <w:iCs/>
          <w:sz w:val="28"/>
          <w:szCs w:val="28"/>
        </w:rPr>
        <w:t>La joie et la paix sont au cœur du message de ce dimanche. Joie de la confiance, de la foi, dit le prophète Isaïe. Paix et miséricorde pour tous ceux qui accueillent le salut. Paix et joie de la mission, à tous ceux qui répondent à l’appel du Seigneur. En cette saison de la moisson, soyons mieux encore attentifs à l’</w:t>
      </w:r>
      <w:r w:rsidR="00063D41" w:rsidRPr="00063D41">
        <w:rPr>
          <w:i/>
          <w:iCs/>
          <w:sz w:val="28"/>
          <w:szCs w:val="28"/>
        </w:rPr>
        <w:t>Évangile</w:t>
      </w:r>
      <w:r w:rsidRPr="00063D41">
        <w:rPr>
          <w:i/>
          <w:iCs/>
          <w:sz w:val="28"/>
          <w:szCs w:val="28"/>
        </w:rPr>
        <w:t> : avec la grâce de Dieu, nous pouvons agir pour la paix, nous pouvons semer la joie, nous pouvons contribuer à bâtir le Royaume.</w:t>
      </w:r>
    </w:p>
    <w:p w14:paraId="1846D7B9" w14:textId="70CE92EB" w:rsidR="00CE479D" w:rsidRPr="00063D41" w:rsidRDefault="00CE479D" w:rsidP="00CE479D">
      <w:pPr>
        <w:spacing w:after="0" w:line="240" w:lineRule="auto"/>
        <w:jc w:val="both"/>
        <w:rPr>
          <w:i/>
          <w:iCs/>
          <w:sz w:val="28"/>
          <w:szCs w:val="28"/>
        </w:rPr>
      </w:pPr>
    </w:p>
    <w:p w14:paraId="3FE742D9" w14:textId="1AE94BB5" w:rsidR="00CE479D" w:rsidRPr="00063D41" w:rsidRDefault="00CE479D" w:rsidP="00CE479D">
      <w:pPr>
        <w:spacing w:after="0" w:line="240" w:lineRule="auto"/>
        <w:jc w:val="both"/>
        <w:rPr>
          <w:b/>
          <w:bCs/>
          <w:color w:val="808080" w:themeColor="background1" w:themeShade="80"/>
          <w:sz w:val="28"/>
          <w:szCs w:val="28"/>
        </w:rPr>
      </w:pPr>
      <w:r w:rsidRPr="00063D41">
        <w:rPr>
          <w:b/>
          <w:bCs/>
          <w:color w:val="808080" w:themeColor="background1" w:themeShade="80"/>
          <w:sz w:val="28"/>
          <w:szCs w:val="28"/>
        </w:rPr>
        <w:t>CHANT D’</w:t>
      </w:r>
      <w:r w:rsidR="00063D41" w:rsidRPr="00063D41">
        <w:rPr>
          <w:b/>
          <w:bCs/>
          <w:color w:val="808080" w:themeColor="background1" w:themeShade="80"/>
          <w:sz w:val="28"/>
          <w:szCs w:val="28"/>
        </w:rPr>
        <w:t>ENTRÉE</w:t>
      </w:r>
    </w:p>
    <w:p w14:paraId="292283E1" w14:textId="09AA506A" w:rsidR="00CE479D" w:rsidRPr="00063D41" w:rsidRDefault="00CE479D" w:rsidP="00CE479D">
      <w:pPr>
        <w:spacing w:after="0" w:line="240" w:lineRule="auto"/>
        <w:jc w:val="both"/>
        <w:rPr>
          <w:b/>
          <w:bCs/>
          <w:color w:val="808080" w:themeColor="background1" w:themeShade="80"/>
          <w:sz w:val="28"/>
          <w:szCs w:val="28"/>
        </w:rPr>
      </w:pPr>
      <w:r w:rsidRPr="00063D41">
        <w:rPr>
          <w:b/>
          <w:bCs/>
          <w:color w:val="808080" w:themeColor="background1" w:themeShade="80"/>
          <w:sz w:val="28"/>
          <w:szCs w:val="28"/>
        </w:rPr>
        <w:t>Vienne la paix</w:t>
      </w:r>
    </w:p>
    <w:p w14:paraId="65DBA994" w14:textId="37058003" w:rsidR="00CE479D" w:rsidRPr="00063D41" w:rsidRDefault="00CE479D" w:rsidP="00CE479D">
      <w:pPr>
        <w:spacing w:after="0" w:line="240" w:lineRule="auto"/>
        <w:jc w:val="both"/>
        <w:rPr>
          <w:b/>
          <w:bCs/>
          <w:color w:val="808080" w:themeColor="background1" w:themeShade="80"/>
          <w:sz w:val="28"/>
          <w:szCs w:val="28"/>
        </w:rPr>
      </w:pPr>
    </w:p>
    <w:p w14:paraId="1D5D2558" w14:textId="77777777" w:rsidR="001D1B41" w:rsidRPr="00063D41" w:rsidRDefault="001D1B41" w:rsidP="001D1B41">
      <w:pPr>
        <w:pStyle w:val="Refrain"/>
        <w:rPr>
          <w:rFonts w:asciiTheme="minorHAnsi" w:hAnsiTheme="minorHAnsi" w:cstheme="minorHAnsi"/>
          <w:sz w:val="28"/>
        </w:rPr>
      </w:pPr>
      <w:r w:rsidRPr="00063D41">
        <w:rPr>
          <w:rFonts w:asciiTheme="minorHAnsi" w:hAnsiTheme="minorHAnsi" w:cstheme="minorHAnsi"/>
          <w:sz w:val="28"/>
        </w:rPr>
        <w:t>Vienne la paix sur notre terre</w:t>
      </w:r>
      <w:proofErr w:type="gramStart"/>
      <w:r w:rsidRPr="00063D41">
        <w:rPr>
          <w:rFonts w:asciiTheme="minorHAnsi" w:hAnsiTheme="minorHAnsi" w:cstheme="minorHAnsi"/>
          <w:sz w:val="28"/>
        </w:rPr>
        <w:t>,</w:t>
      </w:r>
      <w:proofErr w:type="gramEnd"/>
      <w:r w:rsidRPr="00063D41">
        <w:rPr>
          <w:rFonts w:asciiTheme="minorHAnsi" w:hAnsiTheme="minorHAnsi" w:cstheme="minorHAnsi"/>
          <w:sz w:val="28"/>
        </w:rPr>
        <w:br/>
        <w:t>La paix de Dieu pour les nations !</w:t>
      </w:r>
      <w:r w:rsidRPr="00063D41">
        <w:rPr>
          <w:rFonts w:asciiTheme="minorHAnsi" w:hAnsiTheme="minorHAnsi" w:cstheme="minorHAnsi"/>
          <w:sz w:val="28"/>
        </w:rPr>
        <w:br/>
        <w:t>Vienne la paix entre les frères</w:t>
      </w:r>
      <w:proofErr w:type="gramStart"/>
      <w:r w:rsidRPr="00063D41">
        <w:rPr>
          <w:rFonts w:asciiTheme="minorHAnsi" w:hAnsiTheme="minorHAnsi" w:cstheme="minorHAnsi"/>
          <w:sz w:val="28"/>
        </w:rPr>
        <w:t>,</w:t>
      </w:r>
      <w:proofErr w:type="gramEnd"/>
      <w:r w:rsidRPr="00063D41">
        <w:rPr>
          <w:rFonts w:asciiTheme="minorHAnsi" w:hAnsiTheme="minorHAnsi" w:cstheme="minorHAnsi"/>
          <w:sz w:val="28"/>
        </w:rPr>
        <w:br/>
        <w:t>La paix de Dieu dans nos maisons !</w:t>
      </w:r>
    </w:p>
    <w:p w14:paraId="196E5B6A" w14:textId="77777777" w:rsidR="001D1B41" w:rsidRPr="00063D41" w:rsidRDefault="001D1B41" w:rsidP="001D1B41">
      <w:pPr>
        <w:pStyle w:val="Couplets"/>
        <w:rPr>
          <w:rFonts w:asciiTheme="minorHAnsi" w:hAnsiTheme="minorHAnsi" w:cstheme="minorHAnsi"/>
          <w:sz w:val="28"/>
        </w:rPr>
      </w:pPr>
    </w:p>
    <w:p w14:paraId="39B5BF0F" w14:textId="60E26084" w:rsidR="001D1B41" w:rsidRPr="00063D41" w:rsidRDefault="001D1B41" w:rsidP="001D1B41">
      <w:pPr>
        <w:pStyle w:val="Couplets"/>
        <w:rPr>
          <w:rStyle w:val="RefrainCar"/>
          <w:rFonts w:asciiTheme="minorHAnsi" w:hAnsiTheme="minorHAnsi" w:cstheme="minorHAnsi"/>
          <w:sz w:val="28"/>
        </w:rPr>
      </w:pPr>
      <w:r w:rsidRPr="00063D41">
        <w:rPr>
          <w:rFonts w:asciiTheme="minorHAnsi" w:hAnsiTheme="minorHAnsi" w:cstheme="minorHAnsi"/>
          <w:sz w:val="28"/>
        </w:rPr>
        <w:t>1 – Nos épées deviendront charrues de laboureurs,</w:t>
      </w:r>
      <w:r w:rsidRPr="00063D41">
        <w:rPr>
          <w:rFonts w:asciiTheme="minorHAnsi" w:hAnsiTheme="minorHAnsi" w:cstheme="minorHAnsi"/>
          <w:sz w:val="28"/>
        </w:rPr>
        <w:br/>
        <w:t xml:space="preserve">      Nos lances deviendront des faux pour la moisson,</w:t>
      </w:r>
      <w:r w:rsidRPr="00063D41">
        <w:rPr>
          <w:rFonts w:asciiTheme="minorHAnsi" w:hAnsiTheme="minorHAnsi" w:cstheme="minorHAnsi"/>
          <w:sz w:val="28"/>
        </w:rPr>
        <w:br/>
      </w:r>
      <w:r w:rsidRPr="00063D41">
        <w:rPr>
          <w:rStyle w:val="RefrainCar"/>
          <w:rFonts w:asciiTheme="minorHAnsi" w:hAnsiTheme="minorHAnsi" w:cstheme="minorHAnsi"/>
          <w:sz w:val="28"/>
        </w:rPr>
        <w:t xml:space="preserve">      Vienne la paix de Dieu.</w:t>
      </w:r>
      <w:r w:rsidRPr="00063D41">
        <w:rPr>
          <w:rStyle w:val="RefrainCar"/>
          <w:rFonts w:asciiTheme="minorHAnsi" w:hAnsiTheme="minorHAnsi" w:cstheme="minorHAnsi"/>
          <w:sz w:val="28"/>
        </w:rPr>
        <w:br/>
      </w:r>
      <w:r w:rsidRPr="00063D41">
        <w:rPr>
          <w:rFonts w:asciiTheme="minorHAnsi" w:hAnsiTheme="minorHAnsi" w:cstheme="minorHAnsi"/>
          <w:sz w:val="28"/>
        </w:rPr>
        <w:t xml:space="preserve">     On ne s’armera plus pays contre pays,</w:t>
      </w:r>
      <w:r w:rsidRPr="00063D41">
        <w:rPr>
          <w:rFonts w:asciiTheme="minorHAnsi" w:hAnsiTheme="minorHAnsi" w:cstheme="minorHAnsi"/>
          <w:sz w:val="28"/>
        </w:rPr>
        <w:br/>
        <w:t xml:space="preserve">     Les soldats cesseront de préparer la guerre,</w:t>
      </w:r>
      <w:r w:rsidRPr="00063D41">
        <w:rPr>
          <w:rFonts w:asciiTheme="minorHAnsi" w:hAnsiTheme="minorHAnsi" w:cstheme="minorHAnsi"/>
          <w:sz w:val="28"/>
        </w:rPr>
        <w:br/>
      </w:r>
      <w:r w:rsidRPr="00063D41">
        <w:rPr>
          <w:rStyle w:val="RefrainCar"/>
          <w:rFonts w:asciiTheme="minorHAnsi" w:hAnsiTheme="minorHAnsi" w:cstheme="minorHAnsi"/>
          <w:sz w:val="28"/>
        </w:rPr>
        <w:t xml:space="preserve">     Vienne la paix de Dieu.</w:t>
      </w:r>
    </w:p>
    <w:p w14:paraId="0C6F7C37" w14:textId="77777777" w:rsidR="001D1B41" w:rsidRPr="00063D41" w:rsidRDefault="001D1B41" w:rsidP="001D1B41">
      <w:pPr>
        <w:pStyle w:val="Couplets"/>
        <w:rPr>
          <w:rFonts w:asciiTheme="minorHAnsi" w:hAnsiTheme="minorHAnsi" w:cstheme="minorHAnsi"/>
          <w:sz w:val="28"/>
        </w:rPr>
      </w:pPr>
    </w:p>
    <w:p w14:paraId="2BFD14AF" w14:textId="2D5522ED" w:rsidR="001D1B41" w:rsidRPr="00063D41" w:rsidRDefault="001D1B41" w:rsidP="001D1B41">
      <w:pPr>
        <w:pStyle w:val="Couplets"/>
        <w:rPr>
          <w:rStyle w:val="RefrainCar"/>
          <w:rFonts w:asciiTheme="minorHAnsi" w:hAnsiTheme="minorHAnsi" w:cstheme="minorHAnsi"/>
          <w:sz w:val="28"/>
        </w:rPr>
      </w:pPr>
      <w:r w:rsidRPr="00063D41">
        <w:rPr>
          <w:rFonts w:asciiTheme="minorHAnsi" w:hAnsiTheme="minorHAnsi" w:cstheme="minorHAnsi"/>
          <w:sz w:val="28"/>
        </w:rPr>
        <w:t>2 – Le souffle du Très-Haut se répandra sur nous,</w:t>
      </w:r>
      <w:r w:rsidRPr="00063D41">
        <w:rPr>
          <w:rFonts w:asciiTheme="minorHAnsi" w:hAnsiTheme="minorHAnsi" w:cstheme="minorHAnsi"/>
          <w:sz w:val="28"/>
        </w:rPr>
        <w:br/>
        <w:t xml:space="preserve">     Et le désert fleurira comme un verger,</w:t>
      </w:r>
      <w:r w:rsidRPr="00063D41">
        <w:rPr>
          <w:rFonts w:asciiTheme="minorHAnsi" w:hAnsiTheme="minorHAnsi" w:cstheme="minorHAnsi"/>
          <w:sz w:val="28"/>
        </w:rPr>
        <w:br/>
      </w:r>
      <w:r w:rsidRPr="00063D41">
        <w:rPr>
          <w:rStyle w:val="RefrainCar"/>
          <w:rFonts w:asciiTheme="minorHAnsi" w:hAnsiTheme="minorHAnsi" w:cstheme="minorHAnsi"/>
          <w:sz w:val="28"/>
        </w:rPr>
        <w:t xml:space="preserve">     Vienne la paix de Dieu !</w:t>
      </w:r>
      <w:r w:rsidRPr="00063D41">
        <w:rPr>
          <w:rStyle w:val="RefrainCar"/>
          <w:rFonts w:asciiTheme="minorHAnsi" w:hAnsiTheme="minorHAnsi" w:cstheme="minorHAnsi"/>
          <w:sz w:val="28"/>
        </w:rPr>
        <w:br/>
      </w:r>
      <w:r w:rsidRPr="00063D41">
        <w:rPr>
          <w:rFonts w:asciiTheme="minorHAnsi" w:hAnsiTheme="minorHAnsi" w:cstheme="minorHAnsi"/>
          <w:sz w:val="28"/>
        </w:rPr>
        <w:t xml:space="preserve">     La tendresse de Dieu recouvrira le monde</w:t>
      </w:r>
      <w:r w:rsidRPr="00063D41">
        <w:rPr>
          <w:rFonts w:asciiTheme="minorHAnsi" w:hAnsiTheme="minorHAnsi" w:cstheme="minorHAnsi"/>
          <w:sz w:val="28"/>
        </w:rPr>
        <w:br/>
        <w:t xml:space="preserve">     Mieux que l’eau ne remplit les abîmes de la mer,</w:t>
      </w:r>
      <w:r w:rsidRPr="00063D41">
        <w:rPr>
          <w:rFonts w:asciiTheme="minorHAnsi" w:hAnsiTheme="minorHAnsi" w:cstheme="minorHAnsi"/>
          <w:sz w:val="28"/>
        </w:rPr>
        <w:br/>
      </w:r>
      <w:r w:rsidRPr="00063D41">
        <w:rPr>
          <w:rStyle w:val="RefrainCar"/>
          <w:rFonts w:asciiTheme="minorHAnsi" w:hAnsiTheme="minorHAnsi" w:cstheme="minorHAnsi"/>
          <w:sz w:val="28"/>
        </w:rPr>
        <w:t xml:space="preserve">     Vienne la paix de Dieu !</w:t>
      </w:r>
    </w:p>
    <w:p w14:paraId="270F5B16" w14:textId="77777777" w:rsidR="001D1B41" w:rsidRPr="00063D41" w:rsidRDefault="001D1B41" w:rsidP="001D1B41">
      <w:pPr>
        <w:pStyle w:val="Couplets"/>
        <w:rPr>
          <w:rFonts w:asciiTheme="minorHAnsi" w:hAnsiTheme="minorHAnsi" w:cstheme="minorHAnsi"/>
          <w:sz w:val="28"/>
        </w:rPr>
      </w:pPr>
    </w:p>
    <w:p w14:paraId="3BBE1A9B" w14:textId="2C876CF2" w:rsidR="001D1B41" w:rsidRPr="00063D41" w:rsidRDefault="001D1B41" w:rsidP="001D1B41">
      <w:pPr>
        <w:pStyle w:val="Couplets"/>
        <w:rPr>
          <w:rStyle w:val="RefrainCar"/>
          <w:rFonts w:asciiTheme="minorHAnsi" w:hAnsiTheme="minorHAnsi" w:cstheme="minorHAnsi"/>
          <w:sz w:val="28"/>
        </w:rPr>
      </w:pPr>
      <w:r w:rsidRPr="00063D41">
        <w:rPr>
          <w:rFonts w:asciiTheme="minorHAnsi" w:hAnsiTheme="minorHAnsi" w:cstheme="minorHAnsi"/>
          <w:sz w:val="28"/>
        </w:rPr>
        <w:lastRenderedPageBreak/>
        <w:t>3 – Les hommes désunis se donneront la main !</w:t>
      </w:r>
      <w:r w:rsidRPr="00063D41">
        <w:rPr>
          <w:rFonts w:asciiTheme="minorHAnsi" w:hAnsiTheme="minorHAnsi" w:cstheme="minorHAnsi"/>
          <w:sz w:val="28"/>
        </w:rPr>
        <w:br/>
        <w:t xml:space="preserve">      On ne commettra plus ni mal ni cruauté,</w:t>
      </w:r>
      <w:r w:rsidRPr="00063D41">
        <w:rPr>
          <w:rFonts w:asciiTheme="minorHAnsi" w:hAnsiTheme="minorHAnsi" w:cstheme="minorHAnsi"/>
          <w:sz w:val="28"/>
        </w:rPr>
        <w:br/>
      </w:r>
      <w:r w:rsidRPr="00063D41">
        <w:rPr>
          <w:rStyle w:val="RefrainCar"/>
          <w:rFonts w:asciiTheme="minorHAnsi" w:hAnsiTheme="minorHAnsi" w:cstheme="minorHAnsi"/>
          <w:sz w:val="28"/>
        </w:rPr>
        <w:t xml:space="preserve">      Vienne la paix de Dieu.</w:t>
      </w:r>
      <w:r w:rsidRPr="00063D41">
        <w:rPr>
          <w:rStyle w:val="RefrainCar"/>
          <w:rFonts w:asciiTheme="minorHAnsi" w:hAnsiTheme="minorHAnsi" w:cstheme="minorHAnsi"/>
          <w:sz w:val="28"/>
        </w:rPr>
        <w:br/>
      </w:r>
      <w:r w:rsidRPr="00063D41">
        <w:rPr>
          <w:rFonts w:asciiTheme="minorHAnsi" w:hAnsiTheme="minorHAnsi" w:cstheme="minorHAnsi"/>
          <w:sz w:val="28"/>
        </w:rPr>
        <w:t xml:space="preserve">       Les captifs chanteront les chants de délivrance ;</w:t>
      </w:r>
      <w:r w:rsidRPr="00063D41">
        <w:rPr>
          <w:rFonts w:asciiTheme="minorHAnsi" w:hAnsiTheme="minorHAnsi" w:cstheme="minorHAnsi"/>
          <w:sz w:val="28"/>
        </w:rPr>
        <w:br/>
        <w:t xml:space="preserve">       Les camps de réfugiés se changeront en jardin !</w:t>
      </w:r>
      <w:r w:rsidRPr="00063D41">
        <w:rPr>
          <w:rFonts w:asciiTheme="minorHAnsi" w:hAnsiTheme="minorHAnsi" w:cstheme="minorHAnsi"/>
          <w:sz w:val="28"/>
        </w:rPr>
        <w:br/>
      </w:r>
      <w:r w:rsidRPr="00063D41">
        <w:rPr>
          <w:rStyle w:val="RefrainCar"/>
          <w:rFonts w:asciiTheme="minorHAnsi" w:hAnsiTheme="minorHAnsi" w:cstheme="minorHAnsi"/>
          <w:sz w:val="28"/>
        </w:rPr>
        <w:t xml:space="preserve">      Vienne la paix de Dieu.</w:t>
      </w:r>
    </w:p>
    <w:p w14:paraId="070F8B52" w14:textId="77777777" w:rsidR="001D1B41" w:rsidRPr="00063D41" w:rsidRDefault="001D1B41" w:rsidP="001D1B41">
      <w:pPr>
        <w:pStyle w:val="Couplets"/>
        <w:rPr>
          <w:sz w:val="16"/>
          <w:szCs w:val="16"/>
        </w:rPr>
      </w:pPr>
    </w:p>
    <w:p w14:paraId="570AB3B0" w14:textId="1496DF46" w:rsidR="001D1B41" w:rsidRPr="00063D41" w:rsidRDefault="00CA6FD1" w:rsidP="00CA6FD1">
      <w:pPr>
        <w:pStyle w:val="Couplets"/>
        <w:rPr>
          <w:rFonts w:asciiTheme="minorHAnsi" w:hAnsiTheme="minorHAnsi" w:cstheme="minorHAnsi"/>
          <w:b/>
          <w:bCs/>
          <w:color w:val="808080" w:themeColor="background1" w:themeShade="80"/>
          <w:sz w:val="28"/>
        </w:rPr>
      </w:pPr>
      <w:r w:rsidRPr="00063D41">
        <w:rPr>
          <w:rFonts w:asciiTheme="minorHAnsi" w:hAnsiTheme="minorHAnsi" w:cstheme="minorHAnsi"/>
          <w:b/>
          <w:bCs/>
          <w:color w:val="808080" w:themeColor="background1" w:themeShade="80"/>
          <w:sz w:val="28"/>
        </w:rPr>
        <w:t>1</w:t>
      </w:r>
      <w:r w:rsidRPr="00063D41">
        <w:rPr>
          <w:rFonts w:asciiTheme="minorHAnsi" w:hAnsiTheme="minorHAnsi" w:cstheme="minorHAnsi"/>
          <w:b/>
          <w:bCs/>
          <w:color w:val="808080" w:themeColor="background1" w:themeShade="80"/>
          <w:sz w:val="28"/>
          <w:vertAlign w:val="superscript"/>
        </w:rPr>
        <w:t>ère</w:t>
      </w:r>
      <w:r w:rsidRPr="00063D41">
        <w:rPr>
          <w:rFonts w:asciiTheme="minorHAnsi" w:hAnsiTheme="minorHAnsi" w:cstheme="minorHAnsi"/>
          <w:b/>
          <w:bCs/>
          <w:color w:val="808080" w:themeColor="background1" w:themeShade="80"/>
          <w:sz w:val="28"/>
        </w:rPr>
        <w:t xml:space="preserve"> Lecture : Is 66, 10-14</w:t>
      </w:r>
    </w:p>
    <w:p w14:paraId="7B0037A6" w14:textId="69A0E232" w:rsidR="00CA6FD1" w:rsidRPr="00063D41" w:rsidRDefault="00CA6FD1" w:rsidP="00CA6FD1">
      <w:pPr>
        <w:pStyle w:val="Couplets"/>
        <w:rPr>
          <w:rFonts w:asciiTheme="minorHAnsi" w:hAnsiTheme="minorHAnsi" w:cstheme="minorHAnsi"/>
          <w:i/>
          <w:iCs/>
          <w:sz w:val="28"/>
        </w:rPr>
      </w:pPr>
      <w:r w:rsidRPr="00063D41">
        <w:rPr>
          <w:rFonts w:asciiTheme="minorHAnsi" w:hAnsiTheme="minorHAnsi" w:cstheme="minorHAnsi"/>
          <w:i/>
          <w:iCs/>
          <w:sz w:val="28"/>
        </w:rPr>
        <w:t xml:space="preserve">Au-delà des difficultés et des détresses, la joie et la paix nous sont assurées. </w:t>
      </w:r>
      <w:r w:rsidR="00063D41" w:rsidRPr="00063D41">
        <w:rPr>
          <w:rFonts w:asciiTheme="minorHAnsi" w:hAnsiTheme="minorHAnsi" w:cstheme="minorHAnsi"/>
          <w:i/>
          <w:iCs/>
          <w:sz w:val="28"/>
        </w:rPr>
        <w:t>Écoutons</w:t>
      </w:r>
      <w:r w:rsidRPr="00063D41">
        <w:rPr>
          <w:rFonts w:asciiTheme="minorHAnsi" w:hAnsiTheme="minorHAnsi" w:cstheme="minorHAnsi"/>
          <w:i/>
          <w:iCs/>
          <w:sz w:val="28"/>
        </w:rPr>
        <w:t xml:space="preserve"> le prophète Isaïe nous le rappeler ; il sait, dans les moments d</w:t>
      </w:r>
      <w:r w:rsidR="007032B0" w:rsidRPr="00063D41">
        <w:rPr>
          <w:rFonts w:asciiTheme="minorHAnsi" w:hAnsiTheme="minorHAnsi" w:cstheme="minorHAnsi"/>
          <w:i/>
          <w:iCs/>
          <w:sz w:val="28"/>
        </w:rPr>
        <w:t>e désolation, réveiller l’espoir de son peuple.</w:t>
      </w:r>
    </w:p>
    <w:p w14:paraId="22052E4C" w14:textId="3BCDD6FA" w:rsidR="007032B0" w:rsidRPr="00063D41" w:rsidRDefault="007032B0" w:rsidP="00CA6FD1">
      <w:pPr>
        <w:pStyle w:val="Couplets"/>
        <w:rPr>
          <w:rFonts w:asciiTheme="minorHAnsi" w:hAnsiTheme="minorHAnsi" w:cstheme="minorHAnsi"/>
          <w:i/>
          <w:iCs/>
          <w:sz w:val="16"/>
          <w:szCs w:val="16"/>
        </w:rPr>
      </w:pPr>
    </w:p>
    <w:p w14:paraId="62BD0597" w14:textId="1306A2DF" w:rsidR="007032B0" w:rsidRPr="00063D41" w:rsidRDefault="007032B0" w:rsidP="00CA6FD1">
      <w:pPr>
        <w:pStyle w:val="Couplets"/>
        <w:rPr>
          <w:rFonts w:asciiTheme="minorHAnsi" w:hAnsiTheme="minorHAnsi" w:cstheme="minorHAnsi"/>
          <w:b/>
          <w:bCs/>
          <w:color w:val="808080" w:themeColor="background1" w:themeShade="80"/>
          <w:sz w:val="28"/>
        </w:rPr>
      </w:pPr>
      <w:r w:rsidRPr="00063D41">
        <w:rPr>
          <w:rFonts w:asciiTheme="minorHAnsi" w:hAnsiTheme="minorHAnsi" w:cstheme="minorHAnsi"/>
          <w:b/>
          <w:bCs/>
          <w:color w:val="808080" w:themeColor="background1" w:themeShade="80"/>
          <w:sz w:val="28"/>
        </w:rPr>
        <w:t>Psaume 65</w:t>
      </w:r>
    </w:p>
    <w:p w14:paraId="00A2F951" w14:textId="5E80AC0D" w:rsidR="007032B0" w:rsidRPr="00063D41" w:rsidRDefault="007032B0" w:rsidP="00CA6FD1">
      <w:pPr>
        <w:pStyle w:val="Couplets"/>
        <w:rPr>
          <w:rFonts w:asciiTheme="minorHAnsi" w:hAnsiTheme="minorHAnsi" w:cstheme="minorHAnsi"/>
          <w:b/>
          <w:bCs/>
          <w:sz w:val="28"/>
        </w:rPr>
      </w:pPr>
      <w:r w:rsidRPr="00063D41">
        <w:rPr>
          <w:rFonts w:asciiTheme="minorHAnsi" w:hAnsiTheme="minorHAnsi" w:cstheme="minorHAnsi"/>
          <w:b/>
          <w:bCs/>
          <w:sz w:val="28"/>
        </w:rPr>
        <w:t>Terre entière, acclame Dieu, chante ton Seigneur.</w:t>
      </w:r>
    </w:p>
    <w:p w14:paraId="09554CE9" w14:textId="2874467C" w:rsidR="007032B0" w:rsidRPr="00063D41" w:rsidRDefault="007032B0" w:rsidP="00CA6FD1">
      <w:pPr>
        <w:pStyle w:val="Couplets"/>
        <w:rPr>
          <w:rFonts w:asciiTheme="minorHAnsi" w:hAnsiTheme="minorHAnsi" w:cstheme="minorHAnsi"/>
          <w:b/>
          <w:bCs/>
          <w:sz w:val="16"/>
          <w:szCs w:val="16"/>
        </w:rPr>
      </w:pPr>
    </w:p>
    <w:p w14:paraId="0FC0D399" w14:textId="587F8EA3" w:rsidR="007032B0" w:rsidRPr="00063D41" w:rsidRDefault="007032B0" w:rsidP="00CA6FD1">
      <w:pPr>
        <w:pStyle w:val="Couplets"/>
        <w:rPr>
          <w:rFonts w:asciiTheme="minorHAnsi" w:hAnsiTheme="minorHAnsi" w:cstheme="minorHAnsi"/>
          <w:sz w:val="28"/>
        </w:rPr>
      </w:pPr>
      <w:r w:rsidRPr="00063D41">
        <w:rPr>
          <w:rFonts w:asciiTheme="minorHAnsi" w:hAnsiTheme="minorHAnsi" w:cstheme="minorHAnsi"/>
          <w:sz w:val="28"/>
        </w:rPr>
        <w:t>Acclame Dieu, toute la terre :</w:t>
      </w:r>
    </w:p>
    <w:p w14:paraId="308FF662" w14:textId="4DE84312" w:rsidR="007032B0" w:rsidRPr="00063D41" w:rsidRDefault="007032B0" w:rsidP="00CA6FD1">
      <w:pPr>
        <w:pStyle w:val="Couplets"/>
        <w:rPr>
          <w:rFonts w:asciiTheme="minorHAnsi" w:hAnsiTheme="minorHAnsi" w:cstheme="minorHAnsi"/>
          <w:sz w:val="28"/>
        </w:rPr>
      </w:pPr>
      <w:r w:rsidRPr="00063D41">
        <w:rPr>
          <w:rFonts w:asciiTheme="minorHAnsi" w:hAnsiTheme="minorHAnsi" w:cstheme="minorHAnsi"/>
          <w:sz w:val="28"/>
        </w:rPr>
        <w:t>Fêtez la gloire de son nom,</w:t>
      </w:r>
    </w:p>
    <w:p w14:paraId="6261E241" w14:textId="57067BB0" w:rsidR="007032B0" w:rsidRPr="00063D41" w:rsidRDefault="007032B0" w:rsidP="00CA6FD1">
      <w:pPr>
        <w:pStyle w:val="Couplets"/>
        <w:rPr>
          <w:rFonts w:asciiTheme="minorHAnsi" w:hAnsiTheme="minorHAnsi" w:cstheme="minorHAnsi"/>
          <w:sz w:val="28"/>
        </w:rPr>
      </w:pPr>
      <w:r w:rsidRPr="00063D41">
        <w:rPr>
          <w:rFonts w:asciiTheme="minorHAnsi" w:hAnsiTheme="minorHAnsi" w:cstheme="minorHAnsi"/>
          <w:sz w:val="28"/>
        </w:rPr>
        <w:t>Glorifiez-le en célébrant sa louange.</w:t>
      </w:r>
    </w:p>
    <w:p w14:paraId="2EC3EE06" w14:textId="017CAEB2" w:rsidR="007032B0" w:rsidRPr="00063D41" w:rsidRDefault="007032B0" w:rsidP="00CA6FD1">
      <w:pPr>
        <w:pStyle w:val="Couplets"/>
        <w:rPr>
          <w:rFonts w:asciiTheme="minorHAnsi" w:hAnsiTheme="minorHAnsi" w:cstheme="minorHAnsi"/>
          <w:sz w:val="28"/>
        </w:rPr>
      </w:pPr>
      <w:r w:rsidRPr="00063D41">
        <w:rPr>
          <w:rFonts w:asciiTheme="minorHAnsi" w:hAnsiTheme="minorHAnsi" w:cstheme="minorHAnsi"/>
          <w:sz w:val="28"/>
        </w:rPr>
        <w:t>Dites à Dieu : « Que tes actions sont redoutables ! »</w:t>
      </w:r>
    </w:p>
    <w:p w14:paraId="2746A354" w14:textId="5BF49DFD" w:rsidR="007032B0" w:rsidRPr="00063D41" w:rsidRDefault="007032B0" w:rsidP="00CA6FD1">
      <w:pPr>
        <w:pStyle w:val="Couplets"/>
        <w:rPr>
          <w:rFonts w:asciiTheme="minorHAnsi" w:hAnsiTheme="minorHAnsi" w:cstheme="minorHAnsi"/>
          <w:sz w:val="16"/>
          <w:szCs w:val="16"/>
        </w:rPr>
      </w:pPr>
    </w:p>
    <w:p w14:paraId="525DDB66" w14:textId="3912642A" w:rsidR="007032B0" w:rsidRPr="00063D41" w:rsidRDefault="007032B0" w:rsidP="00CA6FD1">
      <w:pPr>
        <w:pStyle w:val="Couplets"/>
        <w:rPr>
          <w:rFonts w:asciiTheme="minorHAnsi" w:hAnsiTheme="minorHAnsi" w:cstheme="minorHAnsi"/>
          <w:sz w:val="28"/>
        </w:rPr>
      </w:pPr>
      <w:r w:rsidRPr="00063D41">
        <w:rPr>
          <w:rFonts w:asciiTheme="minorHAnsi" w:hAnsiTheme="minorHAnsi" w:cstheme="minorHAnsi"/>
          <w:sz w:val="28"/>
        </w:rPr>
        <w:t>Toute la terre se prosterne devant toi,</w:t>
      </w:r>
    </w:p>
    <w:p w14:paraId="11997C79" w14:textId="6E935880" w:rsidR="007032B0" w:rsidRPr="00063D41" w:rsidRDefault="007032B0" w:rsidP="00CA6FD1">
      <w:pPr>
        <w:pStyle w:val="Couplets"/>
        <w:rPr>
          <w:rFonts w:asciiTheme="minorHAnsi" w:hAnsiTheme="minorHAnsi" w:cstheme="minorHAnsi"/>
          <w:sz w:val="28"/>
        </w:rPr>
      </w:pPr>
      <w:r w:rsidRPr="00063D41">
        <w:rPr>
          <w:rFonts w:asciiTheme="minorHAnsi" w:hAnsiTheme="minorHAnsi" w:cstheme="minorHAnsi"/>
          <w:sz w:val="28"/>
        </w:rPr>
        <w:t>Elle chante pour toi, elle chante pour ton nom.</w:t>
      </w:r>
    </w:p>
    <w:p w14:paraId="25B709A2" w14:textId="2C861FB1" w:rsidR="007032B0" w:rsidRPr="00063D41" w:rsidRDefault="007032B0" w:rsidP="00CA6FD1">
      <w:pPr>
        <w:pStyle w:val="Couplets"/>
        <w:rPr>
          <w:rFonts w:asciiTheme="minorHAnsi" w:hAnsiTheme="minorHAnsi" w:cstheme="minorHAnsi"/>
          <w:sz w:val="28"/>
        </w:rPr>
      </w:pPr>
      <w:r w:rsidRPr="00063D41">
        <w:rPr>
          <w:rFonts w:asciiTheme="minorHAnsi" w:hAnsiTheme="minorHAnsi" w:cstheme="minorHAnsi"/>
          <w:sz w:val="28"/>
        </w:rPr>
        <w:t>Venez et voyez les hauts faits de Dieu,</w:t>
      </w:r>
    </w:p>
    <w:p w14:paraId="650F6B37" w14:textId="0EEF2A5D" w:rsidR="007032B0" w:rsidRPr="00063D41" w:rsidRDefault="007032B0" w:rsidP="00CA6FD1">
      <w:pPr>
        <w:pStyle w:val="Couplets"/>
        <w:rPr>
          <w:rFonts w:asciiTheme="minorHAnsi" w:hAnsiTheme="minorHAnsi" w:cstheme="minorHAnsi"/>
          <w:sz w:val="28"/>
        </w:rPr>
      </w:pPr>
      <w:r w:rsidRPr="00063D41">
        <w:rPr>
          <w:rFonts w:asciiTheme="minorHAnsi" w:hAnsiTheme="minorHAnsi" w:cstheme="minorHAnsi"/>
          <w:sz w:val="28"/>
        </w:rPr>
        <w:t>Ses exploits redoutables pour les fils des hommes.</w:t>
      </w:r>
    </w:p>
    <w:p w14:paraId="0838DF92" w14:textId="08E596D8" w:rsidR="00EE2F10" w:rsidRPr="00063D41" w:rsidRDefault="00EE2F10" w:rsidP="00CA6FD1">
      <w:pPr>
        <w:pStyle w:val="Couplets"/>
        <w:rPr>
          <w:rFonts w:asciiTheme="minorHAnsi" w:hAnsiTheme="minorHAnsi" w:cstheme="minorHAnsi"/>
          <w:sz w:val="16"/>
          <w:szCs w:val="16"/>
        </w:rPr>
      </w:pPr>
    </w:p>
    <w:p w14:paraId="6AD895C9" w14:textId="1DA64D99" w:rsidR="00EE2F10" w:rsidRPr="00063D41" w:rsidRDefault="00EE2F10" w:rsidP="00CA6FD1">
      <w:pPr>
        <w:pStyle w:val="Couplets"/>
        <w:rPr>
          <w:rFonts w:asciiTheme="minorHAnsi" w:hAnsiTheme="minorHAnsi" w:cstheme="minorHAnsi"/>
          <w:sz w:val="28"/>
        </w:rPr>
      </w:pPr>
      <w:r w:rsidRPr="00063D41">
        <w:rPr>
          <w:rFonts w:asciiTheme="minorHAnsi" w:hAnsiTheme="minorHAnsi" w:cstheme="minorHAnsi"/>
          <w:sz w:val="28"/>
        </w:rPr>
        <w:t>Il changea la mer en terre ferme :</w:t>
      </w:r>
    </w:p>
    <w:p w14:paraId="0FFBAEAB" w14:textId="067FE2E2" w:rsidR="00EE2F10" w:rsidRPr="00063D41" w:rsidRDefault="00EE2F10" w:rsidP="00CA6FD1">
      <w:pPr>
        <w:pStyle w:val="Couplets"/>
        <w:rPr>
          <w:rFonts w:asciiTheme="minorHAnsi" w:hAnsiTheme="minorHAnsi" w:cstheme="minorHAnsi"/>
          <w:sz w:val="28"/>
        </w:rPr>
      </w:pPr>
      <w:r w:rsidRPr="00063D41">
        <w:rPr>
          <w:rFonts w:asciiTheme="minorHAnsi" w:hAnsiTheme="minorHAnsi" w:cstheme="minorHAnsi"/>
          <w:sz w:val="28"/>
        </w:rPr>
        <w:t>Ils passèrent le fleuve à pied sec.</w:t>
      </w:r>
    </w:p>
    <w:p w14:paraId="732FB564" w14:textId="29322A93" w:rsidR="00EE2F10" w:rsidRPr="00063D41" w:rsidRDefault="00EE2F10" w:rsidP="00CA6FD1">
      <w:pPr>
        <w:pStyle w:val="Couplets"/>
        <w:rPr>
          <w:rFonts w:asciiTheme="minorHAnsi" w:hAnsiTheme="minorHAnsi" w:cstheme="minorHAnsi"/>
          <w:sz w:val="28"/>
        </w:rPr>
      </w:pPr>
      <w:r w:rsidRPr="00063D41">
        <w:rPr>
          <w:rFonts w:asciiTheme="minorHAnsi" w:hAnsiTheme="minorHAnsi" w:cstheme="minorHAnsi"/>
          <w:sz w:val="28"/>
        </w:rPr>
        <w:t>De là, cette joie qu’il nous donne.</w:t>
      </w:r>
    </w:p>
    <w:p w14:paraId="04980952" w14:textId="6DC73603" w:rsidR="00EE2F10" w:rsidRPr="00063D41" w:rsidRDefault="00EE2F10" w:rsidP="00CA6FD1">
      <w:pPr>
        <w:pStyle w:val="Couplets"/>
        <w:rPr>
          <w:rFonts w:asciiTheme="minorHAnsi" w:hAnsiTheme="minorHAnsi" w:cstheme="minorHAnsi"/>
          <w:sz w:val="28"/>
        </w:rPr>
      </w:pPr>
      <w:r w:rsidRPr="00063D41">
        <w:rPr>
          <w:rFonts w:asciiTheme="minorHAnsi" w:hAnsiTheme="minorHAnsi" w:cstheme="minorHAnsi"/>
          <w:sz w:val="28"/>
        </w:rPr>
        <w:t>Il règne à jamais par sa puissance.</w:t>
      </w:r>
    </w:p>
    <w:p w14:paraId="0E70103F" w14:textId="7C2BFDCD" w:rsidR="00EE2F10" w:rsidRPr="00063D41" w:rsidRDefault="00EE2F10" w:rsidP="00CA6FD1">
      <w:pPr>
        <w:pStyle w:val="Couplets"/>
        <w:rPr>
          <w:rFonts w:asciiTheme="minorHAnsi" w:hAnsiTheme="minorHAnsi" w:cstheme="minorHAnsi"/>
          <w:sz w:val="16"/>
          <w:szCs w:val="16"/>
        </w:rPr>
      </w:pPr>
    </w:p>
    <w:p w14:paraId="3EB4952A" w14:textId="56E41F52" w:rsidR="00EE2F10" w:rsidRPr="00063D41" w:rsidRDefault="00EE2F10" w:rsidP="00CA6FD1">
      <w:pPr>
        <w:pStyle w:val="Couplets"/>
        <w:rPr>
          <w:rFonts w:asciiTheme="minorHAnsi" w:hAnsiTheme="minorHAnsi" w:cstheme="minorHAnsi"/>
          <w:sz w:val="28"/>
        </w:rPr>
      </w:pPr>
      <w:r w:rsidRPr="00063D41">
        <w:rPr>
          <w:rFonts w:asciiTheme="minorHAnsi" w:hAnsiTheme="minorHAnsi" w:cstheme="minorHAnsi"/>
          <w:sz w:val="28"/>
        </w:rPr>
        <w:t>Venez, écoutez, vous tous qui craignez Dieu :</w:t>
      </w:r>
    </w:p>
    <w:p w14:paraId="1D7296BA" w14:textId="0BED3CA7" w:rsidR="00EE2F10" w:rsidRPr="00063D41" w:rsidRDefault="00EE2F10" w:rsidP="00CA6FD1">
      <w:pPr>
        <w:pStyle w:val="Couplets"/>
        <w:rPr>
          <w:rFonts w:asciiTheme="minorHAnsi" w:hAnsiTheme="minorHAnsi" w:cstheme="minorHAnsi"/>
          <w:sz w:val="28"/>
        </w:rPr>
      </w:pPr>
      <w:r w:rsidRPr="00063D41">
        <w:rPr>
          <w:rFonts w:asciiTheme="minorHAnsi" w:hAnsiTheme="minorHAnsi" w:cstheme="minorHAnsi"/>
          <w:sz w:val="28"/>
        </w:rPr>
        <w:t>Je vous dirai ce qu’il a fait pour mon âme.</w:t>
      </w:r>
    </w:p>
    <w:p w14:paraId="273C8087" w14:textId="29FAE85C" w:rsidR="00EE2F10" w:rsidRPr="00063D41" w:rsidRDefault="00EE2F10" w:rsidP="00CA6FD1">
      <w:pPr>
        <w:pStyle w:val="Couplets"/>
        <w:rPr>
          <w:rFonts w:asciiTheme="minorHAnsi" w:hAnsiTheme="minorHAnsi" w:cstheme="minorHAnsi"/>
          <w:sz w:val="28"/>
        </w:rPr>
      </w:pPr>
      <w:r w:rsidRPr="00063D41">
        <w:rPr>
          <w:rFonts w:asciiTheme="minorHAnsi" w:hAnsiTheme="minorHAnsi" w:cstheme="minorHAnsi"/>
          <w:sz w:val="28"/>
        </w:rPr>
        <w:t>Béni soit Dieu qui n’a pas écarté ma prière</w:t>
      </w:r>
    </w:p>
    <w:p w14:paraId="19B0D16A" w14:textId="04E00A96" w:rsidR="00EE2F10" w:rsidRPr="00063D41" w:rsidRDefault="00EE2F10" w:rsidP="00CA6FD1">
      <w:pPr>
        <w:pStyle w:val="Couplets"/>
        <w:rPr>
          <w:rFonts w:asciiTheme="minorHAnsi" w:hAnsiTheme="minorHAnsi" w:cstheme="minorHAnsi"/>
          <w:sz w:val="28"/>
        </w:rPr>
      </w:pPr>
      <w:r w:rsidRPr="00063D41">
        <w:rPr>
          <w:rFonts w:asciiTheme="minorHAnsi" w:hAnsiTheme="minorHAnsi" w:cstheme="minorHAnsi"/>
          <w:sz w:val="28"/>
        </w:rPr>
        <w:t>Ni détourné de moi son amour !</w:t>
      </w:r>
    </w:p>
    <w:p w14:paraId="2202DAAF" w14:textId="628C3C45" w:rsidR="00EE2F10" w:rsidRPr="00063D41" w:rsidRDefault="00EE2F10" w:rsidP="00CA6FD1">
      <w:pPr>
        <w:pStyle w:val="Couplets"/>
        <w:rPr>
          <w:rFonts w:asciiTheme="minorHAnsi" w:hAnsiTheme="minorHAnsi" w:cstheme="minorHAnsi"/>
          <w:sz w:val="16"/>
          <w:szCs w:val="16"/>
        </w:rPr>
      </w:pPr>
    </w:p>
    <w:p w14:paraId="38F114F5" w14:textId="5CF0B4B7" w:rsidR="00EE2F10" w:rsidRPr="00063D41" w:rsidRDefault="00EE2F10" w:rsidP="00EE2F10">
      <w:pPr>
        <w:pStyle w:val="Couplets"/>
        <w:jc w:val="both"/>
        <w:rPr>
          <w:rFonts w:asciiTheme="minorHAnsi" w:hAnsiTheme="minorHAnsi" w:cstheme="minorHAnsi"/>
          <w:b/>
          <w:bCs/>
          <w:color w:val="808080" w:themeColor="background1" w:themeShade="80"/>
          <w:sz w:val="28"/>
        </w:rPr>
      </w:pPr>
      <w:r w:rsidRPr="00063D41">
        <w:rPr>
          <w:rFonts w:asciiTheme="minorHAnsi" w:hAnsiTheme="minorHAnsi" w:cstheme="minorHAnsi"/>
          <w:b/>
          <w:bCs/>
          <w:color w:val="808080" w:themeColor="background1" w:themeShade="80"/>
          <w:sz w:val="28"/>
        </w:rPr>
        <w:t>2</w:t>
      </w:r>
      <w:r w:rsidRPr="00063D41">
        <w:rPr>
          <w:rFonts w:asciiTheme="minorHAnsi" w:hAnsiTheme="minorHAnsi" w:cstheme="minorHAnsi"/>
          <w:b/>
          <w:bCs/>
          <w:color w:val="808080" w:themeColor="background1" w:themeShade="80"/>
          <w:sz w:val="28"/>
          <w:vertAlign w:val="superscript"/>
        </w:rPr>
        <w:t>ème</w:t>
      </w:r>
      <w:r w:rsidRPr="00063D41">
        <w:rPr>
          <w:rFonts w:asciiTheme="minorHAnsi" w:hAnsiTheme="minorHAnsi" w:cstheme="minorHAnsi"/>
          <w:b/>
          <w:bCs/>
          <w:color w:val="808080" w:themeColor="background1" w:themeShade="80"/>
          <w:sz w:val="28"/>
        </w:rPr>
        <w:t xml:space="preserve"> Lecture : Ga 6, 14-18</w:t>
      </w:r>
    </w:p>
    <w:p w14:paraId="1951CA04" w14:textId="3337DEF6" w:rsidR="00EE2F10" w:rsidRPr="00063D41" w:rsidRDefault="00EE2F10" w:rsidP="00EE2F10">
      <w:pPr>
        <w:pStyle w:val="Couplets"/>
        <w:jc w:val="both"/>
        <w:rPr>
          <w:rFonts w:asciiTheme="minorHAnsi" w:hAnsiTheme="minorHAnsi" w:cstheme="minorHAnsi"/>
          <w:i/>
          <w:iCs/>
          <w:sz w:val="28"/>
        </w:rPr>
      </w:pPr>
      <w:r w:rsidRPr="00063D41">
        <w:rPr>
          <w:rFonts w:asciiTheme="minorHAnsi" w:hAnsiTheme="minorHAnsi" w:cstheme="minorHAnsi"/>
          <w:i/>
          <w:iCs/>
          <w:sz w:val="28"/>
        </w:rPr>
        <w:t>Le chemin du croyant en Christ passe par la croix ; l’apôtre Paul en a fait l’expérience jusque dans sa propre chair. L’instrument de supplice devient alors signe d’un monde nouveau et d’une vie nouvelle.</w:t>
      </w:r>
    </w:p>
    <w:p w14:paraId="690CC67C" w14:textId="758CD4D3" w:rsidR="00CE479D" w:rsidRPr="00063D41" w:rsidRDefault="00CE479D" w:rsidP="00CE479D">
      <w:pPr>
        <w:spacing w:after="0" w:line="240" w:lineRule="auto"/>
        <w:jc w:val="both"/>
        <w:rPr>
          <w:b/>
          <w:bCs/>
          <w:color w:val="808080" w:themeColor="background1" w:themeShade="80"/>
          <w:sz w:val="16"/>
          <w:szCs w:val="16"/>
        </w:rPr>
      </w:pPr>
    </w:p>
    <w:p w14:paraId="36CDA28E" w14:textId="09E1FDD4" w:rsidR="00EC01C5" w:rsidRPr="00063D41" w:rsidRDefault="00EC01C5" w:rsidP="00CE479D">
      <w:pPr>
        <w:spacing w:after="0" w:line="240" w:lineRule="auto"/>
        <w:jc w:val="both"/>
        <w:rPr>
          <w:b/>
          <w:bCs/>
          <w:color w:val="808080" w:themeColor="background1" w:themeShade="80"/>
          <w:sz w:val="16"/>
          <w:szCs w:val="16"/>
        </w:rPr>
      </w:pPr>
    </w:p>
    <w:p w14:paraId="3DD35222" w14:textId="6F02AAF4" w:rsidR="00EC01C5" w:rsidRPr="00063D41" w:rsidRDefault="00EC01C5" w:rsidP="00CE479D">
      <w:pPr>
        <w:spacing w:after="0" w:line="240" w:lineRule="auto"/>
        <w:jc w:val="both"/>
        <w:rPr>
          <w:b/>
          <w:bCs/>
          <w:color w:val="808080" w:themeColor="background1" w:themeShade="80"/>
          <w:sz w:val="16"/>
          <w:szCs w:val="16"/>
        </w:rPr>
      </w:pPr>
    </w:p>
    <w:p w14:paraId="54655337" w14:textId="4E36597E" w:rsidR="00EC01C5" w:rsidRPr="00063D41" w:rsidRDefault="00EC01C5" w:rsidP="00CE479D">
      <w:pPr>
        <w:spacing w:after="0" w:line="240" w:lineRule="auto"/>
        <w:jc w:val="both"/>
        <w:rPr>
          <w:b/>
          <w:bCs/>
          <w:color w:val="808080" w:themeColor="background1" w:themeShade="80"/>
          <w:sz w:val="16"/>
          <w:szCs w:val="16"/>
        </w:rPr>
      </w:pPr>
    </w:p>
    <w:p w14:paraId="161421EC" w14:textId="1D662AD6" w:rsidR="00EC01C5" w:rsidRPr="00063D41" w:rsidRDefault="00EC01C5" w:rsidP="00CE479D">
      <w:pPr>
        <w:spacing w:after="0" w:line="240" w:lineRule="auto"/>
        <w:jc w:val="both"/>
        <w:rPr>
          <w:b/>
          <w:bCs/>
          <w:color w:val="808080" w:themeColor="background1" w:themeShade="80"/>
          <w:sz w:val="16"/>
          <w:szCs w:val="16"/>
        </w:rPr>
      </w:pPr>
    </w:p>
    <w:p w14:paraId="73860DE2" w14:textId="78CF9581" w:rsidR="00EC01C5" w:rsidRPr="00063D41" w:rsidRDefault="00EC01C5" w:rsidP="00CE479D">
      <w:pPr>
        <w:spacing w:after="0" w:line="240" w:lineRule="auto"/>
        <w:jc w:val="both"/>
        <w:rPr>
          <w:b/>
          <w:bCs/>
          <w:color w:val="808080" w:themeColor="background1" w:themeShade="80"/>
          <w:sz w:val="16"/>
          <w:szCs w:val="16"/>
        </w:rPr>
      </w:pPr>
    </w:p>
    <w:p w14:paraId="4EA76030" w14:textId="0621E1B1" w:rsidR="00EC01C5" w:rsidRPr="00063D41" w:rsidRDefault="00EC01C5" w:rsidP="00CE479D">
      <w:pPr>
        <w:spacing w:after="0" w:line="240" w:lineRule="auto"/>
        <w:jc w:val="both"/>
        <w:rPr>
          <w:b/>
          <w:bCs/>
          <w:color w:val="808080" w:themeColor="background1" w:themeShade="80"/>
          <w:sz w:val="16"/>
          <w:szCs w:val="16"/>
        </w:rPr>
      </w:pPr>
    </w:p>
    <w:p w14:paraId="5CDBE504" w14:textId="77777777" w:rsidR="00EC01C5" w:rsidRPr="00063D41" w:rsidRDefault="00EC01C5" w:rsidP="00CE479D">
      <w:pPr>
        <w:spacing w:after="0" w:line="240" w:lineRule="auto"/>
        <w:jc w:val="both"/>
        <w:rPr>
          <w:b/>
          <w:bCs/>
          <w:color w:val="808080" w:themeColor="background1" w:themeShade="80"/>
          <w:sz w:val="16"/>
          <w:szCs w:val="16"/>
        </w:rPr>
      </w:pPr>
    </w:p>
    <w:p w14:paraId="26871FF9" w14:textId="28E24F40" w:rsidR="00EE2F10" w:rsidRPr="00063D41" w:rsidRDefault="00EE2F10" w:rsidP="00EE2F10">
      <w:pPr>
        <w:spacing w:after="0" w:line="240" w:lineRule="auto"/>
        <w:jc w:val="both"/>
        <w:rPr>
          <w:b/>
          <w:bCs/>
          <w:i/>
          <w:iCs/>
          <w:color w:val="808080" w:themeColor="background1" w:themeShade="80"/>
          <w:sz w:val="28"/>
          <w:szCs w:val="28"/>
        </w:rPr>
      </w:pPr>
      <w:r w:rsidRPr="00063D41">
        <w:rPr>
          <w:b/>
          <w:bCs/>
          <w:i/>
          <w:iCs/>
          <w:sz w:val="28"/>
          <w:szCs w:val="28"/>
        </w:rPr>
        <w:lastRenderedPageBreak/>
        <w:t>Alléluia. Alléluia</w:t>
      </w:r>
      <w:r w:rsidRPr="00063D41">
        <w:rPr>
          <w:b/>
          <w:bCs/>
          <w:i/>
          <w:iCs/>
          <w:color w:val="808080" w:themeColor="background1" w:themeShade="80"/>
          <w:sz w:val="28"/>
          <w:szCs w:val="28"/>
        </w:rPr>
        <w:t>.</w:t>
      </w:r>
    </w:p>
    <w:p w14:paraId="03FE1C83" w14:textId="77777777" w:rsidR="00EC01C5" w:rsidRPr="00063D41" w:rsidRDefault="00EE2F10" w:rsidP="00EC01C5">
      <w:pPr>
        <w:spacing w:after="0" w:line="240" w:lineRule="auto"/>
        <w:rPr>
          <w:sz w:val="28"/>
          <w:szCs w:val="28"/>
        </w:rPr>
      </w:pPr>
      <w:r w:rsidRPr="00063D41">
        <w:tab/>
      </w:r>
      <w:r w:rsidR="00EC01C5" w:rsidRPr="00063D41">
        <w:rPr>
          <w:sz w:val="28"/>
          <w:szCs w:val="28"/>
        </w:rPr>
        <w:t>Que dans vos cœurs, règne la paix du Christ ;</w:t>
      </w:r>
    </w:p>
    <w:p w14:paraId="4D6A17A1" w14:textId="77777777" w:rsidR="00EC01C5" w:rsidRPr="00063D41" w:rsidRDefault="00EC01C5" w:rsidP="00EC01C5">
      <w:pPr>
        <w:spacing w:after="0" w:line="240" w:lineRule="auto"/>
        <w:rPr>
          <w:sz w:val="28"/>
          <w:szCs w:val="28"/>
        </w:rPr>
      </w:pPr>
      <w:r w:rsidRPr="00063D41">
        <w:rPr>
          <w:sz w:val="28"/>
          <w:szCs w:val="28"/>
        </w:rPr>
        <w:tab/>
        <w:t>Que la parole du Christ habite en vous dans toute sa richesse.</w:t>
      </w:r>
    </w:p>
    <w:p w14:paraId="23940165" w14:textId="77777777" w:rsidR="00EC01C5" w:rsidRPr="00063D41" w:rsidRDefault="00EC01C5" w:rsidP="00EC01C5">
      <w:pPr>
        <w:spacing w:after="0" w:line="240" w:lineRule="auto"/>
        <w:rPr>
          <w:b/>
          <w:bCs/>
          <w:i/>
          <w:iCs/>
          <w:sz w:val="28"/>
          <w:szCs w:val="28"/>
        </w:rPr>
      </w:pPr>
      <w:r w:rsidRPr="00063D41">
        <w:rPr>
          <w:b/>
          <w:bCs/>
          <w:i/>
          <w:iCs/>
          <w:sz w:val="28"/>
          <w:szCs w:val="28"/>
        </w:rPr>
        <w:t>Alléluia.</w:t>
      </w:r>
    </w:p>
    <w:p w14:paraId="670B76BA" w14:textId="6E7831EC" w:rsidR="00063D41" w:rsidRPr="00063D41" w:rsidRDefault="00063D41" w:rsidP="00063D41">
      <w:pPr>
        <w:spacing w:after="0" w:line="240" w:lineRule="auto"/>
        <w:jc w:val="both"/>
        <w:rPr>
          <w:b/>
          <w:bCs/>
          <w:color w:val="808080" w:themeColor="background1" w:themeShade="80"/>
          <w:sz w:val="28"/>
          <w:szCs w:val="28"/>
        </w:rPr>
      </w:pPr>
      <w:r w:rsidRPr="00063D41">
        <w:rPr>
          <w:b/>
          <w:bCs/>
          <w:color w:val="808080" w:themeColor="background1" w:themeShade="80"/>
          <w:sz w:val="28"/>
          <w:szCs w:val="28"/>
        </w:rPr>
        <w:t>Évangile</w:t>
      </w:r>
      <w:r w:rsidRPr="00063D41">
        <w:rPr>
          <w:b/>
          <w:bCs/>
          <w:color w:val="808080" w:themeColor="background1" w:themeShade="80"/>
          <w:sz w:val="28"/>
          <w:szCs w:val="28"/>
        </w:rPr>
        <w:t xml:space="preserve"> : </w:t>
      </w:r>
      <w:proofErr w:type="spellStart"/>
      <w:r w:rsidRPr="00063D41">
        <w:rPr>
          <w:b/>
          <w:bCs/>
          <w:color w:val="808080" w:themeColor="background1" w:themeShade="80"/>
          <w:sz w:val="28"/>
          <w:szCs w:val="28"/>
        </w:rPr>
        <w:t>Lc</w:t>
      </w:r>
      <w:proofErr w:type="spellEnd"/>
      <w:r w:rsidRPr="00063D41">
        <w:rPr>
          <w:b/>
          <w:bCs/>
          <w:color w:val="808080" w:themeColor="background1" w:themeShade="80"/>
          <w:sz w:val="28"/>
          <w:szCs w:val="28"/>
        </w:rPr>
        <w:t xml:space="preserve"> 10, 1-12. 17-20</w:t>
      </w:r>
    </w:p>
    <w:p w14:paraId="0DD3B186" w14:textId="34CD2D51" w:rsidR="00EC01C5" w:rsidRPr="00063D41" w:rsidRDefault="00EC01C5" w:rsidP="00EC01C5">
      <w:pPr>
        <w:spacing w:after="0" w:line="240" w:lineRule="auto"/>
        <w:rPr>
          <w:b/>
          <w:bCs/>
          <w:i/>
          <w:iCs/>
          <w:sz w:val="28"/>
          <w:szCs w:val="28"/>
        </w:rPr>
      </w:pPr>
    </w:p>
    <w:p w14:paraId="3E504721" w14:textId="77777777" w:rsidR="00827B9D" w:rsidRPr="00063D41" w:rsidRDefault="00827B9D" w:rsidP="00EC01C5">
      <w:pPr>
        <w:spacing w:after="0" w:line="240" w:lineRule="auto"/>
        <w:rPr>
          <w:b/>
          <w:bCs/>
          <w:i/>
          <w:iCs/>
          <w:sz w:val="28"/>
          <w:szCs w:val="28"/>
        </w:rPr>
      </w:pPr>
    </w:p>
    <w:p w14:paraId="3B1AD1B1" w14:textId="31D6536F" w:rsidR="00EC01C5" w:rsidRPr="00063D41" w:rsidRDefault="00063D41" w:rsidP="00EC01C5">
      <w:pPr>
        <w:spacing w:after="0" w:line="240" w:lineRule="auto"/>
        <w:rPr>
          <w:b/>
          <w:bCs/>
          <w:color w:val="808080" w:themeColor="background1" w:themeShade="80"/>
          <w:sz w:val="28"/>
          <w:szCs w:val="28"/>
        </w:rPr>
      </w:pPr>
      <w:r w:rsidRPr="00063D41">
        <w:rPr>
          <w:b/>
          <w:bCs/>
          <w:color w:val="808080" w:themeColor="background1" w:themeShade="80"/>
          <w:sz w:val="28"/>
          <w:szCs w:val="28"/>
        </w:rPr>
        <w:t>PRIÈRE</w:t>
      </w:r>
      <w:r w:rsidR="00EC01C5" w:rsidRPr="00063D41">
        <w:rPr>
          <w:b/>
          <w:bCs/>
          <w:color w:val="808080" w:themeColor="background1" w:themeShade="80"/>
          <w:sz w:val="28"/>
          <w:szCs w:val="28"/>
        </w:rPr>
        <w:t xml:space="preserve"> DES </w:t>
      </w:r>
      <w:r w:rsidRPr="00063D41">
        <w:rPr>
          <w:b/>
          <w:bCs/>
          <w:color w:val="808080" w:themeColor="background1" w:themeShade="80"/>
          <w:sz w:val="28"/>
          <w:szCs w:val="28"/>
        </w:rPr>
        <w:t>FIDÈLES</w:t>
      </w:r>
    </w:p>
    <w:p w14:paraId="753481A7" w14:textId="7A5EC838" w:rsidR="00EC01C5" w:rsidRPr="00063D41" w:rsidRDefault="00EC01C5" w:rsidP="00EC01C5">
      <w:pPr>
        <w:spacing w:after="0" w:line="240" w:lineRule="auto"/>
        <w:rPr>
          <w:b/>
          <w:bCs/>
          <w:color w:val="808080" w:themeColor="background1" w:themeShade="80"/>
          <w:sz w:val="16"/>
          <w:szCs w:val="16"/>
        </w:rPr>
      </w:pPr>
    </w:p>
    <w:p w14:paraId="2134038F" w14:textId="3EF0360F" w:rsidR="00EC01C5" w:rsidRPr="00063D41" w:rsidRDefault="00EC01C5" w:rsidP="00EC01C5">
      <w:pPr>
        <w:spacing w:after="0" w:line="240" w:lineRule="auto"/>
        <w:jc w:val="both"/>
        <w:rPr>
          <w:i/>
          <w:iCs/>
          <w:sz w:val="32"/>
          <w:szCs w:val="32"/>
        </w:rPr>
      </w:pPr>
      <w:r w:rsidRPr="00063D41">
        <w:rPr>
          <w:i/>
          <w:iCs/>
          <w:sz w:val="32"/>
          <w:szCs w:val="32"/>
        </w:rPr>
        <w:t>Jésus nous demande de prier avec insistance le maître de la moisson. Osons lui dire ; ici et maintenant, les besoins de tous nos frères.</w:t>
      </w:r>
    </w:p>
    <w:p w14:paraId="2056AB74" w14:textId="37FC37FD" w:rsidR="00EC01C5" w:rsidRPr="00063D41" w:rsidRDefault="00EC01C5" w:rsidP="00EC01C5">
      <w:pPr>
        <w:spacing w:after="0" w:line="240" w:lineRule="auto"/>
        <w:jc w:val="both"/>
        <w:rPr>
          <w:i/>
          <w:iCs/>
          <w:sz w:val="32"/>
          <w:szCs w:val="32"/>
        </w:rPr>
      </w:pPr>
    </w:p>
    <w:p w14:paraId="61FCBD40" w14:textId="3AA277D6" w:rsidR="00EC01C5" w:rsidRPr="00063D41" w:rsidRDefault="00EC01C5" w:rsidP="00EC01C5">
      <w:pPr>
        <w:pStyle w:val="Paragraphedeliste"/>
        <w:numPr>
          <w:ilvl w:val="0"/>
          <w:numId w:val="1"/>
        </w:numPr>
        <w:spacing w:after="0" w:line="240" w:lineRule="auto"/>
        <w:jc w:val="both"/>
        <w:rPr>
          <w:sz w:val="32"/>
          <w:szCs w:val="32"/>
        </w:rPr>
      </w:pPr>
      <w:r w:rsidRPr="00063D41">
        <w:rPr>
          <w:sz w:val="32"/>
          <w:szCs w:val="32"/>
        </w:rPr>
        <w:t xml:space="preserve">Ton </w:t>
      </w:r>
      <w:r w:rsidR="00063D41" w:rsidRPr="00063D41">
        <w:rPr>
          <w:sz w:val="32"/>
          <w:szCs w:val="32"/>
        </w:rPr>
        <w:t>Église</w:t>
      </w:r>
      <w:r w:rsidRPr="00063D41">
        <w:rPr>
          <w:sz w:val="32"/>
          <w:szCs w:val="32"/>
        </w:rPr>
        <w:t xml:space="preserve">, Seigneur, a </w:t>
      </w:r>
      <w:r w:rsidR="00FB1DC5" w:rsidRPr="00063D41">
        <w:rPr>
          <w:sz w:val="32"/>
          <w:szCs w:val="32"/>
        </w:rPr>
        <w:t xml:space="preserve">besoin d’ouvriers. Pour que pasteurs et l’ensemble des équipes qui les entourent s’ouvrent à l’Esprit Saint afin de discerner la mission toujours nouvelle, Seigneur, nous te </w:t>
      </w:r>
      <w:bookmarkStart w:id="0" w:name="_GoBack"/>
      <w:bookmarkEnd w:id="0"/>
      <w:r w:rsidR="00063D41" w:rsidRPr="00063D41">
        <w:rPr>
          <w:sz w:val="32"/>
          <w:szCs w:val="32"/>
        </w:rPr>
        <w:t xml:space="preserve">prions. </w:t>
      </w:r>
      <w:r w:rsidR="00FB1DC5" w:rsidRPr="00063D41">
        <w:rPr>
          <w:sz w:val="32"/>
          <w:szCs w:val="32"/>
        </w:rPr>
        <w:t>R/</w:t>
      </w:r>
    </w:p>
    <w:p w14:paraId="108350B6" w14:textId="5AABB42A" w:rsidR="00FB1DC5" w:rsidRPr="00063D41" w:rsidRDefault="00FB1DC5" w:rsidP="00FB1DC5">
      <w:pPr>
        <w:spacing w:after="0" w:line="240" w:lineRule="auto"/>
        <w:jc w:val="both"/>
        <w:rPr>
          <w:sz w:val="32"/>
          <w:szCs w:val="32"/>
        </w:rPr>
      </w:pPr>
    </w:p>
    <w:p w14:paraId="082BA38D" w14:textId="41353018" w:rsidR="00FB1DC5" w:rsidRPr="00063D41" w:rsidRDefault="00FB1DC5" w:rsidP="00FB1DC5">
      <w:pPr>
        <w:spacing w:after="0" w:line="240" w:lineRule="auto"/>
        <w:jc w:val="both"/>
        <w:rPr>
          <w:b/>
          <w:bCs/>
          <w:sz w:val="32"/>
          <w:szCs w:val="32"/>
        </w:rPr>
      </w:pPr>
      <w:r w:rsidRPr="00063D41">
        <w:rPr>
          <w:b/>
          <w:bCs/>
          <w:sz w:val="32"/>
          <w:szCs w:val="32"/>
        </w:rPr>
        <w:t>R/</w:t>
      </w:r>
      <w:r w:rsidRPr="00063D41">
        <w:rPr>
          <w:b/>
          <w:bCs/>
          <w:sz w:val="32"/>
          <w:szCs w:val="32"/>
        </w:rPr>
        <w:tab/>
        <w:t xml:space="preserve"> Seigneur, entends la prière qui monte de nos cœurs.</w:t>
      </w:r>
    </w:p>
    <w:p w14:paraId="3082D812" w14:textId="26A7EBBB" w:rsidR="00FB1DC5" w:rsidRPr="00063D41" w:rsidRDefault="00FB1DC5" w:rsidP="00FB1DC5">
      <w:pPr>
        <w:spacing w:after="0" w:line="240" w:lineRule="auto"/>
        <w:jc w:val="both"/>
        <w:rPr>
          <w:b/>
          <w:bCs/>
          <w:sz w:val="32"/>
          <w:szCs w:val="32"/>
        </w:rPr>
      </w:pPr>
    </w:p>
    <w:p w14:paraId="130B1976" w14:textId="7A8C9FAF" w:rsidR="00FB1DC5" w:rsidRPr="00063D41" w:rsidRDefault="00FB1DC5" w:rsidP="00FB1DC5">
      <w:pPr>
        <w:pStyle w:val="Paragraphedeliste"/>
        <w:numPr>
          <w:ilvl w:val="0"/>
          <w:numId w:val="1"/>
        </w:numPr>
        <w:spacing w:after="0" w:line="240" w:lineRule="auto"/>
        <w:jc w:val="both"/>
        <w:rPr>
          <w:sz w:val="32"/>
          <w:szCs w:val="32"/>
        </w:rPr>
      </w:pPr>
      <w:r w:rsidRPr="00063D41">
        <w:rPr>
          <w:sz w:val="32"/>
          <w:szCs w:val="32"/>
        </w:rPr>
        <w:t>Tu offres la paix au monde et à tout homme. Pour  les responsables politiques afin qu’ils recherchent inlassablement des mesures susceptibles d’établir une paix durable entre les peuples, Seigneur, nous te prions. R/</w:t>
      </w:r>
    </w:p>
    <w:p w14:paraId="7FD70876" w14:textId="77777777" w:rsidR="00FB1DC5" w:rsidRPr="00063D41" w:rsidRDefault="00FB1DC5" w:rsidP="00FB1DC5">
      <w:pPr>
        <w:pStyle w:val="Paragraphedeliste"/>
        <w:spacing w:after="0" w:line="240" w:lineRule="auto"/>
        <w:jc w:val="both"/>
        <w:rPr>
          <w:sz w:val="32"/>
          <w:szCs w:val="32"/>
        </w:rPr>
      </w:pPr>
    </w:p>
    <w:p w14:paraId="6F552E7A" w14:textId="776C9BDD" w:rsidR="00FB1DC5" w:rsidRPr="00063D41" w:rsidRDefault="00FB1DC5" w:rsidP="00FB1DC5">
      <w:pPr>
        <w:pStyle w:val="Paragraphedeliste"/>
        <w:numPr>
          <w:ilvl w:val="0"/>
          <w:numId w:val="1"/>
        </w:numPr>
        <w:spacing w:after="0" w:line="240" w:lineRule="auto"/>
        <w:jc w:val="both"/>
        <w:rPr>
          <w:sz w:val="32"/>
          <w:szCs w:val="32"/>
        </w:rPr>
      </w:pPr>
      <w:r w:rsidRPr="00063D41">
        <w:rPr>
          <w:sz w:val="32"/>
          <w:szCs w:val="32"/>
        </w:rPr>
        <w:t>Tu nous envoies, Seigneur, annoncer à nos frères ton règne d’amour. Fortifie en nous le témoignage de notre charité, en paroles et en actes. Seigneur, nous prions. R/</w:t>
      </w:r>
    </w:p>
    <w:p w14:paraId="1CA45703" w14:textId="2D28186A" w:rsidR="00FB1DC5" w:rsidRPr="00063D41" w:rsidRDefault="00FB1DC5" w:rsidP="00FB1DC5">
      <w:pPr>
        <w:spacing w:after="0" w:line="240" w:lineRule="auto"/>
        <w:jc w:val="both"/>
        <w:rPr>
          <w:sz w:val="32"/>
          <w:szCs w:val="32"/>
        </w:rPr>
      </w:pPr>
    </w:p>
    <w:p w14:paraId="763D5506" w14:textId="560BB2B8" w:rsidR="00FB1DC5" w:rsidRPr="00063D41" w:rsidRDefault="00FB1DC5" w:rsidP="00FB1DC5">
      <w:pPr>
        <w:spacing w:after="0" w:line="240" w:lineRule="auto"/>
        <w:jc w:val="both"/>
        <w:rPr>
          <w:i/>
          <w:iCs/>
          <w:sz w:val="28"/>
          <w:szCs w:val="28"/>
        </w:rPr>
      </w:pPr>
      <w:r w:rsidRPr="00063D41">
        <w:rPr>
          <w:i/>
          <w:iCs/>
          <w:sz w:val="32"/>
          <w:szCs w:val="32"/>
        </w:rPr>
        <w:t>Dieu notre Père, le Maître de la moisson, nous te prions : envoie sur ton peuple rassemblé l’Esprit des Apôtres et des Martyrs afin d’aller « en toutes villes et localités » en messagers de ta paix</w:t>
      </w:r>
      <w:r w:rsidR="00DB2572" w:rsidRPr="00063D41">
        <w:rPr>
          <w:i/>
          <w:iCs/>
          <w:sz w:val="32"/>
          <w:szCs w:val="32"/>
        </w:rPr>
        <w:t>, au nom de ton Fils, Jésus-Christ, dans la joie de l’Esprit Saint dès aujourd’hui et jusqu’à la fin des temps</w:t>
      </w:r>
      <w:r w:rsidR="00DB2572" w:rsidRPr="00063D41">
        <w:rPr>
          <w:b/>
          <w:bCs/>
          <w:sz w:val="32"/>
          <w:szCs w:val="32"/>
        </w:rPr>
        <w:t>. – Amen</w:t>
      </w:r>
      <w:r w:rsidR="00DB2572" w:rsidRPr="00063D41">
        <w:rPr>
          <w:i/>
          <w:iCs/>
          <w:sz w:val="28"/>
          <w:szCs w:val="28"/>
        </w:rPr>
        <w:t>.</w:t>
      </w:r>
    </w:p>
    <w:p w14:paraId="19D42226" w14:textId="1FC5305B" w:rsidR="00DB2572" w:rsidRPr="00063D41" w:rsidRDefault="00DB2572" w:rsidP="00FB1DC5">
      <w:pPr>
        <w:spacing w:after="0" w:line="240" w:lineRule="auto"/>
        <w:jc w:val="both"/>
        <w:rPr>
          <w:i/>
          <w:iCs/>
          <w:sz w:val="28"/>
          <w:szCs w:val="28"/>
        </w:rPr>
      </w:pPr>
    </w:p>
    <w:p w14:paraId="6ADCE7CD" w14:textId="37B58E06" w:rsidR="00827B9D" w:rsidRPr="00063D41" w:rsidRDefault="00827B9D" w:rsidP="00FB1DC5">
      <w:pPr>
        <w:spacing w:after="0" w:line="240" w:lineRule="auto"/>
        <w:jc w:val="both"/>
        <w:rPr>
          <w:i/>
          <w:iCs/>
          <w:sz w:val="28"/>
          <w:szCs w:val="28"/>
        </w:rPr>
      </w:pPr>
    </w:p>
    <w:p w14:paraId="4B163B0B" w14:textId="2EE3FE0C" w:rsidR="00827B9D" w:rsidRPr="00063D41" w:rsidRDefault="00827B9D" w:rsidP="00FB1DC5">
      <w:pPr>
        <w:spacing w:after="0" w:line="240" w:lineRule="auto"/>
        <w:jc w:val="both"/>
        <w:rPr>
          <w:i/>
          <w:iCs/>
          <w:sz w:val="28"/>
          <w:szCs w:val="28"/>
        </w:rPr>
      </w:pPr>
    </w:p>
    <w:p w14:paraId="7B95DF28" w14:textId="3F9F08B4" w:rsidR="00827B9D" w:rsidRPr="00063D41" w:rsidRDefault="00827B9D" w:rsidP="00FB1DC5">
      <w:pPr>
        <w:spacing w:after="0" w:line="240" w:lineRule="auto"/>
        <w:jc w:val="both"/>
        <w:rPr>
          <w:i/>
          <w:iCs/>
          <w:sz w:val="28"/>
          <w:szCs w:val="28"/>
        </w:rPr>
      </w:pPr>
    </w:p>
    <w:p w14:paraId="531DAEF1" w14:textId="77777777" w:rsidR="00827B9D" w:rsidRPr="00063D41" w:rsidRDefault="00827B9D" w:rsidP="00FB1DC5">
      <w:pPr>
        <w:spacing w:after="0" w:line="240" w:lineRule="auto"/>
        <w:jc w:val="both"/>
        <w:rPr>
          <w:i/>
          <w:iCs/>
          <w:sz w:val="28"/>
          <w:szCs w:val="28"/>
        </w:rPr>
      </w:pPr>
    </w:p>
    <w:p w14:paraId="71BFD88C" w14:textId="16792EA9" w:rsidR="00DB2572" w:rsidRPr="00063D41" w:rsidRDefault="00C15A59" w:rsidP="00FB1DC5">
      <w:pPr>
        <w:spacing w:after="0" w:line="240" w:lineRule="auto"/>
        <w:jc w:val="both"/>
        <w:rPr>
          <w:b/>
          <w:bCs/>
          <w:color w:val="808080" w:themeColor="background1" w:themeShade="80"/>
          <w:sz w:val="28"/>
          <w:szCs w:val="28"/>
        </w:rPr>
      </w:pPr>
      <w:r w:rsidRPr="00063D41">
        <w:rPr>
          <w:b/>
          <w:bCs/>
          <w:color w:val="808080" w:themeColor="background1" w:themeShade="80"/>
          <w:sz w:val="28"/>
          <w:szCs w:val="28"/>
        </w:rPr>
        <w:t>COMMUNION</w:t>
      </w:r>
    </w:p>
    <w:p w14:paraId="12683EE1" w14:textId="368DA7B1" w:rsidR="00C15A59" w:rsidRPr="00063D41" w:rsidRDefault="00C15A59" w:rsidP="00C15A59">
      <w:pPr>
        <w:spacing w:after="0" w:line="240" w:lineRule="auto"/>
        <w:jc w:val="both"/>
        <w:rPr>
          <w:b/>
          <w:bCs/>
          <w:color w:val="808080" w:themeColor="background1" w:themeShade="80"/>
          <w:sz w:val="28"/>
          <w:szCs w:val="28"/>
        </w:rPr>
      </w:pPr>
      <w:r w:rsidRPr="00063D41">
        <w:rPr>
          <w:b/>
          <w:bCs/>
          <w:color w:val="808080" w:themeColor="background1" w:themeShade="80"/>
          <w:sz w:val="28"/>
          <w:szCs w:val="28"/>
        </w:rPr>
        <w:t>En mémoire du Seigneur</w:t>
      </w:r>
    </w:p>
    <w:p w14:paraId="44410478" w14:textId="77777777" w:rsidR="00C15A59" w:rsidRPr="00063D41" w:rsidRDefault="00C15A59" w:rsidP="00C15A59">
      <w:pPr>
        <w:pStyle w:val="Titredechant"/>
        <w:rPr>
          <w:rFonts w:asciiTheme="minorHAnsi" w:hAnsiTheme="minorHAnsi" w:cstheme="minorHAnsi"/>
          <w:sz w:val="16"/>
          <w:szCs w:val="16"/>
        </w:rPr>
      </w:pPr>
    </w:p>
    <w:p w14:paraId="0D555B6B" w14:textId="05616F69" w:rsidR="00C15A59" w:rsidRPr="00063D41" w:rsidRDefault="00C15A59" w:rsidP="00C15A59">
      <w:pPr>
        <w:pStyle w:val="Couplets"/>
        <w:numPr>
          <w:ilvl w:val="0"/>
          <w:numId w:val="2"/>
        </w:numPr>
        <w:rPr>
          <w:rFonts w:asciiTheme="minorHAnsi" w:hAnsiTheme="minorHAnsi" w:cstheme="minorHAnsi"/>
          <w:sz w:val="28"/>
        </w:rPr>
      </w:pPr>
      <w:r w:rsidRPr="00063D41">
        <w:rPr>
          <w:rFonts w:asciiTheme="minorHAnsi" w:hAnsiTheme="minorHAnsi" w:cstheme="minorHAnsi"/>
          <w:sz w:val="28"/>
        </w:rPr>
        <w:t xml:space="preserve">En mémoire du Seigneur qui nous a rompu le pain, </w:t>
      </w:r>
    </w:p>
    <w:p w14:paraId="1EA0D9F6" w14:textId="556BD081" w:rsidR="00C15A59" w:rsidRPr="00063D41" w:rsidRDefault="00C15A59" w:rsidP="00C15A59">
      <w:pPr>
        <w:pStyle w:val="Couplets"/>
        <w:ind w:firstLine="708"/>
        <w:rPr>
          <w:rFonts w:asciiTheme="minorHAnsi" w:hAnsiTheme="minorHAnsi" w:cstheme="minorHAnsi"/>
          <w:sz w:val="28"/>
        </w:rPr>
      </w:pPr>
      <w:r w:rsidRPr="00063D41">
        <w:rPr>
          <w:rFonts w:asciiTheme="minorHAnsi" w:hAnsiTheme="minorHAnsi" w:cstheme="minorHAnsi"/>
          <w:sz w:val="28"/>
        </w:rPr>
        <w:t>En mémoire du Seigneur, nous serons le pain rompu, R/</w:t>
      </w:r>
    </w:p>
    <w:p w14:paraId="1BD66DCA" w14:textId="29F30663" w:rsidR="00C15A59" w:rsidRPr="00063D41" w:rsidRDefault="00C15A59" w:rsidP="00C15A59">
      <w:pPr>
        <w:pStyle w:val="Refrain"/>
        <w:rPr>
          <w:rFonts w:asciiTheme="minorHAnsi" w:hAnsiTheme="minorHAnsi" w:cstheme="minorHAnsi"/>
          <w:sz w:val="28"/>
        </w:rPr>
      </w:pPr>
      <w:r w:rsidRPr="00063D41">
        <w:rPr>
          <w:rFonts w:asciiTheme="minorHAnsi" w:hAnsiTheme="minorHAnsi" w:cstheme="minorHAnsi"/>
          <w:sz w:val="28"/>
        </w:rPr>
        <w:tab/>
      </w:r>
      <w:r w:rsidRPr="00063D41">
        <w:rPr>
          <w:rFonts w:asciiTheme="minorHAnsi" w:hAnsiTheme="minorHAnsi" w:cstheme="minorHAnsi"/>
          <w:sz w:val="28"/>
        </w:rPr>
        <w:tab/>
      </w:r>
      <w:r w:rsidRPr="00063D41">
        <w:rPr>
          <w:rFonts w:asciiTheme="minorHAnsi" w:hAnsiTheme="minorHAnsi" w:cstheme="minorHAnsi"/>
          <w:sz w:val="28"/>
        </w:rPr>
        <w:tab/>
      </w:r>
      <w:r w:rsidRPr="00063D41">
        <w:rPr>
          <w:rFonts w:asciiTheme="minorHAnsi" w:hAnsiTheme="minorHAnsi" w:cstheme="minorHAnsi"/>
          <w:sz w:val="28"/>
        </w:rPr>
        <w:tab/>
      </w:r>
      <w:r w:rsidRPr="00063D41">
        <w:rPr>
          <w:rFonts w:asciiTheme="minorHAnsi" w:hAnsiTheme="minorHAnsi" w:cstheme="minorHAnsi"/>
          <w:sz w:val="28"/>
        </w:rPr>
        <w:tab/>
      </w:r>
      <w:r w:rsidRPr="00063D41">
        <w:rPr>
          <w:rFonts w:asciiTheme="minorHAnsi" w:hAnsiTheme="minorHAnsi" w:cstheme="minorHAnsi"/>
          <w:sz w:val="28"/>
        </w:rPr>
        <w:tab/>
      </w:r>
      <w:r w:rsidRPr="00063D41">
        <w:rPr>
          <w:rFonts w:asciiTheme="minorHAnsi" w:hAnsiTheme="minorHAnsi" w:cstheme="minorHAnsi"/>
          <w:sz w:val="28"/>
        </w:rPr>
        <w:tab/>
      </w:r>
      <w:r w:rsidRPr="00063D41">
        <w:rPr>
          <w:rFonts w:asciiTheme="minorHAnsi" w:hAnsiTheme="minorHAnsi" w:cstheme="minorHAnsi"/>
          <w:sz w:val="28"/>
        </w:rPr>
        <w:tab/>
      </w:r>
      <w:r w:rsidRPr="00063D41">
        <w:rPr>
          <w:rFonts w:asciiTheme="minorHAnsi" w:hAnsiTheme="minorHAnsi" w:cstheme="minorHAnsi"/>
          <w:sz w:val="28"/>
        </w:rPr>
        <w:tab/>
      </w:r>
      <w:r w:rsidRPr="00063D41">
        <w:rPr>
          <w:rFonts w:asciiTheme="minorHAnsi" w:hAnsiTheme="minorHAnsi" w:cstheme="minorHAnsi"/>
          <w:sz w:val="28"/>
        </w:rPr>
        <w:tab/>
      </w:r>
      <w:r w:rsidRPr="00063D41">
        <w:rPr>
          <w:rFonts w:asciiTheme="minorHAnsi" w:hAnsiTheme="minorHAnsi" w:cstheme="minorHAnsi"/>
          <w:sz w:val="28"/>
        </w:rPr>
        <w:tab/>
      </w:r>
      <w:r w:rsidRPr="00063D41">
        <w:rPr>
          <w:rFonts w:asciiTheme="minorHAnsi" w:hAnsiTheme="minorHAnsi" w:cstheme="minorHAnsi"/>
          <w:sz w:val="28"/>
        </w:rPr>
        <w:tab/>
      </w:r>
    </w:p>
    <w:p w14:paraId="0C3E936F" w14:textId="42A92596" w:rsidR="00C15A59" w:rsidRPr="00063D41" w:rsidRDefault="00C15A59" w:rsidP="00C15A59">
      <w:pPr>
        <w:pStyle w:val="Refrain"/>
        <w:rPr>
          <w:rFonts w:asciiTheme="minorHAnsi" w:hAnsiTheme="minorHAnsi" w:cstheme="minorHAnsi"/>
          <w:sz w:val="28"/>
        </w:rPr>
      </w:pPr>
      <w:r w:rsidRPr="00063D41">
        <w:rPr>
          <w:rFonts w:asciiTheme="minorHAnsi" w:hAnsiTheme="minorHAnsi" w:cstheme="minorHAnsi"/>
          <w:sz w:val="28"/>
        </w:rPr>
        <w:t xml:space="preserve">R/       Pour un monde nouveau, pour un monde d’amour. </w:t>
      </w:r>
    </w:p>
    <w:p w14:paraId="57AAD3E0" w14:textId="77777777" w:rsidR="00C15A59" w:rsidRPr="00063D41" w:rsidRDefault="00C15A59" w:rsidP="00C15A59">
      <w:pPr>
        <w:pStyle w:val="Refrain"/>
        <w:ind w:firstLine="708"/>
        <w:rPr>
          <w:rFonts w:asciiTheme="minorHAnsi" w:hAnsiTheme="minorHAnsi" w:cstheme="minorHAnsi"/>
          <w:sz w:val="28"/>
        </w:rPr>
      </w:pPr>
      <w:r w:rsidRPr="00063D41">
        <w:rPr>
          <w:rFonts w:asciiTheme="minorHAnsi" w:hAnsiTheme="minorHAnsi" w:cstheme="minorHAnsi"/>
          <w:sz w:val="28"/>
        </w:rPr>
        <w:t>Et que viennent les jours de justice et de paix !</w:t>
      </w:r>
    </w:p>
    <w:p w14:paraId="4F8F2E50" w14:textId="77777777" w:rsidR="00C15A59" w:rsidRPr="00063D41" w:rsidRDefault="00C15A59" w:rsidP="00C15A59">
      <w:pPr>
        <w:pStyle w:val="Couplets"/>
        <w:rPr>
          <w:rFonts w:asciiTheme="minorHAnsi" w:hAnsiTheme="minorHAnsi" w:cstheme="minorHAnsi"/>
          <w:sz w:val="16"/>
          <w:szCs w:val="16"/>
        </w:rPr>
      </w:pPr>
    </w:p>
    <w:p w14:paraId="42F08928" w14:textId="2AD48290" w:rsidR="00C15A59" w:rsidRPr="00063D41" w:rsidRDefault="00C15A59" w:rsidP="00C15A59">
      <w:pPr>
        <w:pStyle w:val="Couplets"/>
        <w:numPr>
          <w:ilvl w:val="0"/>
          <w:numId w:val="2"/>
        </w:numPr>
        <w:rPr>
          <w:rFonts w:asciiTheme="minorHAnsi" w:hAnsiTheme="minorHAnsi" w:cstheme="minorHAnsi"/>
          <w:sz w:val="28"/>
        </w:rPr>
      </w:pPr>
      <w:r w:rsidRPr="00063D41">
        <w:rPr>
          <w:rFonts w:asciiTheme="minorHAnsi" w:hAnsiTheme="minorHAnsi" w:cstheme="minorHAnsi"/>
          <w:sz w:val="28"/>
        </w:rPr>
        <w:t xml:space="preserve">En mémoire du Seigneur qui nous a donné son sang, </w:t>
      </w:r>
    </w:p>
    <w:p w14:paraId="20CA920F" w14:textId="77777777" w:rsidR="00C15A59" w:rsidRPr="00063D41" w:rsidRDefault="00C15A59" w:rsidP="00C15A59">
      <w:pPr>
        <w:pStyle w:val="Couplets"/>
        <w:rPr>
          <w:rFonts w:asciiTheme="minorHAnsi" w:hAnsiTheme="minorHAnsi" w:cstheme="minorHAnsi"/>
          <w:sz w:val="28"/>
        </w:rPr>
      </w:pPr>
      <w:r w:rsidRPr="00063D41">
        <w:rPr>
          <w:rFonts w:asciiTheme="minorHAnsi" w:hAnsiTheme="minorHAnsi" w:cstheme="minorHAnsi"/>
          <w:sz w:val="28"/>
        </w:rPr>
        <w:tab/>
        <w:t>En mémoire du Seigneur, nous serons le sang versé</w:t>
      </w:r>
    </w:p>
    <w:p w14:paraId="16520AB7" w14:textId="77777777" w:rsidR="00C15A59" w:rsidRPr="00063D41" w:rsidRDefault="00C15A59" w:rsidP="00C15A59">
      <w:pPr>
        <w:pStyle w:val="Couplets"/>
        <w:rPr>
          <w:rFonts w:asciiTheme="minorHAnsi" w:hAnsiTheme="minorHAnsi" w:cstheme="minorHAnsi"/>
          <w:sz w:val="16"/>
          <w:szCs w:val="16"/>
        </w:rPr>
      </w:pPr>
    </w:p>
    <w:p w14:paraId="6471C9F9" w14:textId="3595E5F5" w:rsidR="00C15A59" w:rsidRPr="00063D41" w:rsidRDefault="00C15A59" w:rsidP="00C15A59">
      <w:pPr>
        <w:pStyle w:val="Couplets"/>
        <w:numPr>
          <w:ilvl w:val="0"/>
          <w:numId w:val="2"/>
        </w:numPr>
        <w:rPr>
          <w:rFonts w:asciiTheme="minorHAnsi" w:hAnsiTheme="minorHAnsi" w:cstheme="minorHAnsi"/>
          <w:sz w:val="28"/>
        </w:rPr>
      </w:pPr>
      <w:r w:rsidRPr="00063D41">
        <w:rPr>
          <w:rFonts w:asciiTheme="minorHAnsi" w:hAnsiTheme="minorHAnsi" w:cstheme="minorHAnsi"/>
          <w:sz w:val="28"/>
        </w:rPr>
        <w:t xml:space="preserve">En mémoire du Seigneur qui a fait de nous son corps, </w:t>
      </w:r>
    </w:p>
    <w:p w14:paraId="7C5E37D6" w14:textId="52A3B2DB" w:rsidR="00C15A59" w:rsidRPr="00063D41" w:rsidRDefault="00C15A59" w:rsidP="00827B9D">
      <w:pPr>
        <w:pStyle w:val="Couplets"/>
        <w:ind w:left="12" w:firstLine="708"/>
        <w:rPr>
          <w:rFonts w:asciiTheme="minorHAnsi" w:hAnsiTheme="minorHAnsi" w:cstheme="minorHAnsi"/>
          <w:sz w:val="28"/>
        </w:rPr>
      </w:pPr>
      <w:r w:rsidRPr="00063D41">
        <w:rPr>
          <w:rFonts w:asciiTheme="minorHAnsi" w:hAnsiTheme="minorHAnsi" w:cstheme="minorHAnsi"/>
          <w:sz w:val="28"/>
        </w:rPr>
        <w:t>En mémoire du Seigneur, nous serons le corps livré,</w:t>
      </w:r>
    </w:p>
    <w:p w14:paraId="4590F98A" w14:textId="77777777" w:rsidR="00C15A59" w:rsidRPr="00063D41" w:rsidRDefault="00C15A59" w:rsidP="00C15A59">
      <w:pPr>
        <w:pStyle w:val="Couplets"/>
        <w:rPr>
          <w:rFonts w:asciiTheme="minorHAnsi" w:hAnsiTheme="minorHAnsi" w:cstheme="minorHAnsi"/>
          <w:sz w:val="16"/>
          <w:szCs w:val="16"/>
        </w:rPr>
      </w:pPr>
    </w:p>
    <w:p w14:paraId="65C1F314" w14:textId="1E968B9B" w:rsidR="00C15A59" w:rsidRPr="00063D41" w:rsidRDefault="00C15A59" w:rsidP="00827B9D">
      <w:pPr>
        <w:pStyle w:val="Couplets"/>
        <w:numPr>
          <w:ilvl w:val="0"/>
          <w:numId w:val="2"/>
        </w:numPr>
        <w:rPr>
          <w:rFonts w:asciiTheme="minorHAnsi" w:hAnsiTheme="minorHAnsi" w:cstheme="minorHAnsi"/>
          <w:sz w:val="28"/>
        </w:rPr>
      </w:pPr>
      <w:r w:rsidRPr="00063D41">
        <w:rPr>
          <w:rFonts w:asciiTheme="minorHAnsi" w:hAnsiTheme="minorHAnsi" w:cstheme="minorHAnsi"/>
          <w:sz w:val="28"/>
        </w:rPr>
        <w:t xml:space="preserve">En mémoire du Seigneur, tout le pain soit partagé, </w:t>
      </w:r>
    </w:p>
    <w:p w14:paraId="5C973F33" w14:textId="77777777" w:rsidR="00C15A59" w:rsidRPr="00063D41" w:rsidRDefault="00C15A59" w:rsidP="00827B9D">
      <w:pPr>
        <w:pStyle w:val="Couplets"/>
        <w:ind w:firstLine="708"/>
        <w:rPr>
          <w:rFonts w:asciiTheme="minorHAnsi" w:hAnsiTheme="minorHAnsi" w:cstheme="minorHAnsi"/>
          <w:sz w:val="28"/>
        </w:rPr>
      </w:pPr>
      <w:r w:rsidRPr="00063D41">
        <w:rPr>
          <w:rFonts w:asciiTheme="minorHAnsi" w:hAnsiTheme="minorHAnsi" w:cstheme="minorHAnsi"/>
          <w:sz w:val="28"/>
        </w:rPr>
        <w:t>En mémoire du Seigneur, tous les pauvres soient comblés,</w:t>
      </w:r>
    </w:p>
    <w:p w14:paraId="1E8FEC48" w14:textId="77777777" w:rsidR="00C15A59" w:rsidRPr="00063D41" w:rsidRDefault="00C15A59" w:rsidP="00FB1DC5">
      <w:pPr>
        <w:spacing w:after="0" w:line="240" w:lineRule="auto"/>
        <w:jc w:val="both"/>
        <w:rPr>
          <w:rFonts w:cstheme="minorHAnsi"/>
          <w:color w:val="808080" w:themeColor="background1" w:themeShade="80"/>
          <w:sz w:val="28"/>
          <w:szCs w:val="28"/>
        </w:rPr>
      </w:pPr>
    </w:p>
    <w:p w14:paraId="77C51E00" w14:textId="77777777" w:rsidR="00FB1DC5" w:rsidRPr="00063D41" w:rsidRDefault="00FB1DC5" w:rsidP="00FB1DC5">
      <w:pPr>
        <w:spacing w:after="0" w:line="240" w:lineRule="auto"/>
        <w:jc w:val="both"/>
        <w:rPr>
          <w:sz w:val="28"/>
          <w:szCs w:val="28"/>
        </w:rPr>
      </w:pPr>
    </w:p>
    <w:p w14:paraId="134E8032" w14:textId="6DBA0FC3" w:rsidR="00CE479D" w:rsidRPr="00063D41" w:rsidRDefault="00827B9D" w:rsidP="00EC01C5">
      <w:pPr>
        <w:spacing w:after="0" w:line="240" w:lineRule="auto"/>
        <w:rPr>
          <w:rFonts w:ascii="Bernard MT Condensed" w:hAnsi="Bernard MT Condensed"/>
          <w:sz w:val="36"/>
          <w:szCs w:val="36"/>
        </w:rPr>
      </w:pPr>
      <w:r w:rsidRPr="00063D41">
        <w:rPr>
          <w:rFonts w:ascii="Bernard MT Condensed" w:hAnsi="Bernard MT Condensed"/>
          <w:sz w:val="36"/>
          <w:szCs w:val="36"/>
        </w:rPr>
        <w:t>La communauté</w:t>
      </w:r>
      <w:r w:rsidR="00CE479D" w:rsidRPr="00063D41">
        <w:rPr>
          <w:sz w:val="28"/>
          <w:szCs w:val="28"/>
        </w:rPr>
        <w:br/>
      </w:r>
      <w:r w:rsidRPr="00063D41">
        <w:rPr>
          <w:rFonts w:ascii="Bernard MT Condensed" w:hAnsi="Bernard MT Condensed"/>
          <w:sz w:val="36"/>
          <w:szCs w:val="36"/>
        </w:rPr>
        <w:t>évangélisatrice</w:t>
      </w:r>
    </w:p>
    <w:p w14:paraId="15FB96EA" w14:textId="2EA8AEBF" w:rsidR="00827B9D" w:rsidRPr="00063D41" w:rsidRDefault="00827B9D" w:rsidP="00EC01C5">
      <w:pPr>
        <w:spacing w:after="0" w:line="240" w:lineRule="auto"/>
        <w:rPr>
          <w:rFonts w:ascii="Bernard MT Condensed" w:hAnsi="Bernard MT Condensed"/>
          <w:sz w:val="36"/>
          <w:szCs w:val="36"/>
        </w:rPr>
      </w:pPr>
      <w:proofErr w:type="gramStart"/>
      <w:r w:rsidRPr="00063D41">
        <w:rPr>
          <w:rFonts w:ascii="Bernard MT Condensed" w:hAnsi="Bernard MT Condensed"/>
          <w:sz w:val="36"/>
          <w:szCs w:val="36"/>
        </w:rPr>
        <w:t>fait</w:t>
      </w:r>
      <w:proofErr w:type="gramEnd"/>
      <w:r w:rsidRPr="00063D41">
        <w:rPr>
          <w:rFonts w:ascii="Bernard MT Condensed" w:hAnsi="Bernard MT Condensed"/>
          <w:sz w:val="36"/>
          <w:szCs w:val="36"/>
        </w:rPr>
        <w:t xml:space="preserve"> l’expérience</w:t>
      </w:r>
    </w:p>
    <w:p w14:paraId="1844A796" w14:textId="5BF1D59E" w:rsidR="0079495B" w:rsidRPr="00063D41" w:rsidRDefault="0079495B" w:rsidP="00EC01C5">
      <w:pPr>
        <w:spacing w:after="0" w:line="240" w:lineRule="auto"/>
        <w:rPr>
          <w:rFonts w:ascii="Bernard MT Condensed" w:hAnsi="Bernard MT Condensed"/>
          <w:sz w:val="36"/>
          <w:szCs w:val="36"/>
        </w:rPr>
      </w:pPr>
      <w:proofErr w:type="gramStart"/>
      <w:r w:rsidRPr="00063D41">
        <w:rPr>
          <w:rFonts w:ascii="Bernard MT Condensed" w:hAnsi="Bernard MT Condensed"/>
          <w:sz w:val="36"/>
          <w:szCs w:val="36"/>
        </w:rPr>
        <w:t>que</w:t>
      </w:r>
      <w:proofErr w:type="gramEnd"/>
      <w:r w:rsidRPr="00063D41">
        <w:rPr>
          <w:rFonts w:ascii="Bernard MT Condensed" w:hAnsi="Bernard MT Condensed"/>
          <w:sz w:val="36"/>
          <w:szCs w:val="36"/>
        </w:rPr>
        <w:t xml:space="preserve"> le Seigneur</w:t>
      </w:r>
    </w:p>
    <w:p w14:paraId="679D01C9" w14:textId="0F9F63ED" w:rsidR="0079495B" w:rsidRPr="00063D41" w:rsidRDefault="0079495B" w:rsidP="00EC01C5">
      <w:pPr>
        <w:spacing w:after="0" w:line="240" w:lineRule="auto"/>
        <w:rPr>
          <w:rFonts w:ascii="Bernard MT Condensed" w:hAnsi="Bernard MT Condensed"/>
          <w:sz w:val="36"/>
          <w:szCs w:val="36"/>
        </w:rPr>
      </w:pPr>
      <w:proofErr w:type="gramStart"/>
      <w:r w:rsidRPr="00063D41">
        <w:rPr>
          <w:rFonts w:ascii="Bernard MT Condensed" w:hAnsi="Bernard MT Condensed"/>
          <w:sz w:val="36"/>
          <w:szCs w:val="36"/>
        </w:rPr>
        <w:t>a</w:t>
      </w:r>
      <w:proofErr w:type="gramEnd"/>
      <w:r w:rsidRPr="00063D41">
        <w:rPr>
          <w:rFonts w:ascii="Bernard MT Condensed" w:hAnsi="Bernard MT Condensed"/>
          <w:sz w:val="36"/>
          <w:szCs w:val="36"/>
        </w:rPr>
        <w:t xml:space="preserve"> pris </w:t>
      </w:r>
    </w:p>
    <w:p w14:paraId="70C93072" w14:textId="5472C7AE" w:rsidR="0079495B" w:rsidRPr="00063D41" w:rsidRDefault="0079495B" w:rsidP="00EC01C5">
      <w:pPr>
        <w:spacing w:after="0" w:line="240" w:lineRule="auto"/>
        <w:rPr>
          <w:rFonts w:ascii="Bernard MT Condensed" w:hAnsi="Bernard MT Condensed"/>
          <w:color w:val="A6A6A6" w:themeColor="background1" w:themeShade="A6"/>
          <w:sz w:val="96"/>
          <w:szCs w:val="96"/>
        </w:rPr>
      </w:pPr>
      <w:proofErr w:type="gramStart"/>
      <w:r w:rsidRPr="00063D41">
        <w:rPr>
          <w:rFonts w:ascii="Bernard MT Condensed" w:hAnsi="Bernard MT Condensed"/>
          <w:color w:val="A6A6A6" w:themeColor="background1" w:themeShade="A6"/>
          <w:sz w:val="96"/>
          <w:szCs w:val="96"/>
        </w:rPr>
        <w:t>l’initiative</w:t>
      </w:r>
      <w:proofErr w:type="gramEnd"/>
      <w:r w:rsidRPr="00063D41">
        <w:rPr>
          <w:rFonts w:ascii="Bernard MT Condensed" w:hAnsi="Bernard MT Condensed"/>
          <w:color w:val="A6A6A6" w:themeColor="background1" w:themeShade="A6"/>
          <w:sz w:val="96"/>
          <w:szCs w:val="96"/>
        </w:rPr>
        <w:t>,</w:t>
      </w:r>
    </w:p>
    <w:p w14:paraId="52634310" w14:textId="606B447B" w:rsidR="0079495B" w:rsidRPr="00063D41" w:rsidRDefault="0079495B" w:rsidP="00EC01C5">
      <w:pPr>
        <w:spacing w:after="0" w:line="240" w:lineRule="auto"/>
        <w:rPr>
          <w:rFonts w:ascii="Bernard MT Condensed" w:hAnsi="Bernard MT Condensed"/>
          <w:sz w:val="36"/>
          <w:szCs w:val="36"/>
        </w:rPr>
      </w:pPr>
      <w:proofErr w:type="gramStart"/>
      <w:r w:rsidRPr="00063D41">
        <w:rPr>
          <w:rFonts w:ascii="Bernard MT Condensed" w:hAnsi="Bernard MT Condensed"/>
          <w:sz w:val="36"/>
          <w:szCs w:val="36"/>
        </w:rPr>
        <w:t>il</w:t>
      </w:r>
      <w:proofErr w:type="gramEnd"/>
      <w:r w:rsidRPr="00063D41">
        <w:rPr>
          <w:rFonts w:ascii="Bernard MT Condensed" w:hAnsi="Bernard MT Condensed"/>
          <w:sz w:val="36"/>
          <w:szCs w:val="36"/>
        </w:rPr>
        <w:t xml:space="preserve"> l’a précédée</w:t>
      </w:r>
    </w:p>
    <w:p w14:paraId="0E2F0F42" w14:textId="771BBA48" w:rsidR="0079495B" w:rsidRPr="00063D41" w:rsidRDefault="0079495B" w:rsidP="00EC01C5">
      <w:pPr>
        <w:spacing w:after="0" w:line="240" w:lineRule="auto"/>
        <w:rPr>
          <w:rFonts w:ascii="Bernard MT Condensed" w:hAnsi="Bernard MT Condensed"/>
          <w:sz w:val="36"/>
          <w:szCs w:val="36"/>
        </w:rPr>
      </w:pPr>
      <w:proofErr w:type="gramStart"/>
      <w:r w:rsidRPr="00063D41">
        <w:rPr>
          <w:rFonts w:ascii="Bernard MT Condensed" w:hAnsi="Bernard MT Condensed"/>
          <w:sz w:val="36"/>
          <w:szCs w:val="36"/>
        </w:rPr>
        <w:t>dans</w:t>
      </w:r>
      <w:proofErr w:type="gramEnd"/>
      <w:r w:rsidRPr="00063D41">
        <w:rPr>
          <w:rFonts w:ascii="Bernard MT Condensed" w:hAnsi="Bernard MT Condensed"/>
          <w:sz w:val="36"/>
          <w:szCs w:val="36"/>
        </w:rPr>
        <w:t xml:space="preserve"> l’amour.</w:t>
      </w:r>
    </w:p>
    <w:p w14:paraId="7DC6583C" w14:textId="7942B5EE" w:rsidR="0079495B" w:rsidRPr="00063D41" w:rsidRDefault="0079495B" w:rsidP="0079495B">
      <w:pPr>
        <w:pStyle w:val="Paragraphedeliste"/>
        <w:numPr>
          <w:ilvl w:val="0"/>
          <w:numId w:val="3"/>
        </w:numPr>
        <w:spacing w:after="0" w:line="240" w:lineRule="auto"/>
        <w:rPr>
          <w:rFonts w:cstheme="minorHAnsi"/>
          <w:sz w:val="28"/>
          <w:szCs w:val="28"/>
        </w:rPr>
      </w:pPr>
      <w:r w:rsidRPr="00063D41">
        <w:rPr>
          <w:rFonts w:cstheme="minorHAnsi"/>
          <w:sz w:val="28"/>
          <w:szCs w:val="28"/>
        </w:rPr>
        <w:t>Pape François</w:t>
      </w:r>
    </w:p>
    <w:p w14:paraId="084095FD" w14:textId="77777777" w:rsidR="00827B9D" w:rsidRPr="00063D41" w:rsidRDefault="00827B9D" w:rsidP="00EC01C5">
      <w:pPr>
        <w:spacing w:after="0" w:line="240" w:lineRule="auto"/>
        <w:rPr>
          <w:sz w:val="28"/>
          <w:szCs w:val="28"/>
        </w:rPr>
      </w:pPr>
    </w:p>
    <w:p w14:paraId="1A5E91B2" w14:textId="77777777" w:rsidR="001551F3" w:rsidRPr="00063D41" w:rsidRDefault="001551F3"/>
    <w:sectPr w:rsidR="001551F3" w:rsidRPr="00063D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C03DA"/>
    <w:multiLevelType w:val="hybridMultilevel"/>
    <w:tmpl w:val="57B88B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0944C53"/>
    <w:multiLevelType w:val="hybridMultilevel"/>
    <w:tmpl w:val="20EC5A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88754CD"/>
    <w:multiLevelType w:val="hybridMultilevel"/>
    <w:tmpl w:val="117E58DE"/>
    <w:lvl w:ilvl="0" w:tplc="040C0001">
      <w:start w:val="1"/>
      <w:numFmt w:val="bullet"/>
      <w:lvlText w:val=""/>
      <w:lvlJc w:val="left"/>
      <w:pPr>
        <w:ind w:left="3900" w:hanging="360"/>
      </w:pPr>
      <w:rPr>
        <w:rFonts w:ascii="Symbol" w:hAnsi="Symbol" w:hint="default"/>
      </w:rPr>
    </w:lvl>
    <w:lvl w:ilvl="1" w:tplc="040C0003" w:tentative="1">
      <w:start w:val="1"/>
      <w:numFmt w:val="bullet"/>
      <w:lvlText w:val="o"/>
      <w:lvlJc w:val="left"/>
      <w:pPr>
        <w:ind w:left="4620" w:hanging="360"/>
      </w:pPr>
      <w:rPr>
        <w:rFonts w:ascii="Courier New" w:hAnsi="Courier New" w:cs="Courier New" w:hint="default"/>
      </w:rPr>
    </w:lvl>
    <w:lvl w:ilvl="2" w:tplc="040C0005" w:tentative="1">
      <w:start w:val="1"/>
      <w:numFmt w:val="bullet"/>
      <w:lvlText w:val=""/>
      <w:lvlJc w:val="left"/>
      <w:pPr>
        <w:ind w:left="5340" w:hanging="360"/>
      </w:pPr>
      <w:rPr>
        <w:rFonts w:ascii="Wingdings" w:hAnsi="Wingdings" w:hint="default"/>
      </w:rPr>
    </w:lvl>
    <w:lvl w:ilvl="3" w:tplc="040C0001" w:tentative="1">
      <w:start w:val="1"/>
      <w:numFmt w:val="bullet"/>
      <w:lvlText w:val=""/>
      <w:lvlJc w:val="left"/>
      <w:pPr>
        <w:ind w:left="6060" w:hanging="360"/>
      </w:pPr>
      <w:rPr>
        <w:rFonts w:ascii="Symbol" w:hAnsi="Symbol" w:hint="default"/>
      </w:rPr>
    </w:lvl>
    <w:lvl w:ilvl="4" w:tplc="040C0003" w:tentative="1">
      <w:start w:val="1"/>
      <w:numFmt w:val="bullet"/>
      <w:lvlText w:val="o"/>
      <w:lvlJc w:val="left"/>
      <w:pPr>
        <w:ind w:left="6780" w:hanging="360"/>
      </w:pPr>
      <w:rPr>
        <w:rFonts w:ascii="Courier New" w:hAnsi="Courier New" w:cs="Courier New" w:hint="default"/>
      </w:rPr>
    </w:lvl>
    <w:lvl w:ilvl="5" w:tplc="040C0005" w:tentative="1">
      <w:start w:val="1"/>
      <w:numFmt w:val="bullet"/>
      <w:lvlText w:val=""/>
      <w:lvlJc w:val="left"/>
      <w:pPr>
        <w:ind w:left="7500" w:hanging="360"/>
      </w:pPr>
      <w:rPr>
        <w:rFonts w:ascii="Wingdings" w:hAnsi="Wingdings" w:hint="default"/>
      </w:rPr>
    </w:lvl>
    <w:lvl w:ilvl="6" w:tplc="040C0001" w:tentative="1">
      <w:start w:val="1"/>
      <w:numFmt w:val="bullet"/>
      <w:lvlText w:val=""/>
      <w:lvlJc w:val="left"/>
      <w:pPr>
        <w:ind w:left="8220" w:hanging="360"/>
      </w:pPr>
      <w:rPr>
        <w:rFonts w:ascii="Symbol" w:hAnsi="Symbol" w:hint="default"/>
      </w:rPr>
    </w:lvl>
    <w:lvl w:ilvl="7" w:tplc="040C0003" w:tentative="1">
      <w:start w:val="1"/>
      <w:numFmt w:val="bullet"/>
      <w:lvlText w:val="o"/>
      <w:lvlJc w:val="left"/>
      <w:pPr>
        <w:ind w:left="8940" w:hanging="360"/>
      </w:pPr>
      <w:rPr>
        <w:rFonts w:ascii="Courier New" w:hAnsi="Courier New" w:cs="Courier New" w:hint="default"/>
      </w:rPr>
    </w:lvl>
    <w:lvl w:ilvl="8" w:tplc="040C0005" w:tentative="1">
      <w:start w:val="1"/>
      <w:numFmt w:val="bullet"/>
      <w:lvlText w:val=""/>
      <w:lvlJc w:val="left"/>
      <w:pPr>
        <w:ind w:left="96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412"/>
    <w:rsid w:val="00063D41"/>
    <w:rsid w:val="00070412"/>
    <w:rsid w:val="001551F3"/>
    <w:rsid w:val="001D1B41"/>
    <w:rsid w:val="0040126F"/>
    <w:rsid w:val="00482A7A"/>
    <w:rsid w:val="005049BB"/>
    <w:rsid w:val="007032B0"/>
    <w:rsid w:val="0079495B"/>
    <w:rsid w:val="007F1C60"/>
    <w:rsid w:val="00827B9D"/>
    <w:rsid w:val="00C15A59"/>
    <w:rsid w:val="00CA6FD1"/>
    <w:rsid w:val="00CE479D"/>
    <w:rsid w:val="00DB2572"/>
    <w:rsid w:val="00EC01C5"/>
    <w:rsid w:val="00EE2F10"/>
    <w:rsid w:val="00FB1D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9B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79D"/>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plets">
    <w:name w:val="Couplets"/>
    <w:basedOn w:val="Normal"/>
    <w:link w:val="CoupletsCar"/>
    <w:qFormat/>
    <w:rsid w:val="001D1B41"/>
    <w:pPr>
      <w:spacing w:after="0" w:line="240" w:lineRule="auto"/>
    </w:pPr>
    <w:rPr>
      <w:rFonts w:ascii="Garamond" w:eastAsia="Times New Roman" w:hAnsi="Garamond" w:cs="Times New Roman"/>
      <w:sz w:val="24"/>
      <w:szCs w:val="28"/>
      <w:lang w:eastAsia="fr-FR"/>
    </w:rPr>
  </w:style>
  <w:style w:type="character" w:customStyle="1" w:styleId="CoupletsCar">
    <w:name w:val="Couplets Car"/>
    <w:link w:val="Couplets"/>
    <w:locked/>
    <w:rsid w:val="001D1B41"/>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1D1B41"/>
    <w:rPr>
      <w:b/>
    </w:rPr>
  </w:style>
  <w:style w:type="character" w:customStyle="1" w:styleId="RefrainCar">
    <w:name w:val="Refrain Car"/>
    <w:link w:val="Refrain"/>
    <w:locked/>
    <w:rsid w:val="001D1B41"/>
    <w:rPr>
      <w:rFonts w:ascii="Garamond" w:eastAsia="Times New Roman" w:hAnsi="Garamond" w:cs="Times New Roman"/>
      <w:b/>
      <w:sz w:val="24"/>
      <w:szCs w:val="28"/>
      <w:lang w:eastAsia="fr-FR"/>
    </w:rPr>
  </w:style>
  <w:style w:type="paragraph" w:styleId="Paragraphedeliste">
    <w:name w:val="List Paragraph"/>
    <w:basedOn w:val="Normal"/>
    <w:uiPriority w:val="34"/>
    <w:qFormat/>
    <w:rsid w:val="00EC01C5"/>
    <w:pPr>
      <w:ind w:left="720"/>
      <w:contextualSpacing/>
    </w:pPr>
  </w:style>
  <w:style w:type="paragraph" w:customStyle="1" w:styleId="Titredechant">
    <w:name w:val="Titre de chant"/>
    <w:basedOn w:val="Normal"/>
    <w:link w:val="TitredechantCar"/>
    <w:qFormat/>
    <w:rsid w:val="00C15A59"/>
    <w:pPr>
      <w:spacing w:after="0" w:line="240" w:lineRule="auto"/>
    </w:pPr>
    <w:rPr>
      <w:rFonts w:ascii="Garamond" w:eastAsia="Times New Roman" w:hAnsi="Garamond" w:cs="Times New Roman"/>
      <w:smallCaps/>
      <w:sz w:val="24"/>
      <w:szCs w:val="28"/>
    </w:rPr>
  </w:style>
  <w:style w:type="character" w:customStyle="1" w:styleId="TitredechantCar">
    <w:name w:val="Titre de chant Car"/>
    <w:link w:val="Titredechant"/>
    <w:locked/>
    <w:rsid w:val="00C15A59"/>
    <w:rPr>
      <w:rFonts w:ascii="Garamond" w:eastAsia="Times New Roman" w:hAnsi="Garamond" w:cs="Times New Roman"/>
      <w:smallCaps/>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79D"/>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plets">
    <w:name w:val="Couplets"/>
    <w:basedOn w:val="Normal"/>
    <w:link w:val="CoupletsCar"/>
    <w:qFormat/>
    <w:rsid w:val="001D1B41"/>
    <w:pPr>
      <w:spacing w:after="0" w:line="240" w:lineRule="auto"/>
    </w:pPr>
    <w:rPr>
      <w:rFonts w:ascii="Garamond" w:eastAsia="Times New Roman" w:hAnsi="Garamond" w:cs="Times New Roman"/>
      <w:sz w:val="24"/>
      <w:szCs w:val="28"/>
      <w:lang w:eastAsia="fr-FR"/>
    </w:rPr>
  </w:style>
  <w:style w:type="character" w:customStyle="1" w:styleId="CoupletsCar">
    <w:name w:val="Couplets Car"/>
    <w:link w:val="Couplets"/>
    <w:locked/>
    <w:rsid w:val="001D1B41"/>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1D1B41"/>
    <w:rPr>
      <w:b/>
    </w:rPr>
  </w:style>
  <w:style w:type="character" w:customStyle="1" w:styleId="RefrainCar">
    <w:name w:val="Refrain Car"/>
    <w:link w:val="Refrain"/>
    <w:locked/>
    <w:rsid w:val="001D1B41"/>
    <w:rPr>
      <w:rFonts w:ascii="Garamond" w:eastAsia="Times New Roman" w:hAnsi="Garamond" w:cs="Times New Roman"/>
      <w:b/>
      <w:sz w:val="24"/>
      <w:szCs w:val="28"/>
      <w:lang w:eastAsia="fr-FR"/>
    </w:rPr>
  </w:style>
  <w:style w:type="paragraph" w:styleId="Paragraphedeliste">
    <w:name w:val="List Paragraph"/>
    <w:basedOn w:val="Normal"/>
    <w:uiPriority w:val="34"/>
    <w:qFormat/>
    <w:rsid w:val="00EC01C5"/>
    <w:pPr>
      <w:ind w:left="720"/>
      <w:contextualSpacing/>
    </w:pPr>
  </w:style>
  <w:style w:type="paragraph" w:customStyle="1" w:styleId="Titredechant">
    <w:name w:val="Titre de chant"/>
    <w:basedOn w:val="Normal"/>
    <w:link w:val="TitredechantCar"/>
    <w:qFormat/>
    <w:rsid w:val="00C15A59"/>
    <w:pPr>
      <w:spacing w:after="0" w:line="240" w:lineRule="auto"/>
    </w:pPr>
    <w:rPr>
      <w:rFonts w:ascii="Garamond" w:eastAsia="Times New Roman" w:hAnsi="Garamond" w:cs="Times New Roman"/>
      <w:smallCaps/>
      <w:sz w:val="24"/>
      <w:szCs w:val="28"/>
    </w:rPr>
  </w:style>
  <w:style w:type="character" w:customStyle="1" w:styleId="TitredechantCar">
    <w:name w:val="Titre de chant Car"/>
    <w:link w:val="Titredechant"/>
    <w:locked/>
    <w:rsid w:val="00C15A59"/>
    <w:rPr>
      <w:rFonts w:ascii="Garamond" w:eastAsia="Times New Roman" w:hAnsi="Garamond" w:cs="Times New Roman"/>
      <w:smallCap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721</Words>
  <Characters>3968</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OREL</dc:creator>
  <cp:lastModifiedBy>Philippe Jodin</cp:lastModifiedBy>
  <cp:revision>2</cp:revision>
  <dcterms:created xsi:type="dcterms:W3CDTF">2019-07-04T08:21:00Z</dcterms:created>
  <dcterms:modified xsi:type="dcterms:W3CDTF">2019-07-04T08:21:00Z</dcterms:modified>
</cp:coreProperties>
</file>