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D91E4" w14:textId="6D0F813A" w:rsidR="00B252FC" w:rsidRPr="008C4BF9" w:rsidRDefault="00B252FC" w:rsidP="00B252FC">
      <w:pPr>
        <w:jc w:val="center"/>
        <w:rPr>
          <w:sz w:val="28"/>
          <w:szCs w:val="28"/>
        </w:rPr>
      </w:pPr>
      <w:r w:rsidRPr="008C4BF9">
        <w:rPr>
          <w:noProof/>
          <w:sz w:val="28"/>
          <w:szCs w:val="28"/>
          <w:lang w:eastAsia="fr-FR"/>
        </w:rPr>
        <w:drawing>
          <wp:anchor distT="0" distB="0" distL="114300" distR="114300" simplePos="0" relativeHeight="251659264" behindDoc="0" locked="0" layoutInCell="1" allowOverlap="1" wp14:anchorId="70D366CB" wp14:editId="791B65CA">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8C4BF9" w:rsidRPr="008C4BF9">
        <w:rPr>
          <w:sz w:val="28"/>
          <w:szCs w:val="28"/>
        </w:rPr>
        <w:t>Église</w:t>
      </w:r>
      <w:r w:rsidRPr="008C4BF9">
        <w:rPr>
          <w:sz w:val="28"/>
          <w:szCs w:val="28"/>
        </w:rPr>
        <w:t xml:space="preserve"> St Joseph</w:t>
      </w:r>
    </w:p>
    <w:p w14:paraId="1B67988D" w14:textId="6D66F50F" w:rsidR="00B252FC" w:rsidRPr="008C4BF9" w:rsidRDefault="00B252FC" w:rsidP="00B252FC">
      <w:pPr>
        <w:jc w:val="center"/>
        <w:rPr>
          <w:sz w:val="28"/>
          <w:szCs w:val="28"/>
        </w:rPr>
      </w:pPr>
      <w:r w:rsidRPr="008C4BF9">
        <w:rPr>
          <w:sz w:val="28"/>
          <w:szCs w:val="28"/>
        </w:rPr>
        <w:t>13 octobre 2019</w:t>
      </w:r>
    </w:p>
    <w:p w14:paraId="21D42E72" w14:textId="27405AAB" w:rsidR="00B252FC" w:rsidRPr="008C4BF9" w:rsidRDefault="00B252FC" w:rsidP="00B252FC">
      <w:pPr>
        <w:jc w:val="center"/>
        <w:rPr>
          <w:sz w:val="36"/>
          <w:szCs w:val="36"/>
        </w:rPr>
      </w:pPr>
      <w:r w:rsidRPr="008C4BF9">
        <w:rPr>
          <w:sz w:val="36"/>
          <w:szCs w:val="36"/>
        </w:rPr>
        <w:t>28</w:t>
      </w:r>
      <w:r w:rsidRPr="008C4BF9">
        <w:rPr>
          <w:sz w:val="36"/>
          <w:szCs w:val="36"/>
          <w:vertAlign w:val="superscript"/>
        </w:rPr>
        <w:t>ème</w:t>
      </w:r>
      <w:r w:rsidRPr="008C4BF9">
        <w:rPr>
          <w:sz w:val="36"/>
          <w:szCs w:val="36"/>
        </w:rPr>
        <w:t xml:space="preserve"> dimanche du Temps ordinaire  C</w:t>
      </w:r>
    </w:p>
    <w:p w14:paraId="6AE311E2" w14:textId="2431FB0C" w:rsidR="00B252FC" w:rsidRPr="008C4BF9" w:rsidRDefault="00B252FC" w:rsidP="00B252FC">
      <w:pPr>
        <w:jc w:val="center"/>
        <w:rPr>
          <w:sz w:val="36"/>
          <w:szCs w:val="36"/>
        </w:rPr>
      </w:pPr>
    </w:p>
    <w:p w14:paraId="2C78BD39" w14:textId="70D003B5" w:rsidR="00B252FC" w:rsidRPr="008C4BF9" w:rsidRDefault="00B252FC" w:rsidP="00B252FC">
      <w:pPr>
        <w:jc w:val="center"/>
        <w:rPr>
          <w:i/>
          <w:iCs/>
          <w:sz w:val="20"/>
          <w:szCs w:val="20"/>
        </w:rPr>
      </w:pPr>
      <w:r w:rsidRPr="008C4BF9">
        <w:rPr>
          <w:i/>
          <w:iCs/>
          <w:sz w:val="72"/>
          <w:szCs w:val="72"/>
        </w:rPr>
        <w:t>Ta foi t’a sauvé</w:t>
      </w:r>
    </w:p>
    <w:p w14:paraId="772B1D07" w14:textId="77777777" w:rsidR="005A2E40" w:rsidRPr="008C4BF9" w:rsidRDefault="005A2E40" w:rsidP="00B252FC">
      <w:pPr>
        <w:jc w:val="center"/>
        <w:rPr>
          <w:i/>
          <w:iCs/>
          <w:sz w:val="20"/>
          <w:szCs w:val="20"/>
        </w:rPr>
      </w:pPr>
    </w:p>
    <w:p w14:paraId="3A06DFE9" w14:textId="4592A061" w:rsidR="00B252FC" w:rsidRPr="008C4BF9" w:rsidRDefault="00B252FC" w:rsidP="00B252FC">
      <w:pPr>
        <w:spacing w:after="0" w:line="240" w:lineRule="auto"/>
        <w:jc w:val="both"/>
        <w:rPr>
          <w:i/>
          <w:iCs/>
          <w:sz w:val="32"/>
          <w:szCs w:val="32"/>
        </w:rPr>
      </w:pPr>
      <w:r w:rsidRPr="008C4BF9">
        <w:rPr>
          <w:i/>
          <w:iCs/>
          <w:sz w:val="32"/>
          <w:szCs w:val="32"/>
        </w:rPr>
        <w:t xml:space="preserve">Par leur louange et leur gratitude, deux étrangers, </w:t>
      </w:r>
      <w:proofErr w:type="spellStart"/>
      <w:r w:rsidRPr="008C4BF9">
        <w:rPr>
          <w:i/>
          <w:iCs/>
          <w:sz w:val="32"/>
          <w:szCs w:val="32"/>
        </w:rPr>
        <w:t>Naaman</w:t>
      </w:r>
      <w:proofErr w:type="spellEnd"/>
      <w:r w:rsidRPr="008C4BF9">
        <w:rPr>
          <w:i/>
          <w:iCs/>
          <w:sz w:val="32"/>
          <w:szCs w:val="32"/>
        </w:rPr>
        <w:t xml:space="preserve"> le Syrien et l’un des dix lépreux, manifestent la puissance de l’amour divin à travers la miséricorde de Dieu qui guérit les corps et purifie les cœurs. Ils font écho à la lettre de St Paul pour qui la fidélité du Christ envers les hommes se révèle infinie.</w:t>
      </w:r>
    </w:p>
    <w:p w14:paraId="251F7D3C" w14:textId="57382EF0" w:rsidR="00B252FC" w:rsidRPr="008C4BF9" w:rsidRDefault="00B252FC" w:rsidP="00B252FC">
      <w:pPr>
        <w:spacing w:after="0" w:line="240" w:lineRule="auto"/>
        <w:jc w:val="both"/>
        <w:rPr>
          <w:i/>
          <w:iCs/>
          <w:sz w:val="32"/>
          <w:szCs w:val="32"/>
        </w:rPr>
      </w:pPr>
    </w:p>
    <w:p w14:paraId="216D962A" w14:textId="77777777" w:rsidR="005A2E40" w:rsidRPr="008C4BF9" w:rsidRDefault="005A2E40" w:rsidP="00B252FC">
      <w:pPr>
        <w:spacing w:after="0" w:line="240" w:lineRule="auto"/>
        <w:jc w:val="both"/>
        <w:rPr>
          <w:i/>
          <w:iCs/>
          <w:sz w:val="32"/>
          <w:szCs w:val="32"/>
        </w:rPr>
      </w:pPr>
    </w:p>
    <w:p w14:paraId="55CFF81B" w14:textId="781BB9A0" w:rsidR="00B252FC" w:rsidRPr="008C4BF9" w:rsidRDefault="00B252FC" w:rsidP="00B252FC">
      <w:pPr>
        <w:spacing w:after="0" w:line="240" w:lineRule="auto"/>
        <w:jc w:val="both"/>
        <w:rPr>
          <w:b/>
          <w:bCs/>
          <w:color w:val="808080" w:themeColor="background1" w:themeShade="80"/>
          <w:sz w:val="28"/>
          <w:szCs w:val="28"/>
        </w:rPr>
      </w:pPr>
      <w:r w:rsidRPr="008C4BF9">
        <w:rPr>
          <w:b/>
          <w:bCs/>
          <w:color w:val="808080" w:themeColor="background1" w:themeShade="80"/>
          <w:sz w:val="28"/>
          <w:szCs w:val="28"/>
        </w:rPr>
        <w:t>CHANT D’</w:t>
      </w:r>
      <w:r w:rsidR="008C4BF9" w:rsidRPr="008C4BF9">
        <w:rPr>
          <w:b/>
          <w:bCs/>
          <w:color w:val="808080" w:themeColor="background1" w:themeShade="80"/>
          <w:sz w:val="28"/>
          <w:szCs w:val="28"/>
        </w:rPr>
        <w:t>ENTRÉE</w:t>
      </w:r>
    </w:p>
    <w:p w14:paraId="5565EF47" w14:textId="02F2125D" w:rsidR="00B252FC" w:rsidRPr="008C4BF9" w:rsidRDefault="00B252FC" w:rsidP="00B252FC">
      <w:pPr>
        <w:spacing w:after="0" w:line="240" w:lineRule="auto"/>
        <w:jc w:val="both"/>
        <w:rPr>
          <w:b/>
          <w:bCs/>
          <w:color w:val="808080" w:themeColor="background1" w:themeShade="80"/>
          <w:sz w:val="28"/>
          <w:szCs w:val="28"/>
        </w:rPr>
      </w:pPr>
      <w:r w:rsidRPr="008C4BF9">
        <w:rPr>
          <w:b/>
          <w:bCs/>
          <w:color w:val="808080" w:themeColor="background1" w:themeShade="80"/>
          <w:sz w:val="28"/>
          <w:szCs w:val="28"/>
        </w:rPr>
        <w:t>Au cœur de ce monde</w:t>
      </w:r>
    </w:p>
    <w:p w14:paraId="56D2D21C" w14:textId="7C131A9F" w:rsidR="00B252FC" w:rsidRPr="008C4BF9" w:rsidRDefault="00B252FC" w:rsidP="00B252FC">
      <w:pPr>
        <w:rPr>
          <w:sz w:val="28"/>
          <w:szCs w:val="28"/>
        </w:rPr>
      </w:pPr>
    </w:p>
    <w:p w14:paraId="7AA7FFB8" w14:textId="57AB6429" w:rsidR="00B252FC" w:rsidRPr="008C4BF9" w:rsidRDefault="00B252FC" w:rsidP="00B252FC">
      <w:pPr>
        <w:pStyle w:val="Refrain"/>
        <w:rPr>
          <w:rFonts w:asciiTheme="minorHAnsi" w:hAnsiTheme="minorHAnsi" w:cstheme="minorHAnsi"/>
          <w:sz w:val="28"/>
        </w:rPr>
      </w:pPr>
      <w:r w:rsidRPr="008C4BF9">
        <w:rPr>
          <w:rFonts w:asciiTheme="minorHAnsi" w:hAnsiTheme="minorHAnsi" w:cstheme="minorHAnsi"/>
          <w:sz w:val="28"/>
        </w:rPr>
        <w:t>Au cœur de ce monde, le souffle de l’Esprit</w:t>
      </w:r>
      <w:r w:rsidR="005A2E40" w:rsidRPr="008C4BF9">
        <w:rPr>
          <w:rFonts w:asciiTheme="minorHAnsi" w:hAnsiTheme="minorHAnsi" w:cstheme="minorHAnsi"/>
          <w:sz w:val="28"/>
        </w:rPr>
        <w:tab/>
      </w:r>
      <w:r w:rsidR="005A2E40" w:rsidRPr="008C4BF9">
        <w:rPr>
          <w:rFonts w:asciiTheme="minorHAnsi" w:hAnsiTheme="minorHAnsi" w:cstheme="minorHAnsi"/>
          <w:sz w:val="28"/>
        </w:rPr>
        <w:tab/>
      </w:r>
      <w:r w:rsidR="005A2E40" w:rsidRPr="008C4BF9">
        <w:rPr>
          <w:rFonts w:asciiTheme="minorHAnsi" w:hAnsiTheme="minorHAnsi" w:cstheme="minorHAnsi"/>
          <w:sz w:val="28"/>
        </w:rPr>
        <w:tab/>
      </w:r>
      <w:r w:rsidR="005A2E40" w:rsidRPr="008C4BF9">
        <w:rPr>
          <w:rFonts w:asciiTheme="minorHAnsi" w:hAnsiTheme="minorHAnsi" w:cstheme="minorHAnsi"/>
          <w:sz w:val="28"/>
        </w:rPr>
        <w:tab/>
        <w:t xml:space="preserve">              </w:t>
      </w:r>
      <w:r w:rsidRPr="008C4BF9">
        <w:rPr>
          <w:rFonts w:asciiTheme="minorHAnsi" w:hAnsiTheme="minorHAnsi" w:cstheme="minorHAnsi"/>
          <w:sz w:val="28"/>
        </w:rPr>
        <w:t xml:space="preserve"> fait retentir le cri de la Bonne Nouvelle, </w:t>
      </w:r>
    </w:p>
    <w:p w14:paraId="13EDC5F0" w14:textId="02205578" w:rsidR="00B252FC" w:rsidRPr="008C4BF9" w:rsidRDefault="005A2E40" w:rsidP="00B252FC">
      <w:pPr>
        <w:pStyle w:val="Refrain"/>
        <w:rPr>
          <w:rFonts w:asciiTheme="minorHAnsi" w:hAnsiTheme="minorHAnsi" w:cstheme="minorHAnsi"/>
          <w:sz w:val="28"/>
        </w:rPr>
      </w:pPr>
      <w:r w:rsidRPr="008C4BF9">
        <w:rPr>
          <w:rFonts w:asciiTheme="minorHAnsi" w:hAnsiTheme="minorHAnsi" w:cstheme="minorHAnsi"/>
          <w:sz w:val="28"/>
        </w:rPr>
        <w:t>A</w:t>
      </w:r>
      <w:r w:rsidR="00B252FC" w:rsidRPr="008C4BF9">
        <w:rPr>
          <w:rFonts w:asciiTheme="minorHAnsi" w:hAnsiTheme="minorHAnsi" w:cstheme="minorHAnsi"/>
          <w:sz w:val="28"/>
        </w:rPr>
        <w:t xml:space="preserve">u cœur de ce monde, le souffle de l’Esprit </w:t>
      </w:r>
      <w:r w:rsidRPr="008C4BF9">
        <w:rPr>
          <w:rFonts w:asciiTheme="minorHAnsi" w:hAnsiTheme="minorHAnsi" w:cstheme="minorHAnsi"/>
          <w:sz w:val="28"/>
        </w:rPr>
        <w:tab/>
      </w:r>
      <w:r w:rsidRPr="008C4BF9">
        <w:rPr>
          <w:rFonts w:asciiTheme="minorHAnsi" w:hAnsiTheme="minorHAnsi" w:cstheme="minorHAnsi"/>
          <w:sz w:val="28"/>
        </w:rPr>
        <w:tab/>
      </w:r>
      <w:r w:rsidRPr="008C4BF9">
        <w:rPr>
          <w:rFonts w:asciiTheme="minorHAnsi" w:hAnsiTheme="minorHAnsi" w:cstheme="minorHAnsi"/>
          <w:sz w:val="28"/>
        </w:rPr>
        <w:tab/>
      </w:r>
      <w:r w:rsidRPr="008C4BF9">
        <w:rPr>
          <w:rFonts w:asciiTheme="minorHAnsi" w:hAnsiTheme="minorHAnsi" w:cstheme="minorHAnsi"/>
          <w:sz w:val="28"/>
        </w:rPr>
        <w:tab/>
        <w:t xml:space="preserve">              </w:t>
      </w:r>
      <w:r w:rsidR="00B252FC" w:rsidRPr="008C4BF9">
        <w:rPr>
          <w:rFonts w:asciiTheme="minorHAnsi" w:hAnsiTheme="minorHAnsi" w:cstheme="minorHAnsi"/>
          <w:sz w:val="28"/>
        </w:rPr>
        <w:t>met à l’œuvre, aujourd’hui, des énergies nouvelles.</w:t>
      </w:r>
    </w:p>
    <w:p w14:paraId="23CF487A" w14:textId="77777777" w:rsidR="00B252FC" w:rsidRPr="008C4BF9" w:rsidRDefault="00B252FC" w:rsidP="00B252FC">
      <w:pPr>
        <w:pStyle w:val="Couplets"/>
        <w:rPr>
          <w:sz w:val="28"/>
        </w:rPr>
      </w:pPr>
    </w:p>
    <w:p w14:paraId="621C4450" w14:textId="77777777" w:rsidR="00B252FC" w:rsidRPr="008C4BF9" w:rsidRDefault="00B252FC" w:rsidP="00B252FC">
      <w:pPr>
        <w:pStyle w:val="Couplets"/>
        <w:rPr>
          <w:rFonts w:asciiTheme="minorHAnsi" w:hAnsiTheme="minorHAnsi" w:cstheme="minorHAnsi"/>
          <w:sz w:val="28"/>
        </w:rPr>
      </w:pPr>
      <w:r w:rsidRPr="008C4BF9">
        <w:rPr>
          <w:rFonts w:asciiTheme="minorHAnsi" w:hAnsiTheme="minorHAnsi" w:cstheme="minorHAnsi"/>
          <w:sz w:val="28"/>
        </w:rPr>
        <w:t>1.</w:t>
      </w:r>
      <w:r w:rsidRPr="008C4BF9">
        <w:rPr>
          <w:rFonts w:asciiTheme="minorHAnsi" w:hAnsiTheme="minorHAnsi" w:cstheme="minorHAnsi"/>
          <w:sz w:val="28"/>
        </w:rPr>
        <w:tab/>
        <w:t xml:space="preserve">Voyez, les pauvres sont heureux : Ils sont premiers dans le Royaume ! </w:t>
      </w:r>
    </w:p>
    <w:p w14:paraId="7175A2A7" w14:textId="77777777" w:rsidR="00B252FC" w:rsidRPr="008C4BF9" w:rsidRDefault="00B252FC" w:rsidP="005A2E40">
      <w:pPr>
        <w:pStyle w:val="Couplets"/>
        <w:ind w:firstLine="708"/>
        <w:rPr>
          <w:rFonts w:asciiTheme="minorHAnsi" w:hAnsiTheme="minorHAnsi" w:cstheme="minorHAnsi"/>
          <w:sz w:val="28"/>
        </w:rPr>
      </w:pPr>
      <w:r w:rsidRPr="008C4BF9">
        <w:rPr>
          <w:rFonts w:asciiTheme="minorHAnsi" w:hAnsiTheme="minorHAnsi" w:cstheme="minorHAnsi"/>
          <w:sz w:val="28"/>
        </w:rPr>
        <w:t xml:space="preserve">Voyez les artisans de paix : ils démolissent leurs frontières ! </w:t>
      </w:r>
    </w:p>
    <w:p w14:paraId="48EDC898" w14:textId="77777777" w:rsidR="00B252FC" w:rsidRPr="008C4BF9" w:rsidRDefault="00B252FC" w:rsidP="005A2E40">
      <w:pPr>
        <w:pStyle w:val="Couplets"/>
        <w:ind w:firstLine="708"/>
        <w:rPr>
          <w:rFonts w:asciiTheme="minorHAnsi" w:hAnsiTheme="minorHAnsi" w:cstheme="minorHAnsi"/>
          <w:b/>
          <w:bCs/>
          <w:sz w:val="28"/>
        </w:rPr>
      </w:pPr>
      <w:r w:rsidRPr="008C4BF9">
        <w:rPr>
          <w:rFonts w:asciiTheme="minorHAnsi" w:hAnsiTheme="minorHAnsi" w:cstheme="minorHAnsi"/>
          <w:sz w:val="28"/>
        </w:rPr>
        <w:t>Voyez les hommes au cœur pur : ils trouvent Dieu en toute chose !</w:t>
      </w:r>
    </w:p>
    <w:p w14:paraId="653546A8" w14:textId="77777777" w:rsidR="00B252FC" w:rsidRPr="008C4BF9" w:rsidRDefault="00B252FC" w:rsidP="00B252FC">
      <w:pPr>
        <w:pStyle w:val="Couplets"/>
        <w:rPr>
          <w:rFonts w:asciiTheme="minorHAnsi" w:hAnsiTheme="minorHAnsi" w:cstheme="minorHAnsi"/>
          <w:sz w:val="28"/>
        </w:rPr>
      </w:pPr>
    </w:p>
    <w:p w14:paraId="47E49A42" w14:textId="77777777" w:rsidR="00B252FC" w:rsidRPr="008C4BF9" w:rsidRDefault="00B252FC" w:rsidP="00B252FC">
      <w:pPr>
        <w:pStyle w:val="Couplets"/>
        <w:rPr>
          <w:rFonts w:asciiTheme="minorHAnsi" w:hAnsiTheme="minorHAnsi" w:cstheme="minorHAnsi"/>
          <w:sz w:val="28"/>
        </w:rPr>
      </w:pPr>
      <w:r w:rsidRPr="008C4BF9">
        <w:rPr>
          <w:rFonts w:asciiTheme="minorHAnsi" w:hAnsiTheme="minorHAnsi" w:cstheme="minorHAnsi"/>
          <w:sz w:val="28"/>
        </w:rPr>
        <w:t>2.</w:t>
      </w:r>
      <w:r w:rsidRPr="008C4BF9">
        <w:rPr>
          <w:rFonts w:asciiTheme="minorHAnsi" w:hAnsiTheme="minorHAnsi" w:cstheme="minorHAnsi"/>
          <w:sz w:val="28"/>
        </w:rPr>
        <w:tab/>
        <w:t xml:space="preserve">Voyez les affamés de Dieu : ils font régner toute justice ! </w:t>
      </w:r>
    </w:p>
    <w:p w14:paraId="27FEC027" w14:textId="77777777" w:rsidR="00B252FC" w:rsidRPr="008C4BF9" w:rsidRDefault="00B252FC" w:rsidP="005A2E40">
      <w:pPr>
        <w:pStyle w:val="Couplets"/>
        <w:ind w:firstLine="708"/>
        <w:rPr>
          <w:rFonts w:asciiTheme="minorHAnsi" w:hAnsiTheme="minorHAnsi" w:cstheme="minorHAnsi"/>
          <w:sz w:val="28"/>
        </w:rPr>
      </w:pPr>
      <w:r w:rsidRPr="008C4BF9">
        <w:rPr>
          <w:rFonts w:asciiTheme="minorHAnsi" w:hAnsiTheme="minorHAnsi" w:cstheme="minorHAnsi"/>
          <w:sz w:val="28"/>
        </w:rPr>
        <w:t xml:space="preserve">Voyez les amoureux de Dieu : ils sont amis de tous les hommes ! </w:t>
      </w:r>
    </w:p>
    <w:p w14:paraId="731E5A67" w14:textId="77777777" w:rsidR="00B252FC" w:rsidRPr="008C4BF9" w:rsidRDefault="00B252FC" w:rsidP="005A2E40">
      <w:pPr>
        <w:pStyle w:val="Couplets"/>
        <w:ind w:firstLine="708"/>
        <w:rPr>
          <w:rFonts w:asciiTheme="minorHAnsi" w:hAnsiTheme="minorHAnsi" w:cstheme="minorHAnsi"/>
          <w:b/>
          <w:bCs/>
          <w:sz w:val="28"/>
        </w:rPr>
      </w:pPr>
      <w:r w:rsidRPr="008C4BF9">
        <w:rPr>
          <w:rFonts w:asciiTheme="minorHAnsi" w:hAnsiTheme="minorHAnsi" w:cstheme="minorHAnsi"/>
          <w:sz w:val="28"/>
        </w:rPr>
        <w:t>Voyez ceux qui ont foi en Dieu : ils font que dansent les montagnes !</w:t>
      </w:r>
    </w:p>
    <w:p w14:paraId="6E7F1122" w14:textId="77777777" w:rsidR="00B252FC" w:rsidRPr="008C4BF9" w:rsidRDefault="00B252FC" w:rsidP="00B252FC">
      <w:pPr>
        <w:pStyle w:val="Couplets"/>
        <w:rPr>
          <w:rFonts w:asciiTheme="minorHAnsi" w:hAnsiTheme="minorHAnsi" w:cstheme="minorHAnsi"/>
          <w:sz w:val="28"/>
        </w:rPr>
      </w:pPr>
    </w:p>
    <w:p w14:paraId="1BC13EF6" w14:textId="77777777" w:rsidR="00B252FC" w:rsidRPr="008C4BF9" w:rsidRDefault="00B252FC" w:rsidP="00B252FC">
      <w:pPr>
        <w:pStyle w:val="Couplets"/>
        <w:rPr>
          <w:rFonts w:asciiTheme="minorHAnsi" w:hAnsiTheme="minorHAnsi" w:cstheme="minorHAnsi"/>
          <w:sz w:val="28"/>
        </w:rPr>
      </w:pPr>
      <w:r w:rsidRPr="008C4BF9">
        <w:rPr>
          <w:rFonts w:asciiTheme="minorHAnsi" w:hAnsiTheme="minorHAnsi" w:cstheme="minorHAnsi"/>
          <w:sz w:val="28"/>
        </w:rPr>
        <w:t>3.</w:t>
      </w:r>
      <w:r w:rsidRPr="008C4BF9">
        <w:rPr>
          <w:rFonts w:asciiTheme="minorHAnsi" w:hAnsiTheme="minorHAnsi" w:cstheme="minorHAnsi"/>
          <w:sz w:val="28"/>
        </w:rPr>
        <w:tab/>
        <w:t xml:space="preserve">Voyez, le peuple est dans la joie : l’amour l’emporte sur la haine ! </w:t>
      </w:r>
    </w:p>
    <w:p w14:paraId="5F9935B6" w14:textId="77777777" w:rsidR="00B252FC" w:rsidRPr="008C4BF9" w:rsidRDefault="00B252FC" w:rsidP="005A2E40">
      <w:pPr>
        <w:pStyle w:val="Couplets"/>
        <w:ind w:firstLine="708"/>
        <w:rPr>
          <w:rFonts w:asciiTheme="minorHAnsi" w:hAnsiTheme="minorHAnsi" w:cstheme="minorHAnsi"/>
          <w:sz w:val="28"/>
        </w:rPr>
      </w:pPr>
      <w:r w:rsidRPr="008C4BF9">
        <w:rPr>
          <w:rFonts w:asciiTheme="minorHAnsi" w:hAnsiTheme="minorHAnsi" w:cstheme="minorHAnsi"/>
          <w:sz w:val="28"/>
        </w:rPr>
        <w:t xml:space="preserve">Voyez, les faibles sont choisis : les orgueilleux n’ont plus de trône ! </w:t>
      </w:r>
    </w:p>
    <w:p w14:paraId="13AE78DD" w14:textId="4C05937F" w:rsidR="00B252FC" w:rsidRPr="008C4BF9" w:rsidRDefault="00B252FC" w:rsidP="005A2E40">
      <w:pPr>
        <w:pStyle w:val="Couplets"/>
        <w:ind w:firstLine="708"/>
        <w:rPr>
          <w:rFonts w:asciiTheme="minorHAnsi" w:hAnsiTheme="minorHAnsi" w:cstheme="minorHAnsi"/>
          <w:sz w:val="28"/>
        </w:rPr>
      </w:pPr>
      <w:r w:rsidRPr="008C4BF9">
        <w:rPr>
          <w:rFonts w:asciiTheme="minorHAnsi" w:hAnsiTheme="minorHAnsi" w:cstheme="minorHAnsi"/>
          <w:sz w:val="28"/>
        </w:rPr>
        <w:t>Voyez, les doux qui sont vainqueurs : ils ont la force des colombes !</w:t>
      </w:r>
    </w:p>
    <w:p w14:paraId="32167CF3" w14:textId="77777777" w:rsidR="00632D98" w:rsidRPr="008C4BF9" w:rsidRDefault="00632D98" w:rsidP="005A2E40">
      <w:pPr>
        <w:pStyle w:val="Couplets"/>
        <w:rPr>
          <w:rFonts w:asciiTheme="minorHAnsi" w:hAnsiTheme="minorHAnsi" w:cstheme="minorHAnsi"/>
          <w:b/>
          <w:bCs/>
          <w:sz w:val="28"/>
        </w:rPr>
      </w:pPr>
    </w:p>
    <w:p w14:paraId="3962AD30" w14:textId="77777777" w:rsidR="00632D98" w:rsidRPr="008C4BF9" w:rsidRDefault="00632D98" w:rsidP="005A2E40">
      <w:pPr>
        <w:pStyle w:val="Couplets"/>
        <w:rPr>
          <w:rFonts w:asciiTheme="minorHAnsi" w:hAnsiTheme="minorHAnsi" w:cstheme="minorHAnsi"/>
          <w:b/>
          <w:bCs/>
          <w:sz w:val="28"/>
        </w:rPr>
      </w:pPr>
    </w:p>
    <w:p w14:paraId="0CF85604" w14:textId="23C43645" w:rsidR="005A2E40" w:rsidRPr="008C4BF9" w:rsidRDefault="005A2E40" w:rsidP="005A2E40">
      <w:pPr>
        <w:pStyle w:val="Couplets"/>
        <w:rPr>
          <w:rFonts w:asciiTheme="minorHAnsi" w:hAnsiTheme="minorHAnsi" w:cstheme="minorHAnsi"/>
          <w:b/>
          <w:bCs/>
          <w:sz w:val="28"/>
        </w:rPr>
      </w:pPr>
      <w:r w:rsidRPr="008C4BF9">
        <w:rPr>
          <w:rFonts w:asciiTheme="minorHAnsi" w:hAnsiTheme="minorHAnsi" w:cstheme="minorHAnsi"/>
          <w:b/>
          <w:bCs/>
          <w:sz w:val="28"/>
        </w:rPr>
        <w:t>1</w:t>
      </w:r>
      <w:r w:rsidRPr="008C4BF9">
        <w:rPr>
          <w:rFonts w:asciiTheme="minorHAnsi" w:hAnsiTheme="minorHAnsi" w:cstheme="minorHAnsi"/>
          <w:b/>
          <w:bCs/>
          <w:sz w:val="28"/>
          <w:vertAlign w:val="superscript"/>
        </w:rPr>
        <w:t>ère</w:t>
      </w:r>
      <w:r w:rsidRPr="008C4BF9">
        <w:rPr>
          <w:rFonts w:asciiTheme="minorHAnsi" w:hAnsiTheme="minorHAnsi" w:cstheme="minorHAnsi"/>
          <w:b/>
          <w:bCs/>
          <w:sz w:val="28"/>
        </w:rPr>
        <w:t xml:space="preserve"> Lecture : 2 R 5, 14-17</w:t>
      </w:r>
    </w:p>
    <w:p w14:paraId="7098A0AF" w14:textId="402BA4C7" w:rsidR="005A2E40" w:rsidRPr="008C4BF9" w:rsidRDefault="005A2E40" w:rsidP="005A2E40">
      <w:pPr>
        <w:pStyle w:val="Couplets"/>
        <w:jc w:val="both"/>
        <w:rPr>
          <w:rFonts w:asciiTheme="minorHAnsi" w:hAnsiTheme="minorHAnsi" w:cstheme="minorHAnsi"/>
          <w:i/>
          <w:iCs/>
          <w:sz w:val="28"/>
        </w:rPr>
      </w:pPr>
      <w:r w:rsidRPr="008C4BF9">
        <w:rPr>
          <w:rFonts w:asciiTheme="minorHAnsi" w:hAnsiTheme="minorHAnsi" w:cstheme="minorHAnsi"/>
          <w:i/>
          <w:iCs/>
          <w:sz w:val="28"/>
        </w:rPr>
        <w:t xml:space="preserve">Qui est l’auteur d’un tel miracle ? Celui qui agit au nom de Dieu ou le Seigneur lui-même ? C’est ce que va découvrir </w:t>
      </w:r>
      <w:proofErr w:type="spellStart"/>
      <w:r w:rsidRPr="008C4BF9">
        <w:rPr>
          <w:rFonts w:asciiTheme="minorHAnsi" w:hAnsiTheme="minorHAnsi" w:cstheme="minorHAnsi"/>
          <w:i/>
          <w:iCs/>
          <w:sz w:val="28"/>
        </w:rPr>
        <w:t>Naaman</w:t>
      </w:r>
      <w:proofErr w:type="spellEnd"/>
      <w:r w:rsidRPr="008C4BF9">
        <w:rPr>
          <w:rFonts w:asciiTheme="minorHAnsi" w:hAnsiTheme="minorHAnsi" w:cstheme="minorHAnsi"/>
          <w:i/>
          <w:iCs/>
          <w:sz w:val="28"/>
        </w:rPr>
        <w:t xml:space="preserve"> le Syrien quand le prophète </w:t>
      </w:r>
      <w:r w:rsidR="008C4BF9" w:rsidRPr="008C4BF9">
        <w:rPr>
          <w:rFonts w:asciiTheme="minorHAnsi" w:hAnsiTheme="minorHAnsi" w:cstheme="minorHAnsi"/>
          <w:i/>
          <w:iCs/>
          <w:sz w:val="28"/>
        </w:rPr>
        <w:t>Élisée</w:t>
      </w:r>
      <w:r w:rsidRPr="008C4BF9">
        <w:rPr>
          <w:rFonts w:asciiTheme="minorHAnsi" w:hAnsiTheme="minorHAnsi" w:cstheme="minorHAnsi"/>
          <w:i/>
          <w:iCs/>
          <w:sz w:val="28"/>
        </w:rPr>
        <w:t xml:space="preserve"> refuse son présent. </w:t>
      </w:r>
      <w:proofErr w:type="spellStart"/>
      <w:r w:rsidRPr="008C4BF9">
        <w:rPr>
          <w:rFonts w:asciiTheme="minorHAnsi" w:hAnsiTheme="minorHAnsi" w:cstheme="minorHAnsi"/>
          <w:i/>
          <w:iCs/>
          <w:sz w:val="28"/>
        </w:rPr>
        <w:t>Naaman</w:t>
      </w:r>
      <w:proofErr w:type="spellEnd"/>
      <w:r w:rsidRPr="008C4BF9">
        <w:rPr>
          <w:rFonts w:asciiTheme="minorHAnsi" w:hAnsiTheme="minorHAnsi" w:cstheme="minorHAnsi"/>
          <w:i/>
          <w:iCs/>
          <w:sz w:val="28"/>
        </w:rPr>
        <w:t xml:space="preserve"> entre alors dans une vraie reconnaissance de l’action de Dieu en sa faveur.</w:t>
      </w:r>
    </w:p>
    <w:p w14:paraId="4849D015" w14:textId="52C08115" w:rsidR="005A2E40" w:rsidRPr="008C4BF9" w:rsidRDefault="005A2E40" w:rsidP="005A2E40">
      <w:pPr>
        <w:pStyle w:val="Couplets"/>
        <w:jc w:val="both"/>
        <w:rPr>
          <w:rFonts w:asciiTheme="minorHAnsi" w:hAnsiTheme="minorHAnsi" w:cstheme="minorHAnsi"/>
          <w:i/>
          <w:iCs/>
          <w:sz w:val="28"/>
        </w:rPr>
      </w:pPr>
    </w:p>
    <w:p w14:paraId="3E24D919" w14:textId="2240FAC9" w:rsidR="005A2E40" w:rsidRPr="008C4BF9" w:rsidRDefault="005A2E40" w:rsidP="005A2E40">
      <w:pPr>
        <w:pStyle w:val="Couplets"/>
        <w:jc w:val="both"/>
        <w:rPr>
          <w:rFonts w:asciiTheme="minorHAnsi" w:hAnsiTheme="minorHAnsi" w:cstheme="minorHAnsi"/>
          <w:b/>
          <w:bCs/>
          <w:sz w:val="28"/>
        </w:rPr>
      </w:pPr>
      <w:r w:rsidRPr="008C4BF9">
        <w:rPr>
          <w:rFonts w:asciiTheme="minorHAnsi" w:hAnsiTheme="minorHAnsi" w:cstheme="minorHAnsi"/>
          <w:b/>
          <w:bCs/>
          <w:sz w:val="28"/>
        </w:rPr>
        <w:t>Psaume 97</w:t>
      </w:r>
    </w:p>
    <w:p w14:paraId="31E1A46C" w14:textId="386D8DF0" w:rsidR="005A2E40" w:rsidRPr="008C4BF9" w:rsidRDefault="005A2E40" w:rsidP="005A2E40">
      <w:pPr>
        <w:pStyle w:val="Couplets"/>
        <w:jc w:val="both"/>
        <w:rPr>
          <w:rFonts w:asciiTheme="minorHAnsi" w:hAnsiTheme="minorHAnsi" w:cstheme="minorHAnsi"/>
          <w:b/>
          <w:bCs/>
          <w:sz w:val="28"/>
        </w:rPr>
      </w:pPr>
    </w:p>
    <w:p w14:paraId="5DEB0DB2" w14:textId="529FA567" w:rsidR="005A2E40" w:rsidRPr="008C4BF9" w:rsidRDefault="005A2E40" w:rsidP="005A2E40">
      <w:pPr>
        <w:pStyle w:val="Couplets"/>
        <w:jc w:val="both"/>
        <w:rPr>
          <w:rFonts w:asciiTheme="minorHAnsi" w:hAnsiTheme="minorHAnsi" w:cstheme="minorHAnsi"/>
          <w:b/>
          <w:bCs/>
          <w:sz w:val="28"/>
        </w:rPr>
      </w:pPr>
      <w:r w:rsidRPr="008C4BF9">
        <w:rPr>
          <w:rFonts w:asciiTheme="minorHAnsi" w:hAnsiTheme="minorHAnsi" w:cstheme="minorHAnsi"/>
          <w:b/>
          <w:bCs/>
          <w:sz w:val="28"/>
        </w:rPr>
        <w:t>Le Seigneur a fait connaître sa victoire et révélé sa justice aux nations.</w:t>
      </w:r>
    </w:p>
    <w:p w14:paraId="51992FC4" w14:textId="7CCA59C0" w:rsidR="005A2E40" w:rsidRPr="008C4BF9" w:rsidRDefault="005A2E40" w:rsidP="005A2E40">
      <w:pPr>
        <w:pStyle w:val="Couplets"/>
        <w:jc w:val="both"/>
        <w:rPr>
          <w:rFonts w:asciiTheme="minorHAnsi" w:hAnsiTheme="minorHAnsi" w:cstheme="minorHAnsi"/>
          <w:b/>
          <w:bCs/>
          <w:sz w:val="28"/>
        </w:rPr>
      </w:pPr>
    </w:p>
    <w:p w14:paraId="79E21C00" w14:textId="09AFE8F4" w:rsidR="005A2E40" w:rsidRPr="008C4BF9" w:rsidRDefault="005A2E40" w:rsidP="005A2E40">
      <w:pPr>
        <w:pStyle w:val="Couplets"/>
        <w:jc w:val="both"/>
        <w:rPr>
          <w:rFonts w:asciiTheme="minorHAnsi" w:hAnsiTheme="minorHAnsi" w:cstheme="minorHAnsi"/>
          <w:sz w:val="28"/>
        </w:rPr>
      </w:pPr>
      <w:r w:rsidRPr="008C4BF9">
        <w:rPr>
          <w:rFonts w:asciiTheme="minorHAnsi" w:hAnsiTheme="minorHAnsi" w:cstheme="minorHAnsi"/>
          <w:sz w:val="28"/>
        </w:rPr>
        <w:t>Chantez au Seigneur un chant nouveau</w:t>
      </w:r>
    </w:p>
    <w:p w14:paraId="3C887F14" w14:textId="7BF8A90A" w:rsidR="005A2E40" w:rsidRPr="008C4BF9" w:rsidRDefault="005A2E40" w:rsidP="005A2E40">
      <w:pPr>
        <w:pStyle w:val="Couplets"/>
        <w:jc w:val="both"/>
        <w:rPr>
          <w:rFonts w:asciiTheme="minorHAnsi" w:hAnsiTheme="minorHAnsi" w:cstheme="minorHAnsi"/>
          <w:sz w:val="28"/>
        </w:rPr>
      </w:pPr>
      <w:r w:rsidRPr="008C4BF9">
        <w:rPr>
          <w:rFonts w:asciiTheme="minorHAnsi" w:hAnsiTheme="minorHAnsi" w:cstheme="minorHAnsi"/>
          <w:sz w:val="28"/>
        </w:rPr>
        <w:t>Car il a fait des merveilles ;</w:t>
      </w:r>
    </w:p>
    <w:p w14:paraId="0D79E31D" w14:textId="2639509A" w:rsidR="005A2E40" w:rsidRPr="008C4BF9" w:rsidRDefault="005A2E40" w:rsidP="005A2E40">
      <w:pPr>
        <w:pStyle w:val="Couplets"/>
        <w:jc w:val="both"/>
        <w:rPr>
          <w:rFonts w:asciiTheme="minorHAnsi" w:hAnsiTheme="minorHAnsi" w:cstheme="minorHAnsi"/>
          <w:sz w:val="28"/>
        </w:rPr>
      </w:pPr>
      <w:r w:rsidRPr="008C4BF9">
        <w:rPr>
          <w:rFonts w:asciiTheme="minorHAnsi" w:hAnsiTheme="minorHAnsi" w:cstheme="minorHAnsi"/>
          <w:sz w:val="28"/>
        </w:rPr>
        <w:t xml:space="preserve">En son bras </w:t>
      </w:r>
      <w:r w:rsidR="00632D98" w:rsidRPr="008C4BF9">
        <w:rPr>
          <w:rFonts w:asciiTheme="minorHAnsi" w:hAnsiTheme="minorHAnsi" w:cstheme="minorHAnsi"/>
          <w:sz w:val="28"/>
        </w:rPr>
        <w:t>très saint, par sa main puissante,</w:t>
      </w:r>
    </w:p>
    <w:p w14:paraId="7FD5E5BB" w14:textId="084A2EF3" w:rsidR="00632D98" w:rsidRPr="008C4BF9" w:rsidRDefault="00632D98" w:rsidP="005A2E40">
      <w:pPr>
        <w:pStyle w:val="Couplets"/>
        <w:jc w:val="both"/>
        <w:rPr>
          <w:rFonts w:asciiTheme="minorHAnsi" w:hAnsiTheme="minorHAnsi" w:cstheme="minorHAnsi"/>
          <w:sz w:val="28"/>
        </w:rPr>
      </w:pPr>
      <w:r w:rsidRPr="008C4BF9">
        <w:rPr>
          <w:rFonts w:asciiTheme="minorHAnsi" w:hAnsiTheme="minorHAnsi" w:cstheme="minorHAnsi"/>
          <w:sz w:val="28"/>
        </w:rPr>
        <w:t>Il s’est assuré la victoire.</w:t>
      </w:r>
    </w:p>
    <w:p w14:paraId="20F7DC5F" w14:textId="5FCDF5E9" w:rsidR="00632D98" w:rsidRPr="008C4BF9" w:rsidRDefault="00632D98" w:rsidP="005A2E40">
      <w:pPr>
        <w:pStyle w:val="Couplets"/>
        <w:jc w:val="both"/>
        <w:rPr>
          <w:rFonts w:asciiTheme="minorHAnsi" w:hAnsiTheme="minorHAnsi" w:cstheme="minorHAnsi"/>
          <w:sz w:val="28"/>
        </w:rPr>
      </w:pPr>
    </w:p>
    <w:p w14:paraId="7B5FDDD5" w14:textId="2EE2529D" w:rsidR="00632D98" w:rsidRPr="008C4BF9" w:rsidRDefault="00632D98" w:rsidP="005A2E40">
      <w:pPr>
        <w:pStyle w:val="Couplets"/>
        <w:jc w:val="both"/>
        <w:rPr>
          <w:rFonts w:asciiTheme="minorHAnsi" w:hAnsiTheme="minorHAnsi" w:cstheme="minorHAnsi"/>
          <w:sz w:val="28"/>
        </w:rPr>
      </w:pPr>
      <w:r w:rsidRPr="008C4BF9">
        <w:rPr>
          <w:rFonts w:asciiTheme="minorHAnsi" w:hAnsiTheme="minorHAnsi" w:cstheme="minorHAnsi"/>
          <w:sz w:val="28"/>
        </w:rPr>
        <w:t>Le Seigneur a fait connaître sa victoire</w:t>
      </w:r>
    </w:p>
    <w:p w14:paraId="3B881D9D" w14:textId="72F9DC13" w:rsidR="00632D98" w:rsidRPr="008C4BF9" w:rsidRDefault="00632D98" w:rsidP="005A2E40">
      <w:pPr>
        <w:pStyle w:val="Couplets"/>
        <w:jc w:val="both"/>
        <w:rPr>
          <w:rFonts w:asciiTheme="minorHAnsi" w:hAnsiTheme="minorHAnsi" w:cstheme="minorHAnsi"/>
          <w:sz w:val="28"/>
        </w:rPr>
      </w:pPr>
      <w:r w:rsidRPr="008C4BF9">
        <w:rPr>
          <w:rFonts w:asciiTheme="minorHAnsi" w:hAnsiTheme="minorHAnsi" w:cstheme="minorHAnsi"/>
          <w:sz w:val="28"/>
        </w:rPr>
        <w:t>Et révélé sa justice aux nations ;</w:t>
      </w:r>
    </w:p>
    <w:p w14:paraId="767CBBBC" w14:textId="32A30409" w:rsidR="00632D98" w:rsidRPr="008C4BF9" w:rsidRDefault="00632D98" w:rsidP="005A2E40">
      <w:pPr>
        <w:pStyle w:val="Couplets"/>
        <w:jc w:val="both"/>
        <w:rPr>
          <w:rFonts w:asciiTheme="minorHAnsi" w:hAnsiTheme="minorHAnsi" w:cstheme="minorHAnsi"/>
          <w:sz w:val="28"/>
        </w:rPr>
      </w:pPr>
      <w:r w:rsidRPr="008C4BF9">
        <w:rPr>
          <w:rFonts w:asciiTheme="minorHAnsi" w:hAnsiTheme="minorHAnsi" w:cstheme="minorHAnsi"/>
          <w:sz w:val="28"/>
        </w:rPr>
        <w:t>Il s’est rappelé sa fidélité, son amour</w:t>
      </w:r>
    </w:p>
    <w:p w14:paraId="32DE93C7" w14:textId="00BA1517" w:rsidR="00632D98" w:rsidRPr="008C4BF9" w:rsidRDefault="00632D98" w:rsidP="005A2E40">
      <w:pPr>
        <w:pStyle w:val="Couplets"/>
        <w:jc w:val="both"/>
        <w:rPr>
          <w:rFonts w:asciiTheme="minorHAnsi" w:hAnsiTheme="minorHAnsi" w:cstheme="minorHAnsi"/>
          <w:sz w:val="28"/>
        </w:rPr>
      </w:pPr>
      <w:r w:rsidRPr="008C4BF9">
        <w:rPr>
          <w:rFonts w:asciiTheme="minorHAnsi" w:hAnsiTheme="minorHAnsi" w:cstheme="minorHAnsi"/>
          <w:sz w:val="28"/>
        </w:rPr>
        <w:t>En faveur de la maison d’Israël.</w:t>
      </w:r>
    </w:p>
    <w:p w14:paraId="7DC7CBB3" w14:textId="74DE82A5" w:rsidR="00632D98" w:rsidRPr="008C4BF9" w:rsidRDefault="00632D98" w:rsidP="005A2E40">
      <w:pPr>
        <w:pStyle w:val="Couplets"/>
        <w:jc w:val="both"/>
        <w:rPr>
          <w:rFonts w:asciiTheme="minorHAnsi" w:hAnsiTheme="minorHAnsi" w:cstheme="minorHAnsi"/>
          <w:sz w:val="28"/>
        </w:rPr>
      </w:pPr>
    </w:p>
    <w:p w14:paraId="1746D99F" w14:textId="1F967F67" w:rsidR="00632D98" w:rsidRPr="008C4BF9" w:rsidRDefault="00632D98" w:rsidP="005A2E40">
      <w:pPr>
        <w:pStyle w:val="Couplets"/>
        <w:jc w:val="both"/>
        <w:rPr>
          <w:rFonts w:asciiTheme="minorHAnsi" w:hAnsiTheme="minorHAnsi" w:cstheme="minorHAnsi"/>
          <w:sz w:val="28"/>
        </w:rPr>
      </w:pPr>
      <w:r w:rsidRPr="008C4BF9">
        <w:rPr>
          <w:rFonts w:asciiTheme="minorHAnsi" w:hAnsiTheme="minorHAnsi" w:cstheme="minorHAnsi"/>
          <w:sz w:val="28"/>
        </w:rPr>
        <w:t>La terre tout entière a vu</w:t>
      </w:r>
    </w:p>
    <w:p w14:paraId="6BA2484A" w14:textId="353F5CAD" w:rsidR="00632D98" w:rsidRPr="008C4BF9" w:rsidRDefault="00632D98" w:rsidP="005A2E40">
      <w:pPr>
        <w:pStyle w:val="Couplets"/>
        <w:jc w:val="both"/>
        <w:rPr>
          <w:rFonts w:asciiTheme="minorHAnsi" w:hAnsiTheme="minorHAnsi" w:cstheme="minorHAnsi"/>
          <w:sz w:val="28"/>
        </w:rPr>
      </w:pPr>
      <w:r w:rsidRPr="008C4BF9">
        <w:rPr>
          <w:rFonts w:asciiTheme="minorHAnsi" w:hAnsiTheme="minorHAnsi" w:cstheme="minorHAnsi"/>
          <w:sz w:val="28"/>
        </w:rPr>
        <w:t>La victoire de notre Dieu.</w:t>
      </w:r>
    </w:p>
    <w:p w14:paraId="5AD33AED" w14:textId="655D478C" w:rsidR="00632D98" w:rsidRPr="008C4BF9" w:rsidRDefault="00632D98" w:rsidP="005A2E40">
      <w:pPr>
        <w:pStyle w:val="Couplets"/>
        <w:jc w:val="both"/>
        <w:rPr>
          <w:rFonts w:asciiTheme="minorHAnsi" w:hAnsiTheme="minorHAnsi" w:cstheme="minorHAnsi"/>
          <w:sz w:val="28"/>
        </w:rPr>
      </w:pPr>
      <w:r w:rsidRPr="008C4BF9">
        <w:rPr>
          <w:rFonts w:asciiTheme="minorHAnsi" w:hAnsiTheme="minorHAnsi" w:cstheme="minorHAnsi"/>
          <w:sz w:val="28"/>
        </w:rPr>
        <w:t xml:space="preserve">Acclamez </w:t>
      </w:r>
      <w:r w:rsidR="008C4BF9">
        <w:rPr>
          <w:rFonts w:asciiTheme="minorHAnsi" w:hAnsiTheme="minorHAnsi" w:cstheme="minorHAnsi"/>
          <w:sz w:val="28"/>
        </w:rPr>
        <w:t>l</w:t>
      </w:r>
      <w:r w:rsidRPr="008C4BF9">
        <w:rPr>
          <w:rFonts w:asciiTheme="minorHAnsi" w:hAnsiTheme="minorHAnsi" w:cstheme="minorHAnsi"/>
          <w:sz w:val="28"/>
        </w:rPr>
        <w:t>e Seigneur, terre entière,</w:t>
      </w:r>
    </w:p>
    <w:p w14:paraId="1B4B265B" w14:textId="4583223E" w:rsidR="00632D98" w:rsidRPr="008C4BF9" w:rsidRDefault="00632D98" w:rsidP="005A2E40">
      <w:pPr>
        <w:pStyle w:val="Couplets"/>
        <w:jc w:val="both"/>
        <w:rPr>
          <w:rFonts w:asciiTheme="minorHAnsi" w:hAnsiTheme="minorHAnsi" w:cstheme="minorHAnsi"/>
          <w:sz w:val="28"/>
        </w:rPr>
      </w:pPr>
      <w:r w:rsidRPr="008C4BF9">
        <w:rPr>
          <w:rFonts w:asciiTheme="minorHAnsi" w:hAnsiTheme="minorHAnsi" w:cstheme="minorHAnsi"/>
          <w:sz w:val="28"/>
        </w:rPr>
        <w:t>Sonnez, chantez, jouez !</w:t>
      </w:r>
    </w:p>
    <w:p w14:paraId="52C58D92" w14:textId="7FD50D33" w:rsidR="00632D98" w:rsidRPr="008C4BF9" w:rsidRDefault="00632D98" w:rsidP="005A2E40">
      <w:pPr>
        <w:pStyle w:val="Couplets"/>
        <w:jc w:val="both"/>
        <w:rPr>
          <w:rFonts w:asciiTheme="minorHAnsi" w:hAnsiTheme="minorHAnsi" w:cstheme="minorHAnsi"/>
          <w:sz w:val="28"/>
        </w:rPr>
      </w:pPr>
    </w:p>
    <w:p w14:paraId="2B6864B3" w14:textId="432B5AC6" w:rsidR="00632D98" w:rsidRPr="008C4BF9" w:rsidRDefault="00632D98" w:rsidP="005A2E40">
      <w:pPr>
        <w:pStyle w:val="Couplets"/>
        <w:jc w:val="both"/>
        <w:rPr>
          <w:rFonts w:asciiTheme="minorHAnsi" w:hAnsiTheme="minorHAnsi" w:cstheme="minorHAnsi"/>
          <w:b/>
          <w:bCs/>
          <w:sz w:val="28"/>
        </w:rPr>
      </w:pPr>
      <w:r w:rsidRPr="008C4BF9">
        <w:rPr>
          <w:rFonts w:asciiTheme="minorHAnsi" w:hAnsiTheme="minorHAnsi" w:cstheme="minorHAnsi"/>
          <w:b/>
          <w:bCs/>
          <w:sz w:val="28"/>
        </w:rPr>
        <w:t>2</w:t>
      </w:r>
      <w:r w:rsidRPr="008C4BF9">
        <w:rPr>
          <w:rFonts w:asciiTheme="minorHAnsi" w:hAnsiTheme="minorHAnsi" w:cstheme="minorHAnsi"/>
          <w:b/>
          <w:bCs/>
          <w:sz w:val="28"/>
          <w:vertAlign w:val="superscript"/>
        </w:rPr>
        <w:t>ème</w:t>
      </w:r>
      <w:r w:rsidRPr="008C4BF9">
        <w:rPr>
          <w:rFonts w:asciiTheme="minorHAnsi" w:hAnsiTheme="minorHAnsi" w:cstheme="minorHAnsi"/>
          <w:b/>
          <w:bCs/>
          <w:sz w:val="28"/>
        </w:rPr>
        <w:t xml:space="preserve">  Lecture : 2 Tim 2, 8-13</w:t>
      </w:r>
    </w:p>
    <w:p w14:paraId="71463119" w14:textId="71DB2BE4" w:rsidR="00632D98" w:rsidRPr="008C4BF9" w:rsidRDefault="00632D98" w:rsidP="005A2E40">
      <w:pPr>
        <w:pStyle w:val="Couplets"/>
        <w:jc w:val="both"/>
        <w:rPr>
          <w:rFonts w:asciiTheme="minorHAnsi" w:hAnsiTheme="minorHAnsi" w:cstheme="minorHAnsi"/>
          <w:i/>
          <w:iCs/>
          <w:sz w:val="28"/>
        </w:rPr>
      </w:pPr>
      <w:r w:rsidRPr="008C4BF9">
        <w:rPr>
          <w:rFonts w:asciiTheme="minorHAnsi" w:hAnsiTheme="minorHAnsi" w:cstheme="minorHAnsi"/>
          <w:i/>
          <w:iCs/>
          <w:sz w:val="28"/>
        </w:rPr>
        <w:t>Dans l’épreuve de son emprisonnement, St Paul ne désespère pas. Au contraire, il voit dans les souffrances qu’il endure un moyen d’être en communion avec le Christ, dans sa mort et dans sa résurrection.</w:t>
      </w:r>
    </w:p>
    <w:p w14:paraId="002FCA69" w14:textId="4474D178" w:rsidR="00632D98" w:rsidRPr="008C4BF9" w:rsidRDefault="00632D98" w:rsidP="005A2E40">
      <w:pPr>
        <w:pStyle w:val="Couplets"/>
        <w:jc w:val="both"/>
        <w:rPr>
          <w:rFonts w:asciiTheme="minorHAnsi" w:hAnsiTheme="minorHAnsi" w:cstheme="minorHAnsi"/>
          <w:i/>
          <w:iCs/>
          <w:sz w:val="28"/>
        </w:rPr>
      </w:pPr>
    </w:p>
    <w:p w14:paraId="5094D2B1" w14:textId="6CFDF4BE" w:rsidR="00632D98" w:rsidRPr="008C4BF9" w:rsidRDefault="008C4BF9" w:rsidP="005A2E40">
      <w:pPr>
        <w:pStyle w:val="Couplets"/>
        <w:jc w:val="both"/>
        <w:rPr>
          <w:rFonts w:asciiTheme="minorHAnsi" w:hAnsiTheme="minorHAnsi" w:cstheme="minorHAnsi"/>
          <w:b/>
          <w:bCs/>
          <w:sz w:val="28"/>
        </w:rPr>
      </w:pPr>
      <w:r w:rsidRPr="008C4BF9">
        <w:rPr>
          <w:rFonts w:asciiTheme="minorHAnsi" w:hAnsiTheme="minorHAnsi" w:cstheme="minorHAnsi"/>
          <w:b/>
          <w:bCs/>
          <w:sz w:val="28"/>
        </w:rPr>
        <w:t>Évangile</w:t>
      </w:r>
      <w:r w:rsidR="00632D98" w:rsidRPr="008C4BF9">
        <w:rPr>
          <w:rFonts w:asciiTheme="minorHAnsi" w:hAnsiTheme="minorHAnsi" w:cstheme="minorHAnsi"/>
          <w:b/>
          <w:bCs/>
          <w:sz w:val="28"/>
        </w:rPr>
        <w:t xml:space="preserve"> : </w:t>
      </w:r>
      <w:proofErr w:type="spellStart"/>
      <w:r w:rsidR="00632D98" w:rsidRPr="008C4BF9">
        <w:rPr>
          <w:rFonts w:asciiTheme="minorHAnsi" w:hAnsiTheme="minorHAnsi" w:cstheme="minorHAnsi"/>
          <w:b/>
          <w:bCs/>
          <w:sz w:val="28"/>
        </w:rPr>
        <w:t>Lc</w:t>
      </w:r>
      <w:proofErr w:type="spellEnd"/>
      <w:r w:rsidR="00632D98" w:rsidRPr="008C4BF9">
        <w:rPr>
          <w:rFonts w:asciiTheme="minorHAnsi" w:hAnsiTheme="minorHAnsi" w:cstheme="minorHAnsi"/>
          <w:b/>
          <w:bCs/>
          <w:sz w:val="28"/>
        </w:rPr>
        <w:t xml:space="preserve"> 17, 11-19</w:t>
      </w:r>
    </w:p>
    <w:p w14:paraId="18B8DF37" w14:textId="531559D8" w:rsidR="00632D98" w:rsidRPr="008C4BF9" w:rsidRDefault="00632D98" w:rsidP="005A2E40">
      <w:pPr>
        <w:pStyle w:val="Couplets"/>
        <w:jc w:val="both"/>
        <w:rPr>
          <w:rFonts w:asciiTheme="minorHAnsi" w:hAnsiTheme="minorHAnsi" w:cstheme="minorHAnsi"/>
          <w:b/>
          <w:bCs/>
          <w:i/>
          <w:iCs/>
          <w:sz w:val="28"/>
        </w:rPr>
      </w:pPr>
      <w:r w:rsidRPr="008C4BF9">
        <w:rPr>
          <w:rFonts w:asciiTheme="minorHAnsi" w:hAnsiTheme="minorHAnsi" w:cstheme="minorHAnsi"/>
          <w:b/>
          <w:bCs/>
          <w:i/>
          <w:iCs/>
          <w:sz w:val="28"/>
        </w:rPr>
        <w:t>Alléluia. Alléluia.</w:t>
      </w:r>
    </w:p>
    <w:p w14:paraId="75248E81" w14:textId="4141E4F9" w:rsidR="00632D98" w:rsidRPr="008C4BF9" w:rsidRDefault="00632D98" w:rsidP="005A2E40">
      <w:pPr>
        <w:pStyle w:val="Couplets"/>
        <w:jc w:val="both"/>
        <w:rPr>
          <w:rFonts w:asciiTheme="minorHAnsi" w:hAnsiTheme="minorHAnsi" w:cstheme="minorHAnsi"/>
          <w:sz w:val="28"/>
        </w:rPr>
      </w:pPr>
      <w:r w:rsidRPr="008C4BF9">
        <w:rPr>
          <w:rFonts w:asciiTheme="minorHAnsi" w:hAnsiTheme="minorHAnsi" w:cstheme="minorHAnsi"/>
          <w:b/>
          <w:bCs/>
          <w:i/>
          <w:iCs/>
          <w:sz w:val="28"/>
        </w:rPr>
        <w:tab/>
      </w:r>
      <w:r w:rsidRPr="008C4BF9">
        <w:rPr>
          <w:rFonts w:asciiTheme="minorHAnsi" w:hAnsiTheme="minorHAnsi" w:cstheme="minorHAnsi"/>
          <w:sz w:val="28"/>
        </w:rPr>
        <w:t>Rendez grâce en toute circonstance :</w:t>
      </w:r>
    </w:p>
    <w:p w14:paraId="17F9EFD6" w14:textId="301B1EB5" w:rsidR="00632D98" w:rsidRPr="008C4BF9" w:rsidRDefault="00632D98" w:rsidP="005A2E40">
      <w:pPr>
        <w:pStyle w:val="Couplets"/>
        <w:jc w:val="both"/>
        <w:rPr>
          <w:rFonts w:asciiTheme="minorHAnsi" w:hAnsiTheme="minorHAnsi" w:cstheme="minorHAnsi"/>
          <w:sz w:val="28"/>
        </w:rPr>
      </w:pPr>
      <w:r w:rsidRPr="008C4BF9">
        <w:rPr>
          <w:rFonts w:asciiTheme="minorHAnsi" w:hAnsiTheme="minorHAnsi" w:cstheme="minorHAnsi"/>
          <w:sz w:val="28"/>
        </w:rPr>
        <w:tab/>
      </w:r>
      <w:proofErr w:type="gramStart"/>
      <w:r w:rsidRPr="008C4BF9">
        <w:rPr>
          <w:rFonts w:asciiTheme="minorHAnsi" w:hAnsiTheme="minorHAnsi" w:cstheme="minorHAnsi"/>
          <w:sz w:val="28"/>
        </w:rPr>
        <w:t>c’est</w:t>
      </w:r>
      <w:proofErr w:type="gramEnd"/>
      <w:r w:rsidRPr="008C4BF9">
        <w:rPr>
          <w:rFonts w:asciiTheme="minorHAnsi" w:hAnsiTheme="minorHAnsi" w:cstheme="minorHAnsi"/>
          <w:sz w:val="28"/>
        </w:rPr>
        <w:t xml:space="preserve"> la volonté de Dieu à  votre égard</w:t>
      </w:r>
    </w:p>
    <w:p w14:paraId="4C728A22" w14:textId="0E9B5EE0" w:rsidR="00632D98" w:rsidRPr="008C4BF9" w:rsidRDefault="00632D98" w:rsidP="005A2E40">
      <w:pPr>
        <w:pStyle w:val="Couplets"/>
        <w:jc w:val="both"/>
        <w:rPr>
          <w:rFonts w:asciiTheme="minorHAnsi" w:hAnsiTheme="minorHAnsi" w:cstheme="minorHAnsi"/>
          <w:sz w:val="28"/>
        </w:rPr>
      </w:pPr>
      <w:r w:rsidRPr="008C4BF9">
        <w:rPr>
          <w:rFonts w:asciiTheme="minorHAnsi" w:hAnsiTheme="minorHAnsi" w:cstheme="minorHAnsi"/>
          <w:sz w:val="28"/>
        </w:rPr>
        <w:tab/>
      </w:r>
      <w:proofErr w:type="gramStart"/>
      <w:r w:rsidRPr="008C4BF9">
        <w:rPr>
          <w:rFonts w:asciiTheme="minorHAnsi" w:hAnsiTheme="minorHAnsi" w:cstheme="minorHAnsi"/>
          <w:sz w:val="28"/>
        </w:rPr>
        <w:t>par</w:t>
      </w:r>
      <w:proofErr w:type="gramEnd"/>
      <w:r w:rsidRPr="008C4BF9">
        <w:rPr>
          <w:rFonts w:asciiTheme="minorHAnsi" w:hAnsiTheme="minorHAnsi" w:cstheme="minorHAnsi"/>
          <w:sz w:val="28"/>
        </w:rPr>
        <w:t xml:space="preserve"> le Christ Jésus.</w:t>
      </w:r>
    </w:p>
    <w:p w14:paraId="79936B5F" w14:textId="1ABE410A" w:rsidR="00632D98" w:rsidRPr="008C4BF9" w:rsidRDefault="00632D98" w:rsidP="005A2E40">
      <w:pPr>
        <w:pStyle w:val="Couplets"/>
        <w:jc w:val="both"/>
        <w:rPr>
          <w:rFonts w:asciiTheme="minorHAnsi" w:hAnsiTheme="minorHAnsi" w:cstheme="minorHAnsi"/>
          <w:b/>
          <w:bCs/>
          <w:i/>
          <w:iCs/>
          <w:sz w:val="28"/>
        </w:rPr>
      </w:pPr>
      <w:r w:rsidRPr="008C4BF9">
        <w:rPr>
          <w:rFonts w:asciiTheme="minorHAnsi" w:hAnsiTheme="minorHAnsi" w:cstheme="minorHAnsi"/>
          <w:b/>
          <w:bCs/>
          <w:i/>
          <w:iCs/>
          <w:sz w:val="28"/>
        </w:rPr>
        <w:t>Alléluia.</w:t>
      </w:r>
    </w:p>
    <w:p w14:paraId="0FD1E252" w14:textId="01E4146C" w:rsidR="00632D98" w:rsidRPr="008C4BF9" w:rsidRDefault="00632D98" w:rsidP="005A2E40">
      <w:pPr>
        <w:pStyle w:val="Couplets"/>
        <w:jc w:val="both"/>
        <w:rPr>
          <w:rFonts w:asciiTheme="minorHAnsi" w:hAnsiTheme="minorHAnsi" w:cstheme="minorHAnsi"/>
          <w:b/>
          <w:bCs/>
          <w:i/>
          <w:iCs/>
          <w:sz w:val="28"/>
        </w:rPr>
      </w:pPr>
    </w:p>
    <w:p w14:paraId="56E5123F" w14:textId="77777777" w:rsidR="003C17F6" w:rsidRPr="008C4BF9" w:rsidRDefault="003C17F6" w:rsidP="005A2E40">
      <w:pPr>
        <w:pStyle w:val="Couplets"/>
        <w:jc w:val="both"/>
        <w:rPr>
          <w:rFonts w:asciiTheme="minorHAnsi" w:hAnsiTheme="minorHAnsi" w:cstheme="minorHAnsi"/>
          <w:b/>
          <w:bCs/>
          <w:i/>
          <w:iCs/>
          <w:sz w:val="28"/>
        </w:rPr>
      </w:pPr>
    </w:p>
    <w:p w14:paraId="7186FF39" w14:textId="4700A4BF" w:rsidR="00632D98" w:rsidRPr="008C4BF9" w:rsidRDefault="008C4BF9" w:rsidP="005A2E40">
      <w:pPr>
        <w:pStyle w:val="Couplets"/>
        <w:jc w:val="both"/>
        <w:rPr>
          <w:rFonts w:asciiTheme="minorHAnsi" w:hAnsiTheme="minorHAnsi" w:cstheme="minorHAnsi"/>
          <w:b/>
          <w:bCs/>
          <w:color w:val="808080" w:themeColor="background1" w:themeShade="80"/>
          <w:sz w:val="28"/>
        </w:rPr>
      </w:pPr>
      <w:r w:rsidRPr="008C4BF9">
        <w:rPr>
          <w:rFonts w:asciiTheme="minorHAnsi" w:hAnsiTheme="minorHAnsi" w:cstheme="minorHAnsi"/>
          <w:b/>
          <w:bCs/>
          <w:color w:val="808080" w:themeColor="background1" w:themeShade="80"/>
          <w:sz w:val="28"/>
        </w:rPr>
        <w:lastRenderedPageBreak/>
        <w:t>PRIÈRE</w:t>
      </w:r>
      <w:r w:rsidR="00632D98" w:rsidRPr="008C4BF9">
        <w:rPr>
          <w:rFonts w:asciiTheme="minorHAnsi" w:hAnsiTheme="minorHAnsi" w:cstheme="minorHAnsi"/>
          <w:b/>
          <w:bCs/>
          <w:color w:val="808080" w:themeColor="background1" w:themeShade="80"/>
          <w:sz w:val="28"/>
        </w:rPr>
        <w:t xml:space="preserve"> DES </w:t>
      </w:r>
      <w:r w:rsidRPr="008C4BF9">
        <w:rPr>
          <w:rFonts w:asciiTheme="minorHAnsi" w:hAnsiTheme="minorHAnsi" w:cstheme="minorHAnsi"/>
          <w:b/>
          <w:bCs/>
          <w:color w:val="808080" w:themeColor="background1" w:themeShade="80"/>
          <w:sz w:val="28"/>
        </w:rPr>
        <w:t>FIDÈLES</w:t>
      </w:r>
    </w:p>
    <w:p w14:paraId="1CD80002" w14:textId="2585115D" w:rsidR="00632D98" w:rsidRPr="008C4BF9" w:rsidRDefault="00632D98" w:rsidP="005A2E40">
      <w:pPr>
        <w:pStyle w:val="Couplets"/>
        <w:jc w:val="both"/>
        <w:rPr>
          <w:rFonts w:asciiTheme="minorHAnsi" w:hAnsiTheme="minorHAnsi" w:cstheme="minorHAnsi"/>
          <w:b/>
          <w:bCs/>
          <w:color w:val="808080" w:themeColor="background1" w:themeShade="80"/>
          <w:sz w:val="28"/>
        </w:rPr>
      </w:pPr>
    </w:p>
    <w:p w14:paraId="03F140DF" w14:textId="410ECBEF" w:rsidR="00B252FC" w:rsidRPr="008C4BF9" w:rsidRDefault="00632D98" w:rsidP="007F7CBF">
      <w:pPr>
        <w:pStyle w:val="Couplets"/>
        <w:jc w:val="both"/>
        <w:rPr>
          <w:rFonts w:asciiTheme="minorHAnsi" w:hAnsiTheme="minorHAnsi" w:cstheme="minorHAnsi"/>
          <w:i/>
          <w:iCs/>
          <w:sz w:val="32"/>
          <w:szCs w:val="32"/>
        </w:rPr>
      </w:pPr>
      <w:r w:rsidRPr="008C4BF9">
        <w:rPr>
          <w:rFonts w:asciiTheme="minorHAnsi" w:hAnsiTheme="minorHAnsi" w:cstheme="minorHAnsi"/>
          <w:i/>
          <w:iCs/>
          <w:sz w:val="32"/>
          <w:szCs w:val="32"/>
        </w:rPr>
        <w:t xml:space="preserve">Le Seigneur a répondu aux attentes de </w:t>
      </w:r>
      <w:proofErr w:type="spellStart"/>
      <w:r w:rsidRPr="008C4BF9">
        <w:rPr>
          <w:rFonts w:asciiTheme="minorHAnsi" w:hAnsiTheme="minorHAnsi" w:cstheme="minorHAnsi"/>
          <w:i/>
          <w:iCs/>
          <w:sz w:val="32"/>
          <w:szCs w:val="32"/>
        </w:rPr>
        <w:t>Naaman</w:t>
      </w:r>
      <w:proofErr w:type="spellEnd"/>
      <w:r w:rsidRPr="008C4BF9">
        <w:rPr>
          <w:rFonts w:asciiTheme="minorHAnsi" w:hAnsiTheme="minorHAnsi" w:cstheme="minorHAnsi"/>
          <w:i/>
          <w:iCs/>
          <w:sz w:val="32"/>
          <w:szCs w:val="32"/>
        </w:rPr>
        <w:t xml:space="preserve"> et des dix lépreux rencontrés par Jésus. Dans la confiance, présentons-lui</w:t>
      </w:r>
      <w:r w:rsidR="00DD732E" w:rsidRPr="008C4BF9">
        <w:rPr>
          <w:rFonts w:asciiTheme="minorHAnsi" w:hAnsiTheme="minorHAnsi" w:cstheme="minorHAnsi"/>
          <w:i/>
          <w:iCs/>
          <w:sz w:val="32"/>
          <w:szCs w:val="32"/>
        </w:rPr>
        <w:t xml:space="preserve"> les femmes et les hommes de notre monde.</w:t>
      </w:r>
    </w:p>
    <w:p w14:paraId="6FB26A7C" w14:textId="77777777" w:rsidR="007F7CBF" w:rsidRPr="008C4BF9" w:rsidRDefault="007F7CBF" w:rsidP="007F7CBF">
      <w:pPr>
        <w:pStyle w:val="Couplets"/>
        <w:jc w:val="both"/>
        <w:rPr>
          <w:rFonts w:asciiTheme="minorHAnsi" w:hAnsiTheme="minorHAnsi" w:cstheme="minorHAnsi"/>
          <w:i/>
          <w:iCs/>
          <w:sz w:val="16"/>
          <w:szCs w:val="16"/>
        </w:rPr>
      </w:pPr>
    </w:p>
    <w:p w14:paraId="6A8BEC23" w14:textId="757C70C9" w:rsidR="00DD732E" w:rsidRPr="008C4BF9" w:rsidRDefault="00DD732E" w:rsidP="00DD732E">
      <w:pPr>
        <w:pStyle w:val="Paragraphedeliste"/>
        <w:numPr>
          <w:ilvl w:val="0"/>
          <w:numId w:val="1"/>
        </w:numPr>
        <w:spacing w:after="0" w:line="240" w:lineRule="auto"/>
        <w:jc w:val="both"/>
        <w:rPr>
          <w:rFonts w:cstheme="minorHAnsi"/>
          <w:sz w:val="32"/>
          <w:szCs w:val="32"/>
        </w:rPr>
      </w:pPr>
      <w:r w:rsidRPr="008C4BF9">
        <w:rPr>
          <w:rFonts w:cstheme="minorHAnsi"/>
          <w:i/>
          <w:iCs/>
          <w:sz w:val="32"/>
          <w:szCs w:val="32"/>
        </w:rPr>
        <w:t>Emprisonné, St Paul proclame la Parole de Dieu.</w:t>
      </w:r>
    </w:p>
    <w:p w14:paraId="41FFB945" w14:textId="61340D73" w:rsidR="00DD732E" w:rsidRPr="008C4BF9" w:rsidRDefault="00DD732E" w:rsidP="00DD732E">
      <w:pPr>
        <w:pStyle w:val="Paragraphedeliste"/>
        <w:spacing w:after="0" w:line="240" w:lineRule="auto"/>
        <w:jc w:val="both"/>
        <w:rPr>
          <w:rFonts w:cstheme="minorHAnsi"/>
          <w:sz w:val="32"/>
          <w:szCs w:val="32"/>
        </w:rPr>
      </w:pPr>
      <w:r w:rsidRPr="008C4BF9">
        <w:rPr>
          <w:rFonts w:cstheme="minorHAnsi"/>
          <w:sz w:val="32"/>
          <w:szCs w:val="32"/>
        </w:rPr>
        <w:t>Pour qu’elle soit entendue  comme parole d’espoir et de miséricorde par tous ceux qui sont détenus partout dans le monde et, souvent, dans des conditions inhumaines. Ensemble, prions. R/</w:t>
      </w:r>
    </w:p>
    <w:p w14:paraId="3147E09E" w14:textId="3B5483CC" w:rsidR="00DD732E" w:rsidRPr="008C4BF9" w:rsidRDefault="00DD732E" w:rsidP="00DD732E">
      <w:pPr>
        <w:spacing w:after="0" w:line="240" w:lineRule="auto"/>
        <w:jc w:val="both"/>
        <w:rPr>
          <w:rFonts w:cstheme="minorHAnsi"/>
          <w:sz w:val="16"/>
          <w:szCs w:val="16"/>
        </w:rPr>
      </w:pPr>
    </w:p>
    <w:p w14:paraId="3451001A" w14:textId="3D4CD284" w:rsidR="00DD732E" w:rsidRPr="008C4BF9" w:rsidRDefault="00DD732E" w:rsidP="00DD732E">
      <w:pPr>
        <w:spacing w:after="0" w:line="240" w:lineRule="auto"/>
        <w:jc w:val="both"/>
        <w:rPr>
          <w:rFonts w:cstheme="minorHAnsi"/>
          <w:b/>
          <w:bCs/>
          <w:sz w:val="32"/>
          <w:szCs w:val="32"/>
        </w:rPr>
      </w:pPr>
      <w:r w:rsidRPr="008C4BF9">
        <w:rPr>
          <w:rFonts w:cstheme="minorHAnsi"/>
          <w:b/>
          <w:bCs/>
          <w:sz w:val="32"/>
          <w:szCs w:val="32"/>
        </w:rPr>
        <w:t>R/</w:t>
      </w:r>
      <w:r w:rsidRPr="008C4BF9">
        <w:rPr>
          <w:rFonts w:cstheme="minorHAnsi"/>
          <w:b/>
          <w:bCs/>
          <w:sz w:val="32"/>
          <w:szCs w:val="32"/>
        </w:rPr>
        <w:tab/>
        <w:t>Entends nos prières, entends nos voix.</w:t>
      </w:r>
    </w:p>
    <w:p w14:paraId="4734E20D" w14:textId="03A61DCC" w:rsidR="00DD732E" w:rsidRPr="008C4BF9" w:rsidRDefault="00DD732E" w:rsidP="00DD732E">
      <w:pPr>
        <w:spacing w:after="0" w:line="240" w:lineRule="auto"/>
        <w:jc w:val="both"/>
        <w:rPr>
          <w:rFonts w:cstheme="minorHAnsi"/>
          <w:b/>
          <w:bCs/>
          <w:sz w:val="32"/>
          <w:szCs w:val="32"/>
        </w:rPr>
      </w:pPr>
      <w:r w:rsidRPr="008C4BF9">
        <w:rPr>
          <w:rFonts w:cstheme="minorHAnsi"/>
          <w:b/>
          <w:bCs/>
          <w:sz w:val="32"/>
          <w:szCs w:val="32"/>
        </w:rPr>
        <w:tab/>
        <w:t>Entends nos prières monter vers toi.</w:t>
      </w:r>
    </w:p>
    <w:p w14:paraId="16D1C599" w14:textId="089631B0" w:rsidR="00DD732E" w:rsidRPr="008C4BF9" w:rsidRDefault="00DD732E" w:rsidP="00DD732E">
      <w:pPr>
        <w:spacing w:after="0" w:line="240" w:lineRule="auto"/>
        <w:jc w:val="both"/>
        <w:rPr>
          <w:rFonts w:cstheme="minorHAnsi"/>
          <w:b/>
          <w:bCs/>
          <w:sz w:val="16"/>
          <w:szCs w:val="16"/>
        </w:rPr>
      </w:pPr>
    </w:p>
    <w:p w14:paraId="04FCDBC6" w14:textId="15820008" w:rsidR="00DD732E" w:rsidRPr="008C4BF9" w:rsidRDefault="00DD732E" w:rsidP="00DD732E">
      <w:pPr>
        <w:pStyle w:val="Paragraphedeliste"/>
        <w:numPr>
          <w:ilvl w:val="0"/>
          <w:numId w:val="1"/>
        </w:numPr>
        <w:spacing w:after="0" w:line="240" w:lineRule="auto"/>
        <w:jc w:val="both"/>
        <w:rPr>
          <w:rFonts w:cstheme="minorHAnsi"/>
          <w:sz w:val="32"/>
          <w:szCs w:val="32"/>
        </w:rPr>
      </w:pPr>
      <w:r w:rsidRPr="008C4BF9">
        <w:rPr>
          <w:rFonts w:cstheme="minorHAnsi"/>
          <w:i/>
          <w:iCs/>
          <w:sz w:val="32"/>
          <w:szCs w:val="32"/>
        </w:rPr>
        <w:t>« Jésus, Maître, prends pitié de nous » s’écrièrent les lépreux à la rencontre de Jésus.</w:t>
      </w:r>
    </w:p>
    <w:p w14:paraId="3747FBE3" w14:textId="58F8770D" w:rsidR="00DD732E" w:rsidRPr="008C4BF9" w:rsidRDefault="00DD732E" w:rsidP="00DD732E">
      <w:pPr>
        <w:pStyle w:val="Paragraphedeliste"/>
        <w:spacing w:after="0" w:line="240" w:lineRule="auto"/>
        <w:jc w:val="both"/>
        <w:rPr>
          <w:rFonts w:cstheme="minorHAnsi"/>
          <w:sz w:val="32"/>
          <w:szCs w:val="32"/>
        </w:rPr>
      </w:pPr>
      <w:r w:rsidRPr="008C4BF9">
        <w:rPr>
          <w:rFonts w:cstheme="minorHAnsi"/>
          <w:sz w:val="32"/>
          <w:szCs w:val="32"/>
        </w:rPr>
        <w:t>Pour les malades et handicapés souffrant de l’exclusion, pour les victimes du racisme et de l’intolérance, que l’Esprit-Saint leur donne d’être entendus et accueillis. Ensemble, prions. R/</w:t>
      </w:r>
    </w:p>
    <w:p w14:paraId="4EFC2396" w14:textId="03425303" w:rsidR="00DD732E" w:rsidRPr="008C4BF9" w:rsidRDefault="00DD732E" w:rsidP="00DD732E">
      <w:pPr>
        <w:spacing w:after="0" w:line="240" w:lineRule="auto"/>
        <w:jc w:val="both"/>
        <w:rPr>
          <w:rFonts w:cstheme="minorHAnsi"/>
          <w:sz w:val="16"/>
          <w:szCs w:val="16"/>
        </w:rPr>
      </w:pPr>
    </w:p>
    <w:p w14:paraId="22773D9C" w14:textId="23E06852" w:rsidR="00DD732E" w:rsidRPr="008C4BF9" w:rsidRDefault="00DD732E" w:rsidP="00DD732E">
      <w:pPr>
        <w:pStyle w:val="Paragraphedeliste"/>
        <w:numPr>
          <w:ilvl w:val="0"/>
          <w:numId w:val="1"/>
        </w:numPr>
        <w:spacing w:after="0" w:line="240" w:lineRule="auto"/>
        <w:jc w:val="both"/>
        <w:rPr>
          <w:rFonts w:cstheme="minorHAnsi"/>
          <w:sz w:val="32"/>
          <w:szCs w:val="32"/>
        </w:rPr>
      </w:pPr>
      <w:r w:rsidRPr="008C4BF9">
        <w:rPr>
          <w:rFonts w:cstheme="minorHAnsi"/>
          <w:i/>
          <w:iCs/>
          <w:sz w:val="32"/>
          <w:szCs w:val="32"/>
        </w:rPr>
        <w:t>« Le Christ, lui, reste fidèle à sa parole car il ne peut se rejeter lui-même », nous rappelle St Paul.</w:t>
      </w:r>
    </w:p>
    <w:p w14:paraId="730EDAD7" w14:textId="47DBF419" w:rsidR="00DD732E" w:rsidRPr="008C4BF9" w:rsidRDefault="007F7CBF" w:rsidP="00DD732E">
      <w:pPr>
        <w:pStyle w:val="Paragraphedeliste"/>
        <w:spacing w:after="0" w:line="240" w:lineRule="auto"/>
        <w:jc w:val="both"/>
        <w:rPr>
          <w:rFonts w:cstheme="minorHAnsi"/>
          <w:sz w:val="32"/>
          <w:szCs w:val="32"/>
        </w:rPr>
      </w:pPr>
      <w:r w:rsidRPr="008C4BF9">
        <w:rPr>
          <w:rFonts w:cstheme="minorHAnsi"/>
          <w:sz w:val="32"/>
          <w:szCs w:val="32"/>
        </w:rPr>
        <w:t>Pour les hommes et les femmes que le Seigneur appelle à la vie sacerdotale ou religieuse, qu’ils/elles proclament la Bonne Nouvelle dans le monde et accompagnent le peuple chrétien dans son cheminement quotidien. Ensemble, prions. R/</w:t>
      </w:r>
    </w:p>
    <w:p w14:paraId="5C3047DC" w14:textId="467D31B7" w:rsidR="007F7CBF" w:rsidRPr="008C4BF9" w:rsidRDefault="007F7CBF" w:rsidP="007F7CBF">
      <w:pPr>
        <w:spacing w:after="0" w:line="240" w:lineRule="auto"/>
        <w:jc w:val="both"/>
        <w:rPr>
          <w:rFonts w:cstheme="minorHAnsi"/>
          <w:sz w:val="16"/>
          <w:szCs w:val="16"/>
        </w:rPr>
      </w:pPr>
    </w:p>
    <w:p w14:paraId="4BE9096E" w14:textId="382C7F29" w:rsidR="007F7CBF" w:rsidRPr="008C4BF9" w:rsidRDefault="007F7CBF" w:rsidP="007F7CBF">
      <w:pPr>
        <w:pStyle w:val="Paragraphedeliste"/>
        <w:numPr>
          <w:ilvl w:val="0"/>
          <w:numId w:val="1"/>
        </w:numPr>
        <w:spacing w:after="0" w:line="240" w:lineRule="auto"/>
        <w:jc w:val="both"/>
        <w:rPr>
          <w:rFonts w:cstheme="minorHAnsi"/>
          <w:sz w:val="32"/>
          <w:szCs w:val="32"/>
        </w:rPr>
      </w:pPr>
      <w:r w:rsidRPr="008C4BF9">
        <w:rPr>
          <w:rFonts w:cstheme="minorHAnsi"/>
          <w:i/>
          <w:iCs/>
          <w:sz w:val="32"/>
          <w:szCs w:val="32"/>
        </w:rPr>
        <w:t>L’</w:t>
      </w:r>
      <w:r w:rsidR="008C4BF9" w:rsidRPr="008C4BF9">
        <w:rPr>
          <w:rFonts w:cstheme="minorHAnsi"/>
          <w:i/>
          <w:iCs/>
          <w:sz w:val="32"/>
          <w:szCs w:val="32"/>
        </w:rPr>
        <w:t>Église</w:t>
      </w:r>
      <w:bookmarkStart w:id="0" w:name="_GoBack"/>
      <w:bookmarkEnd w:id="0"/>
      <w:r w:rsidRPr="008C4BF9">
        <w:rPr>
          <w:rFonts w:cstheme="minorHAnsi"/>
          <w:i/>
          <w:iCs/>
          <w:sz w:val="32"/>
          <w:szCs w:val="32"/>
        </w:rPr>
        <w:t xml:space="preserve"> est perturbée par de graves problème, par une véritable lèpre.</w:t>
      </w:r>
    </w:p>
    <w:p w14:paraId="2845F830" w14:textId="3A176A64" w:rsidR="007F7CBF" w:rsidRPr="008C4BF9" w:rsidRDefault="007F7CBF" w:rsidP="007F7CBF">
      <w:pPr>
        <w:pStyle w:val="Paragraphedeliste"/>
        <w:spacing w:after="0" w:line="240" w:lineRule="auto"/>
        <w:jc w:val="both"/>
        <w:rPr>
          <w:rFonts w:cstheme="minorHAnsi"/>
          <w:sz w:val="32"/>
          <w:szCs w:val="32"/>
        </w:rPr>
      </w:pPr>
      <w:r w:rsidRPr="008C4BF9">
        <w:rPr>
          <w:rFonts w:cstheme="minorHAnsi"/>
          <w:sz w:val="32"/>
          <w:szCs w:val="32"/>
        </w:rPr>
        <w:t>Pour qu’elle reçoive la force et la grâce que le Seigneur lui accorde afin de se redresser et de donner la paix aux victimes. Ensemble, prions. R/</w:t>
      </w:r>
    </w:p>
    <w:p w14:paraId="2F5959AB" w14:textId="1325A300" w:rsidR="007F7CBF" w:rsidRPr="008C4BF9" w:rsidRDefault="007F7CBF" w:rsidP="007F7CBF">
      <w:pPr>
        <w:spacing w:after="0" w:line="240" w:lineRule="auto"/>
        <w:jc w:val="both"/>
        <w:rPr>
          <w:rFonts w:cstheme="minorHAnsi"/>
          <w:sz w:val="32"/>
          <w:szCs w:val="32"/>
        </w:rPr>
      </w:pPr>
    </w:p>
    <w:p w14:paraId="3A499199" w14:textId="7197B81E" w:rsidR="00DD732E" w:rsidRPr="008C4BF9" w:rsidRDefault="007F7CBF" w:rsidP="003C17F6">
      <w:pPr>
        <w:spacing w:after="0" w:line="240" w:lineRule="auto"/>
        <w:jc w:val="both"/>
        <w:rPr>
          <w:rFonts w:cstheme="minorHAnsi"/>
          <w:b/>
          <w:bCs/>
          <w:sz w:val="32"/>
          <w:szCs w:val="32"/>
        </w:rPr>
      </w:pPr>
      <w:r w:rsidRPr="008C4BF9">
        <w:rPr>
          <w:rFonts w:cstheme="minorHAnsi"/>
          <w:i/>
          <w:iCs/>
          <w:sz w:val="32"/>
          <w:szCs w:val="32"/>
        </w:rPr>
        <w:t>Dieu notre Père qui sais répondre aux besoins des hommes, écoute les prières que nous t’adressons et donne à chacun ce qui lui faut</w:t>
      </w:r>
      <w:r w:rsidR="003C17F6" w:rsidRPr="008C4BF9">
        <w:rPr>
          <w:rFonts w:cstheme="minorHAnsi"/>
          <w:i/>
          <w:iCs/>
          <w:sz w:val="32"/>
          <w:szCs w:val="32"/>
        </w:rPr>
        <w:t>. Alors, nous pourrons te rendre grâce, par Jésus, le Christ, notre Seigneur</w:t>
      </w:r>
      <w:r w:rsidR="003C17F6" w:rsidRPr="008C4BF9">
        <w:rPr>
          <w:rFonts w:cstheme="minorHAnsi"/>
          <w:b/>
          <w:bCs/>
          <w:sz w:val="32"/>
          <w:szCs w:val="32"/>
        </w:rPr>
        <w:t>. – Amen</w:t>
      </w:r>
    </w:p>
    <w:p w14:paraId="4582EE3A" w14:textId="066882EF" w:rsidR="003C17F6" w:rsidRPr="008C4BF9" w:rsidRDefault="003C17F6" w:rsidP="003C17F6">
      <w:pPr>
        <w:spacing w:after="0" w:line="240" w:lineRule="auto"/>
        <w:jc w:val="both"/>
        <w:rPr>
          <w:rFonts w:cstheme="minorHAnsi"/>
          <w:b/>
          <w:bCs/>
          <w:color w:val="808080" w:themeColor="background1" w:themeShade="80"/>
          <w:sz w:val="28"/>
          <w:szCs w:val="28"/>
        </w:rPr>
      </w:pPr>
      <w:r w:rsidRPr="008C4BF9">
        <w:rPr>
          <w:rFonts w:cstheme="minorHAnsi"/>
          <w:b/>
          <w:bCs/>
          <w:color w:val="808080" w:themeColor="background1" w:themeShade="80"/>
          <w:sz w:val="28"/>
          <w:szCs w:val="28"/>
        </w:rPr>
        <w:lastRenderedPageBreak/>
        <w:t>COMMUNION</w:t>
      </w:r>
    </w:p>
    <w:p w14:paraId="7273CD5C" w14:textId="6DEE7A90" w:rsidR="003C17F6" w:rsidRPr="008C4BF9" w:rsidRDefault="003C17F6" w:rsidP="003C17F6">
      <w:pPr>
        <w:spacing w:after="0" w:line="240" w:lineRule="auto"/>
        <w:jc w:val="both"/>
        <w:rPr>
          <w:rFonts w:cstheme="minorHAnsi"/>
          <w:b/>
          <w:bCs/>
          <w:color w:val="808080" w:themeColor="background1" w:themeShade="80"/>
          <w:sz w:val="28"/>
          <w:szCs w:val="28"/>
        </w:rPr>
      </w:pPr>
      <w:r w:rsidRPr="008C4BF9">
        <w:rPr>
          <w:rFonts w:cstheme="minorHAnsi"/>
          <w:b/>
          <w:bCs/>
          <w:color w:val="808080" w:themeColor="background1" w:themeShade="80"/>
          <w:sz w:val="28"/>
          <w:szCs w:val="28"/>
        </w:rPr>
        <w:t>Par la musique et par nos voix</w:t>
      </w:r>
    </w:p>
    <w:p w14:paraId="70E0DFB2" w14:textId="7DF29364" w:rsidR="003C17F6" w:rsidRPr="008C4BF9" w:rsidRDefault="003C17F6" w:rsidP="003C17F6">
      <w:pPr>
        <w:spacing w:after="0" w:line="240" w:lineRule="auto"/>
        <w:jc w:val="both"/>
        <w:rPr>
          <w:rFonts w:cstheme="minorHAnsi"/>
          <w:b/>
          <w:bCs/>
          <w:color w:val="808080" w:themeColor="background1" w:themeShade="80"/>
          <w:sz w:val="28"/>
          <w:szCs w:val="28"/>
        </w:rPr>
      </w:pPr>
    </w:p>
    <w:p w14:paraId="437C08F1" w14:textId="35199DBD" w:rsidR="003C17F6" w:rsidRPr="008C4BF9" w:rsidRDefault="003C17F6" w:rsidP="003C17F6">
      <w:pPr>
        <w:pStyle w:val="Couplets"/>
        <w:numPr>
          <w:ilvl w:val="0"/>
          <w:numId w:val="2"/>
        </w:numPr>
        <w:rPr>
          <w:rFonts w:asciiTheme="minorHAnsi" w:hAnsiTheme="minorHAnsi" w:cstheme="minorHAnsi"/>
          <w:sz w:val="32"/>
          <w:szCs w:val="32"/>
        </w:rPr>
      </w:pPr>
      <w:r w:rsidRPr="008C4BF9">
        <w:rPr>
          <w:rFonts w:asciiTheme="minorHAnsi" w:hAnsiTheme="minorHAnsi" w:cstheme="minorHAnsi"/>
          <w:sz w:val="32"/>
          <w:szCs w:val="32"/>
        </w:rPr>
        <w:t xml:space="preserve"> Louange à Dieu, Très-Haut Seigneur, </w:t>
      </w:r>
      <w:r w:rsidRPr="008C4BF9">
        <w:rPr>
          <w:rFonts w:asciiTheme="minorHAnsi" w:hAnsiTheme="minorHAnsi" w:cstheme="minorHAnsi"/>
          <w:sz w:val="32"/>
          <w:szCs w:val="32"/>
        </w:rPr>
        <w:tab/>
      </w:r>
      <w:r w:rsidRPr="008C4BF9">
        <w:rPr>
          <w:rFonts w:asciiTheme="minorHAnsi" w:hAnsiTheme="minorHAnsi" w:cstheme="minorHAnsi"/>
          <w:sz w:val="32"/>
          <w:szCs w:val="32"/>
        </w:rPr>
        <w:tab/>
      </w:r>
      <w:r w:rsidRPr="008C4BF9">
        <w:rPr>
          <w:rFonts w:asciiTheme="minorHAnsi" w:hAnsiTheme="minorHAnsi" w:cstheme="minorHAnsi"/>
          <w:sz w:val="32"/>
          <w:szCs w:val="32"/>
        </w:rPr>
        <w:tab/>
      </w:r>
      <w:r w:rsidRPr="008C4BF9">
        <w:rPr>
          <w:rFonts w:asciiTheme="minorHAnsi" w:hAnsiTheme="minorHAnsi" w:cstheme="minorHAnsi"/>
          <w:sz w:val="32"/>
          <w:szCs w:val="32"/>
        </w:rPr>
        <w:tab/>
        <w:t xml:space="preserve">            pour la beauté de ses exploits ; </w:t>
      </w:r>
    </w:p>
    <w:p w14:paraId="086FDA13" w14:textId="26DEBF65" w:rsidR="003C17F6" w:rsidRPr="008C4BF9" w:rsidRDefault="003C17F6" w:rsidP="003C17F6">
      <w:pPr>
        <w:pStyle w:val="Couplets"/>
        <w:rPr>
          <w:rFonts w:asciiTheme="minorHAnsi" w:hAnsiTheme="minorHAnsi" w:cstheme="minorHAnsi"/>
          <w:sz w:val="32"/>
          <w:szCs w:val="32"/>
        </w:rPr>
      </w:pPr>
      <w:r w:rsidRPr="008C4BF9">
        <w:rPr>
          <w:rFonts w:asciiTheme="minorHAnsi" w:hAnsiTheme="minorHAnsi" w:cstheme="minorHAnsi"/>
          <w:sz w:val="32"/>
          <w:szCs w:val="32"/>
        </w:rPr>
        <w:t xml:space="preserve">      </w:t>
      </w:r>
      <w:r w:rsidRPr="008C4BF9">
        <w:rPr>
          <w:rFonts w:asciiTheme="minorHAnsi" w:hAnsiTheme="minorHAnsi" w:cstheme="minorHAnsi"/>
          <w:sz w:val="32"/>
          <w:szCs w:val="32"/>
        </w:rPr>
        <w:tab/>
      </w:r>
      <w:proofErr w:type="gramStart"/>
      <w:r w:rsidRPr="008C4BF9">
        <w:rPr>
          <w:rFonts w:asciiTheme="minorHAnsi" w:hAnsiTheme="minorHAnsi" w:cstheme="minorHAnsi"/>
          <w:sz w:val="32"/>
          <w:szCs w:val="32"/>
        </w:rPr>
        <w:t>par</w:t>
      </w:r>
      <w:proofErr w:type="gramEnd"/>
      <w:r w:rsidRPr="008C4BF9">
        <w:rPr>
          <w:rFonts w:asciiTheme="minorHAnsi" w:hAnsiTheme="minorHAnsi" w:cstheme="minorHAnsi"/>
          <w:sz w:val="32"/>
          <w:szCs w:val="32"/>
        </w:rPr>
        <w:t xml:space="preserve"> la musique et par nos voix, </w:t>
      </w:r>
      <w:r w:rsidRPr="008C4BF9">
        <w:rPr>
          <w:rFonts w:asciiTheme="minorHAnsi" w:hAnsiTheme="minorHAnsi" w:cstheme="minorHAnsi"/>
          <w:sz w:val="32"/>
          <w:szCs w:val="32"/>
        </w:rPr>
        <w:tab/>
      </w:r>
      <w:r w:rsidRPr="008C4BF9">
        <w:rPr>
          <w:rFonts w:asciiTheme="minorHAnsi" w:hAnsiTheme="minorHAnsi" w:cstheme="minorHAnsi"/>
          <w:sz w:val="32"/>
          <w:szCs w:val="32"/>
        </w:rPr>
        <w:tab/>
      </w:r>
      <w:r w:rsidRPr="008C4BF9">
        <w:rPr>
          <w:rFonts w:asciiTheme="minorHAnsi" w:hAnsiTheme="minorHAnsi" w:cstheme="minorHAnsi"/>
          <w:sz w:val="32"/>
          <w:szCs w:val="32"/>
        </w:rPr>
        <w:tab/>
      </w:r>
      <w:r w:rsidRPr="008C4BF9">
        <w:rPr>
          <w:rFonts w:asciiTheme="minorHAnsi" w:hAnsiTheme="minorHAnsi" w:cstheme="minorHAnsi"/>
          <w:sz w:val="32"/>
          <w:szCs w:val="32"/>
        </w:rPr>
        <w:tab/>
      </w:r>
      <w:r w:rsidRPr="008C4BF9">
        <w:rPr>
          <w:rFonts w:asciiTheme="minorHAnsi" w:hAnsiTheme="minorHAnsi" w:cstheme="minorHAnsi"/>
          <w:sz w:val="32"/>
          <w:szCs w:val="32"/>
        </w:rPr>
        <w:tab/>
      </w:r>
      <w:r w:rsidRPr="008C4BF9">
        <w:rPr>
          <w:rFonts w:asciiTheme="minorHAnsi" w:hAnsiTheme="minorHAnsi" w:cstheme="minorHAnsi"/>
          <w:sz w:val="32"/>
          <w:szCs w:val="32"/>
        </w:rPr>
        <w:tab/>
        <w:t>Louange à lui dans les hauteurs !</w:t>
      </w:r>
    </w:p>
    <w:p w14:paraId="460DBA2F" w14:textId="77777777" w:rsidR="003C17F6" w:rsidRPr="008C4BF9" w:rsidRDefault="003C17F6" w:rsidP="003C17F6">
      <w:pPr>
        <w:pStyle w:val="Couplets"/>
        <w:rPr>
          <w:rFonts w:asciiTheme="minorHAnsi" w:hAnsiTheme="minorHAnsi" w:cstheme="minorHAnsi"/>
          <w:sz w:val="32"/>
          <w:szCs w:val="32"/>
        </w:rPr>
      </w:pPr>
    </w:p>
    <w:p w14:paraId="17AC6828" w14:textId="3B4AB71B" w:rsidR="003C17F6" w:rsidRPr="008C4BF9" w:rsidRDefault="003C17F6" w:rsidP="003C17F6">
      <w:pPr>
        <w:pStyle w:val="Couplets"/>
        <w:rPr>
          <w:rFonts w:asciiTheme="minorHAnsi" w:hAnsiTheme="minorHAnsi" w:cstheme="minorHAnsi"/>
          <w:sz w:val="32"/>
          <w:szCs w:val="32"/>
        </w:rPr>
      </w:pPr>
      <w:r w:rsidRPr="008C4BF9">
        <w:rPr>
          <w:rFonts w:asciiTheme="minorHAnsi" w:hAnsiTheme="minorHAnsi" w:cstheme="minorHAnsi"/>
          <w:sz w:val="32"/>
          <w:szCs w:val="32"/>
        </w:rPr>
        <w:t xml:space="preserve">     2. </w:t>
      </w:r>
      <w:r w:rsidRPr="008C4BF9">
        <w:rPr>
          <w:rFonts w:asciiTheme="minorHAnsi" w:hAnsiTheme="minorHAnsi" w:cstheme="minorHAnsi"/>
          <w:sz w:val="32"/>
          <w:szCs w:val="32"/>
        </w:rPr>
        <w:tab/>
        <w:t>Louange à lui, puissance, honneur,</w:t>
      </w:r>
      <w:r w:rsidRPr="008C4BF9">
        <w:rPr>
          <w:rFonts w:asciiTheme="minorHAnsi" w:hAnsiTheme="minorHAnsi" w:cstheme="minorHAnsi"/>
          <w:sz w:val="32"/>
          <w:szCs w:val="32"/>
        </w:rPr>
        <w:tab/>
      </w:r>
      <w:r w:rsidRPr="008C4BF9">
        <w:rPr>
          <w:rFonts w:asciiTheme="minorHAnsi" w:hAnsiTheme="minorHAnsi" w:cstheme="minorHAnsi"/>
          <w:sz w:val="32"/>
          <w:szCs w:val="32"/>
        </w:rPr>
        <w:tab/>
      </w:r>
      <w:r w:rsidRPr="008C4BF9">
        <w:rPr>
          <w:rFonts w:asciiTheme="minorHAnsi" w:hAnsiTheme="minorHAnsi" w:cstheme="minorHAnsi"/>
          <w:sz w:val="32"/>
          <w:szCs w:val="32"/>
        </w:rPr>
        <w:tab/>
      </w:r>
      <w:r w:rsidRPr="008C4BF9">
        <w:rPr>
          <w:rFonts w:asciiTheme="minorHAnsi" w:hAnsiTheme="minorHAnsi" w:cstheme="minorHAnsi"/>
          <w:sz w:val="32"/>
          <w:szCs w:val="32"/>
        </w:rPr>
        <w:tab/>
      </w:r>
      <w:r w:rsidRPr="008C4BF9">
        <w:rPr>
          <w:rFonts w:asciiTheme="minorHAnsi" w:hAnsiTheme="minorHAnsi" w:cstheme="minorHAnsi"/>
          <w:sz w:val="32"/>
          <w:szCs w:val="32"/>
        </w:rPr>
        <w:tab/>
      </w:r>
      <w:r w:rsidRPr="008C4BF9">
        <w:rPr>
          <w:rFonts w:asciiTheme="minorHAnsi" w:hAnsiTheme="minorHAnsi" w:cstheme="minorHAnsi"/>
          <w:sz w:val="32"/>
          <w:szCs w:val="32"/>
        </w:rPr>
        <w:tab/>
        <w:t xml:space="preserve"> pour les actions de son amour ; </w:t>
      </w:r>
    </w:p>
    <w:p w14:paraId="4C247A28" w14:textId="46B3FDF1" w:rsidR="003C17F6" w:rsidRPr="008C4BF9" w:rsidRDefault="003C17F6" w:rsidP="003C17F6">
      <w:pPr>
        <w:pStyle w:val="Couplets"/>
        <w:rPr>
          <w:rFonts w:asciiTheme="minorHAnsi" w:hAnsiTheme="minorHAnsi" w:cstheme="minorHAnsi"/>
          <w:sz w:val="32"/>
          <w:szCs w:val="32"/>
        </w:rPr>
      </w:pPr>
      <w:r w:rsidRPr="008C4BF9">
        <w:rPr>
          <w:rFonts w:asciiTheme="minorHAnsi" w:hAnsiTheme="minorHAnsi" w:cstheme="minorHAnsi"/>
          <w:sz w:val="32"/>
          <w:szCs w:val="32"/>
        </w:rPr>
        <w:tab/>
      </w:r>
      <w:proofErr w:type="gramStart"/>
      <w:r w:rsidRPr="008C4BF9">
        <w:rPr>
          <w:rFonts w:asciiTheme="minorHAnsi" w:hAnsiTheme="minorHAnsi" w:cstheme="minorHAnsi"/>
          <w:sz w:val="32"/>
          <w:szCs w:val="32"/>
        </w:rPr>
        <w:t>au</w:t>
      </w:r>
      <w:proofErr w:type="gramEnd"/>
      <w:r w:rsidRPr="008C4BF9">
        <w:rPr>
          <w:rFonts w:asciiTheme="minorHAnsi" w:hAnsiTheme="minorHAnsi" w:cstheme="minorHAnsi"/>
          <w:sz w:val="32"/>
          <w:szCs w:val="32"/>
        </w:rPr>
        <w:t xml:space="preserve"> son du cor et du tambour, </w:t>
      </w:r>
      <w:r w:rsidRPr="008C4BF9">
        <w:rPr>
          <w:rFonts w:asciiTheme="minorHAnsi" w:hAnsiTheme="minorHAnsi" w:cstheme="minorHAnsi"/>
          <w:sz w:val="32"/>
          <w:szCs w:val="32"/>
        </w:rPr>
        <w:tab/>
      </w:r>
      <w:r w:rsidRPr="008C4BF9">
        <w:rPr>
          <w:rFonts w:asciiTheme="minorHAnsi" w:hAnsiTheme="minorHAnsi" w:cstheme="minorHAnsi"/>
          <w:sz w:val="32"/>
          <w:szCs w:val="32"/>
        </w:rPr>
        <w:tab/>
      </w:r>
      <w:r w:rsidRPr="008C4BF9">
        <w:rPr>
          <w:rFonts w:asciiTheme="minorHAnsi" w:hAnsiTheme="minorHAnsi" w:cstheme="minorHAnsi"/>
          <w:sz w:val="32"/>
          <w:szCs w:val="32"/>
        </w:rPr>
        <w:tab/>
      </w:r>
      <w:r w:rsidRPr="008C4BF9">
        <w:rPr>
          <w:rFonts w:asciiTheme="minorHAnsi" w:hAnsiTheme="minorHAnsi" w:cstheme="minorHAnsi"/>
          <w:sz w:val="32"/>
          <w:szCs w:val="32"/>
        </w:rPr>
        <w:tab/>
      </w:r>
      <w:r w:rsidRPr="008C4BF9">
        <w:rPr>
          <w:rFonts w:asciiTheme="minorHAnsi" w:hAnsiTheme="minorHAnsi" w:cstheme="minorHAnsi"/>
          <w:sz w:val="32"/>
          <w:szCs w:val="32"/>
        </w:rPr>
        <w:tab/>
      </w:r>
      <w:r w:rsidRPr="008C4BF9">
        <w:rPr>
          <w:rFonts w:asciiTheme="minorHAnsi" w:hAnsiTheme="minorHAnsi" w:cstheme="minorHAnsi"/>
          <w:sz w:val="32"/>
          <w:szCs w:val="32"/>
        </w:rPr>
        <w:tab/>
        <w:t>louange à lui pour sa grandeur !</w:t>
      </w:r>
    </w:p>
    <w:p w14:paraId="2E6F3024" w14:textId="77777777" w:rsidR="003C17F6" w:rsidRPr="008C4BF9" w:rsidRDefault="003C17F6" w:rsidP="003C17F6">
      <w:pPr>
        <w:pStyle w:val="Couplets"/>
        <w:rPr>
          <w:rFonts w:asciiTheme="minorHAnsi" w:hAnsiTheme="minorHAnsi" w:cstheme="minorHAnsi"/>
          <w:sz w:val="32"/>
          <w:szCs w:val="32"/>
        </w:rPr>
      </w:pPr>
    </w:p>
    <w:p w14:paraId="7A96A639" w14:textId="44DF1700" w:rsidR="003C17F6" w:rsidRPr="008C4BF9" w:rsidRDefault="003C17F6" w:rsidP="003C17F6">
      <w:pPr>
        <w:pStyle w:val="Couplets"/>
        <w:rPr>
          <w:rFonts w:asciiTheme="minorHAnsi" w:hAnsiTheme="minorHAnsi" w:cstheme="minorHAnsi"/>
          <w:sz w:val="32"/>
          <w:szCs w:val="32"/>
        </w:rPr>
      </w:pPr>
      <w:r w:rsidRPr="008C4BF9">
        <w:rPr>
          <w:rFonts w:asciiTheme="minorHAnsi" w:hAnsiTheme="minorHAnsi" w:cstheme="minorHAnsi"/>
          <w:sz w:val="32"/>
          <w:szCs w:val="32"/>
        </w:rPr>
        <w:t xml:space="preserve">     3. Tout vient de lui, tout est pour lui ;</w:t>
      </w:r>
      <w:r w:rsidRPr="008C4BF9">
        <w:rPr>
          <w:rFonts w:asciiTheme="minorHAnsi" w:hAnsiTheme="minorHAnsi" w:cstheme="minorHAnsi"/>
          <w:sz w:val="32"/>
          <w:szCs w:val="32"/>
        </w:rPr>
        <w:tab/>
      </w:r>
      <w:r w:rsidRPr="008C4BF9">
        <w:rPr>
          <w:rFonts w:asciiTheme="minorHAnsi" w:hAnsiTheme="minorHAnsi" w:cstheme="minorHAnsi"/>
          <w:sz w:val="32"/>
          <w:szCs w:val="32"/>
        </w:rPr>
        <w:tab/>
      </w:r>
      <w:r w:rsidRPr="008C4BF9">
        <w:rPr>
          <w:rFonts w:asciiTheme="minorHAnsi" w:hAnsiTheme="minorHAnsi" w:cstheme="minorHAnsi"/>
          <w:sz w:val="32"/>
          <w:szCs w:val="32"/>
        </w:rPr>
        <w:tab/>
      </w:r>
      <w:r w:rsidRPr="008C4BF9">
        <w:rPr>
          <w:rFonts w:asciiTheme="minorHAnsi" w:hAnsiTheme="minorHAnsi" w:cstheme="minorHAnsi"/>
          <w:sz w:val="32"/>
          <w:szCs w:val="32"/>
        </w:rPr>
        <w:tab/>
      </w:r>
      <w:r w:rsidRPr="008C4BF9">
        <w:rPr>
          <w:rFonts w:asciiTheme="minorHAnsi" w:hAnsiTheme="minorHAnsi" w:cstheme="minorHAnsi"/>
          <w:sz w:val="32"/>
          <w:szCs w:val="32"/>
        </w:rPr>
        <w:tab/>
      </w:r>
      <w:r w:rsidRPr="008C4BF9">
        <w:rPr>
          <w:rFonts w:asciiTheme="minorHAnsi" w:hAnsiTheme="minorHAnsi" w:cstheme="minorHAnsi"/>
          <w:sz w:val="32"/>
          <w:szCs w:val="32"/>
        </w:rPr>
        <w:tab/>
        <w:t xml:space="preserve"> harpes, cithares, louez-le. </w:t>
      </w:r>
    </w:p>
    <w:p w14:paraId="0073CE0D" w14:textId="3C5F6478" w:rsidR="003C17F6" w:rsidRPr="008C4BF9" w:rsidRDefault="003C17F6" w:rsidP="003C17F6">
      <w:pPr>
        <w:pStyle w:val="Couplets"/>
        <w:ind w:left="708"/>
        <w:rPr>
          <w:rFonts w:asciiTheme="minorHAnsi" w:hAnsiTheme="minorHAnsi" w:cstheme="minorHAnsi"/>
          <w:sz w:val="32"/>
          <w:szCs w:val="32"/>
        </w:rPr>
      </w:pPr>
      <w:r w:rsidRPr="008C4BF9">
        <w:rPr>
          <w:rFonts w:asciiTheme="minorHAnsi" w:hAnsiTheme="minorHAnsi" w:cstheme="minorHAnsi"/>
          <w:sz w:val="32"/>
          <w:szCs w:val="32"/>
        </w:rPr>
        <w:t xml:space="preserve">Cordes et flûtes, chantez-le; </w:t>
      </w:r>
      <w:r w:rsidRPr="008C4BF9">
        <w:rPr>
          <w:rFonts w:asciiTheme="minorHAnsi" w:hAnsiTheme="minorHAnsi" w:cstheme="minorHAnsi"/>
          <w:sz w:val="32"/>
          <w:szCs w:val="32"/>
        </w:rPr>
        <w:tab/>
      </w:r>
      <w:r w:rsidRPr="008C4BF9">
        <w:rPr>
          <w:rFonts w:asciiTheme="minorHAnsi" w:hAnsiTheme="minorHAnsi" w:cstheme="minorHAnsi"/>
          <w:sz w:val="32"/>
          <w:szCs w:val="32"/>
        </w:rPr>
        <w:tab/>
      </w:r>
      <w:r w:rsidRPr="008C4BF9">
        <w:rPr>
          <w:rFonts w:asciiTheme="minorHAnsi" w:hAnsiTheme="minorHAnsi" w:cstheme="minorHAnsi"/>
          <w:sz w:val="32"/>
          <w:szCs w:val="32"/>
        </w:rPr>
        <w:tab/>
      </w:r>
      <w:r w:rsidRPr="008C4BF9">
        <w:rPr>
          <w:rFonts w:asciiTheme="minorHAnsi" w:hAnsiTheme="minorHAnsi" w:cstheme="minorHAnsi"/>
          <w:sz w:val="32"/>
          <w:szCs w:val="32"/>
        </w:rPr>
        <w:tab/>
      </w:r>
      <w:r w:rsidRPr="008C4BF9">
        <w:rPr>
          <w:rFonts w:asciiTheme="minorHAnsi" w:hAnsiTheme="minorHAnsi" w:cstheme="minorHAnsi"/>
          <w:sz w:val="32"/>
          <w:szCs w:val="32"/>
        </w:rPr>
        <w:tab/>
      </w:r>
      <w:r w:rsidRPr="008C4BF9">
        <w:rPr>
          <w:rFonts w:asciiTheme="minorHAnsi" w:hAnsiTheme="minorHAnsi" w:cstheme="minorHAnsi"/>
          <w:sz w:val="32"/>
          <w:szCs w:val="32"/>
        </w:rPr>
        <w:tab/>
        <w:t xml:space="preserve">   que tout vivant le glorifie !</w:t>
      </w:r>
    </w:p>
    <w:p w14:paraId="2091C930" w14:textId="13DFE81E" w:rsidR="003C17F6" w:rsidRPr="008C4BF9" w:rsidRDefault="003C17F6" w:rsidP="003C17F6">
      <w:pPr>
        <w:pStyle w:val="Couplets"/>
        <w:rPr>
          <w:rFonts w:asciiTheme="minorHAnsi" w:hAnsiTheme="minorHAnsi" w:cstheme="minorHAnsi"/>
          <w:sz w:val="32"/>
          <w:szCs w:val="32"/>
        </w:rPr>
      </w:pPr>
    </w:p>
    <w:p w14:paraId="0FD88AC9" w14:textId="01510A3B" w:rsidR="003C17F6" w:rsidRPr="008C4BF9" w:rsidRDefault="003C17F6" w:rsidP="003C17F6">
      <w:pPr>
        <w:pStyle w:val="Couplets"/>
        <w:rPr>
          <w:rFonts w:asciiTheme="minorHAnsi" w:hAnsiTheme="minorHAnsi" w:cstheme="minorHAnsi"/>
          <w:sz w:val="32"/>
          <w:szCs w:val="32"/>
        </w:rPr>
      </w:pPr>
    </w:p>
    <w:p w14:paraId="1D02184E" w14:textId="6765F8D5" w:rsidR="003C17F6" w:rsidRPr="008C4BF9" w:rsidRDefault="003C17F6" w:rsidP="003C17F6">
      <w:pPr>
        <w:pStyle w:val="Couplets"/>
        <w:rPr>
          <w:rFonts w:ascii="Bernard MT Condensed" w:hAnsi="Bernard MT Condensed" w:cstheme="minorHAnsi"/>
          <w:sz w:val="36"/>
          <w:szCs w:val="36"/>
        </w:rPr>
      </w:pPr>
      <w:r w:rsidRPr="008C4BF9">
        <w:rPr>
          <w:rFonts w:ascii="Bernard MT Condensed" w:hAnsi="Bernard MT Condensed" w:cstheme="minorHAnsi"/>
          <w:sz w:val="36"/>
          <w:szCs w:val="36"/>
        </w:rPr>
        <w:t>Heureux celui</w:t>
      </w:r>
    </w:p>
    <w:p w14:paraId="4E07F605" w14:textId="528A5178" w:rsidR="003C17F6" w:rsidRPr="008C4BF9" w:rsidRDefault="003C17F6" w:rsidP="003C17F6">
      <w:pPr>
        <w:pStyle w:val="Couplets"/>
        <w:rPr>
          <w:rFonts w:ascii="Bernard MT Condensed" w:hAnsi="Bernard MT Condensed" w:cstheme="minorHAnsi"/>
          <w:sz w:val="36"/>
          <w:szCs w:val="36"/>
        </w:rPr>
      </w:pPr>
      <w:proofErr w:type="gramStart"/>
      <w:r w:rsidRPr="008C4BF9">
        <w:rPr>
          <w:rFonts w:ascii="Bernard MT Condensed" w:hAnsi="Bernard MT Condensed" w:cstheme="minorHAnsi"/>
          <w:sz w:val="36"/>
          <w:szCs w:val="36"/>
        </w:rPr>
        <w:t>qui</w:t>
      </w:r>
      <w:proofErr w:type="gramEnd"/>
      <w:r w:rsidRPr="008C4BF9">
        <w:rPr>
          <w:rFonts w:ascii="Bernard MT Condensed" w:hAnsi="Bernard MT Condensed" w:cstheme="minorHAnsi"/>
          <w:sz w:val="36"/>
          <w:szCs w:val="36"/>
        </w:rPr>
        <w:t>, pour</w:t>
      </w:r>
    </w:p>
    <w:p w14:paraId="5C4C9CEF" w14:textId="64BCE957" w:rsidR="003C17F6" w:rsidRPr="008C4BF9" w:rsidRDefault="003C17F6" w:rsidP="003C17F6">
      <w:pPr>
        <w:pStyle w:val="Couplets"/>
        <w:rPr>
          <w:rFonts w:ascii="Bernard MT Condensed" w:hAnsi="Bernard MT Condensed" w:cstheme="minorHAnsi"/>
          <w:color w:val="BFBFBF" w:themeColor="background1" w:themeShade="BF"/>
          <w:sz w:val="96"/>
          <w:szCs w:val="96"/>
        </w:rPr>
      </w:pPr>
      <w:proofErr w:type="gramStart"/>
      <w:r w:rsidRPr="008C4BF9">
        <w:rPr>
          <w:rFonts w:ascii="Bernard MT Condensed" w:hAnsi="Bernard MT Condensed" w:cstheme="minorHAnsi"/>
          <w:color w:val="BFBFBF" w:themeColor="background1" w:themeShade="BF"/>
          <w:sz w:val="96"/>
          <w:szCs w:val="96"/>
        </w:rPr>
        <w:t>chaque</w:t>
      </w:r>
      <w:proofErr w:type="gramEnd"/>
      <w:r w:rsidRPr="008C4BF9">
        <w:rPr>
          <w:rFonts w:ascii="Bernard MT Condensed" w:hAnsi="Bernard MT Condensed" w:cstheme="minorHAnsi"/>
          <w:color w:val="BFBFBF" w:themeColor="background1" w:themeShade="BF"/>
          <w:sz w:val="96"/>
          <w:szCs w:val="96"/>
        </w:rPr>
        <w:t xml:space="preserve"> don</w:t>
      </w:r>
    </w:p>
    <w:p w14:paraId="346F0993" w14:textId="125D3640" w:rsidR="003C17F6" w:rsidRPr="008C4BF9" w:rsidRDefault="003C17F6" w:rsidP="003C17F6">
      <w:pPr>
        <w:pStyle w:val="Couplets"/>
        <w:rPr>
          <w:rFonts w:ascii="Bernard MT Condensed" w:hAnsi="Bernard MT Condensed" w:cstheme="minorHAnsi"/>
          <w:sz w:val="36"/>
          <w:szCs w:val="36"/>
        </w:rPr>
      </w:pPr>
      <w:proofErr w:type="gramStart"/>
      <w:r w:rsidRPr="008C4BF9">
        <w:rPr>
          <w:rFonts w:ascii="Bernard MT Condensed" w:hAnsi="Bernard MT Condensed" w:cstheme="minorHAnsi"/>
          <w:sz w:val="36"/>
          <w:szCs w:val="36"/>
        </w:rPr>
        <w:t>de</w:t>
      </w:r>
      <w:proofErr w:type="gramEnd"/>
      <w:r w:rsidRPr="008C4BF9">
        <w:rPr>
          <w:rFonts w:ascii="Bernard MT Condensed" w:hAnsi="Bernard MT Condensed" w:cstheme="minorHAnsi"/>
          <w:sz w:val="36"/>
          <w:szCs w:val="36"/>
        </w:rPr>
        <w:t xml:space="preserve"> la grâce, revient vers celui</w:t>
      </w:r>
    </w:p>
    <w:p w14:paraId="3F70C771" w14:textId="48284F49" w:rsidR="003C17F6" w:rsidRPr="008C4BF9" w:rsidRDefault="003C17F6" w:rsidP="003C17F6">
      <w:pPr>
        <w:pStyle w:val="Couplets"/>
        <w:rPr>
          <w:rFonts w:ascii="Bernard MT Condensed" w:hAnsi="Bernard MT Condensed" w:cstheme="minorHAnsi"/>
          <w:sz w:val="36"/>
          <w:szCs w:val="36"/>
        </w:rPr>
      </w:pPr>
      <w:proofErr w:type="gramStart"/>
      <w:r w:rsidRPr="008C4BF9">
        <w:rPr>
          <w:rFonts w:ascii="Bernard MT Condensed" w:hAnsi="Bernard MT Condensed" w:cstheme="minorHAnsi"/>
          <w:sz w:val="36"/>
          <w:szCs w:val="36"/>
        </w:rPr>
        <w:t>en</w:t>
      </w:r>
      <w:proofErr w:type="gramEnd"/>
      <w:r w:rsidRPr="008C4BF9">
        <w:rPr>
          <w:rFonts w:ascii="Bernard MT Condensed" w:hAnsi="Bernard MT Condensed" w:cstheme="minorHAnsi"/>
          <w:sz w:val="36"/>
          <w:szCs w:val="36"/>
        </w:rPr>
        <w:t xml:space="preserve"> qui se trouve</w:t>
      </w:r>
    </w:p>
    <w:p w14:paraId="1A709F8A" w14:textId="541336D8" w:rsidR="003C17F6" w:rsidRPr="008C4BF9" w:rsidRDefault="003C17F6" w:rsidP="003C17F6">
      <w:pPr>
        <w:pStyle w:val="Couplets"/>
        <w:rPr>
          <w:rFonts w:ascii="Bernard MT Condensed" w:hAnsi="Bernard MT Condensed" w:cstheme="minorHAnsi"/>
          <w:sz w:val="36"/>
          <w:szCs w:val="36"/>
        </w:rPr>
      </w:pPr>
      <w:proofErr w:type="gramStart"/>
      <w:r w:rsidRPr="008C4BF9">
        <w:rPr>
          <w:rFonts w:ascii="Bernard MT Condensed" w:hAnsi="Bernard MT Condensed" w:cstheme="minorHAnsi"/>
          <w:sz w:val="36"/>
          <w:szCs w:val="36"/>
        </w:rPr>
        <w:t>la</w:t>
      </w:r>
      <w:proofErr w:type="gramEnd"/>
      <w:r w:rsidRPr="008C4BF9">
        <w:rPr>
          <w:rFonts w:ascii="Bernard MT Condensed" w:hAnsi="Bernard MT Condensed" w:cstheme="minorHAnsi"/>
          <w:sz w:val="36"/>
          <w:szCs w:val="36"/>
        </w:rPr>
        <w:t xml:space="preserve"> plénitude</w:t>
      </w:r>
    </w:p>
    <w:p w14:paraId="1EA9063E" w14:textId="300820FF" w:rsidR="003C17F6" w:rsidRPr="008C4BF9" w:rsidRDefault="003C17F6" w:rsidP="003C17F6">
      <w:pPr>
        <w:pStyle w:val="Couplets"/>
        <w:rPr>
          <w:rFonts w:ascii="Bernard MT Condensed" w:hAnsi="Bernard MT Condensed" w:cstheme="minorHAnsi"/>
          <w:sz w:val="36"/>
          <w:szCs w:val="36"/>
        </w:rPr>
      </w:pPr>
      <w:proofErr w:type="gramStart"/>
      <w:r w:rsidRPr="008C4BF9">
        <w:rPr>
          <w:rFonts w:ascii="Bernard MT Condensed" w:hAnsi="Bernard MT Condensed" w:cstheme="minorHAnsi"/>
          <w:sz w:val="36"/>
          <w:szCs w:val="36"/>
        </w:rPr>
        <w:t>de</w:t>
      </w:r>
      <w:proofErr w:type="gramEnd"/>
      <w:r w:rsidRPr="008C4BF9">
        <w:rPr>
          <w:rFonts w:ascii="Bernard MT Condensed" w:hAnsi="Bernard MT Condensed" w:cstheme="minorHAnsi"/>
          <w:sz w:val="36"/>
          <w:szCs w:val="36"/>
        </w:rPr>
        <w:t xml:space="preserve"> toutes grâces.</w:t>
      </w:r>
    </w:p>
    <w:p w14:paraId="5E0D5A8A" w14:textId="45D60754" w:rsidR="003C17F6" w:rsidRPr="008C4BF9" w:rsidRDefault="00726045" w:rsidP="00726045">
      <w:pPr>
        <w:pStyle w:val="Paragraphedeliste"/>
        <w:numPr>
          <w:ilvl w:val="0"/>
          <w:numId w:val="3"/>
        </w:numPr>
        <w:spacing w:after="0" w:line="240" w:lineRule="auto"/>
        <w:jc w:val="both"/>
        <w:rPr>
          <w:rFonts w:cstheme="minorHAnsi"/>
          <w:sz w:val="28"/>
          <w:szCs w:val="28"/>
        </w:rPr>
      </w:pPr>
      <w:r w:rsidRPr="008C4BF9">
        <w:rPr>
          <w:rFonts w:cstheme="minorHAnsi"/>
          <w:sz w:val="28"/>
          <w:szCs w:val="28"/>
        </w:rPr>
        <w:t>Saint Bernard (1090-1153)</w:t>
      </w:r>
    </w:p>
    <w:p w14:paraId="16337D22" w14:textId="77777777" w:rsidR="00BB68A1" w:rsidRPr="008C4BF9" w:rsidRDefault="00BB68A1" w:rsidP="00BB68A1">
      <w:pPr>
        <w:spacing w:after="0" w:line="240" w:lineRule="auto"/>
        <w:jc w:val="both"/>
        <w:rPr>
          <w:rFonts w:cstheme="minorHAnsi"/>
          <w:sz w:val="28"/>
          <w:szCs w:val="28"/>
        </w:rPr>
      </w:pPr>
    </w:p>
    <w:p w14:paraId="07BA2FCD" w14:textId="77777777" w:rsidR="00BB68A1" w:rsidRPr="008C4BF9" w:rsidRDefault="00BB68A1" w:rsidP="00BB68A1">
      <w:pPr>
        <w:spacing w:after="0" w:line="240" w:lineRule="auto"/>
        <w:jc w:val="both"/>
        <w:rPr>
          <w:rFonts w:cstheme="minorHAnsi"/>
          <w:sz w:val="28"/>
          <w:szCs w:val="28"/>
        </w:rPr>
      </w:pPr>
    </w:p>
    <w:p w14:paraId="02A37FCE" w14:textId="77777777" w:rsidR="00BB68A1" w:rsidRPr="008C4BF9" w:rsidRDefault="00BB68A1" w:rsidP="00BB68A1">
      <w:pPr>
        <w:spacing w:after="0" w:line="240" w:lineRule="auto"/>
        <w:jc w:val="both"/>
        <w:rPr>
          <w:rFonts w:cstheme="minorHAnsi"/>
          <w:sz w:val="28"/>
          <w:szCs w:val="28"/>
        </w:rPr>
      </w:pPr>
    </w:p>
    <w:p w14:paraId="0CC88732" w14:textId="77777777" w:rsidR="00BB68A1" w:rsidRPr="008C4BF9" w:rsidRDefault="00BB68A1" w:rsidP="00BB68A1">
      <w:pPr>
        <w:spacing w:after="0" w:line="240" w:lineRule="auto"/>
        <w:jc w:val="both"/>
        <w:rPr>
          <w:rFonts w:cstheme="minorHAnsi"/>
          <w:sz w:val="28"/>
          <w:szCs w:val="28"/>
        </w:rPr>
      </w:pPr>
    </w:p>
    <w:p w14:paraId="556AC040" w14:textId="77777777" w:rsidR="00BB68A1" w:rsidRPr="008C4BF9" w:rsidRDefault="00BB68A1" w:rsidP="00BB68A1">
      <w:pPr>
        <w:spacing w:after="0" w:line="240" w:lineRule="auto"/>
        <w:jc w:val="both"/>
        <w:rPr>
          <w:rFonts w:cstheme="minorHAnsi"/>
          <w:sz w:val="28"/>
          <w:szCs w:val="28"/>
        </w:rPr>
      </w:pPr>
    </w:p>
    <w:p w14:paraId="03F733BA" w14:textId="77777777" w:rsidR="00BB68A1" w:rsidRPr="008C4BF9" w:rsidRDefault="00BB68A1" w:rsidP="00BB68A1">
      <w:pPr>
        <w:spacing w:after="0" w:line="240" w:lineRule="auto"/>
        <w:jc w:val="both"/>
        <w:rPr>
          <w:rFonts w:cstheme="minorHAnsi"/>
          <w:sz w:val="28"/>
          <w:szCs w:val="28"/>
        </w:rPr>
      </w:pPr>
    </w:p>
    <w:p w14:paraId="2C72193A" w14:textId="695173B9" w:rsidR="001551F3" w:rsidRPr="008C4BF9" w:rsidRDefault="00BB68A1" w:rsidP="00BB68A1">
      <w:pPr>
        <w:ind w:right="-709"/>
        <w:rPr>
          <w:b/>
          <w:sz w:val="32"/>
          <w:szCs w:val="32"/>
        </w:rPr>
      </w:pPr>
      <w:r w:rsidRPr="008C4BF9">
        <w:rPr>
          <w:b/>
          <w:sz w:val="32"/>
          <w:szCs w:val="32"/>
        </w:rPr>
        <w:t>Nous vous attendons pour le « verre de l’amitié » à l’issue de la messe</w:t>
      </w:r>
    </w:p>
    <w:sectPr w:rsidR="001551F3" w:rsidRPr="008C4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44ED6"/>
    <w:multiLevelType w:val="hybridMultilevel"/>
    <w:tmpl w:val="36FCEE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93D1120"/>
    <w:multiLevelType w:val="hybridMultilevel"/>
    <w:tmpl w:val="7842D68C"/>
    <w:lvl w:ilvl="0" w:tplc="040C0001">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2">
    <w:nsid w:val="7B56625E"/>
    <w:multiLevelType w:val="hybridMultilevel"/>
    <w:tmpl w:val="8C3655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71"/>
    <w:rsid w:val="001551F3"/>
    <w:rsid w:val="003C17F6"/>
    <w:rsid w:val="003E6D71"/>
    <w:rsid w:val="0040126F"/>
    <w:rsid w:val="005A2E40"/>
    <w:rsid w:val="00632D98"/>
    <w:rsid w:val="00726045"/>
    <w:rsid w:val="007F1C60"/>
    <w:rsid w:val="007F7CBF"/>
    <w:rsid w:val="008C4BF9"/>
    <w:rsid w:val="00B252FC"/>
    <w:rsid w:val="00BB68A1"/>
    <w:rsid w:val="00C26A57"/>
    <w:rsid w:val="00DD732E"/>
    <w:rsid w:val="00F74A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F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B252FC"/>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B252FC"/>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B252FC"/>
    <w:rPr>
      <w:b/>
    </w:rPr>
  </w:style>
  <w:style w:type="character" w:customStyle="1" w:styleId="RefrainCar">
    <w:name w:val="Refrain Car"/>
    <w:link w:val="Refrain"/>
    <w:locked/>
    <w:rsid w:val="00B252FC"/>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DD7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F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B252FC"/>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B252FC"/>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B252FC"/>
    <w:rPr>
      <w:b/>
    </w:rPr>
  </w:style>
  <w:style w:type="character" w:customStyle="1" w:styleId="RefrainCar">
    <w:name w:val="Refrain Car"/>
    <w:link w:val="Refrain"/>
    <w:locked/>
    <w:rsid w:val="00B252FC"/>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DD7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732</Words>
  <Characters>4027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cp:lastPrinted>2019-10-08T16:12:00Z</cp:lastPrinted>
  <dcterms:created xsi:type="dcterms:W3CDTF">2019-10-09T12:59:00Z</dcterms:created>
  <dcterms:modified xsi:type="dcterms:W3CDTF">2019-10-09T12:59:00Z</dcterms:modified>
</cp:coreProperties>
</file>