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95C98" w14:textId="51D76970" w:rsidR="008353E7" w:rsidRPr="001C72E6" w:rsidRDefault="008353E7" w:rsidP="008353E7">
      <w:pPr>
        <w:jc w:val="center"/>
        <w:rPr>
          <w:sz w:val="28"/>
          <w:szCs w:val="28"/>
        </w:rPr>
      </w:pPr>
      <w:r w:rsidRPr="001C72E6">
        <w:rPr>
          <w:noProof/>
          <w:sz w:val="28"/>
          <w:szCs w:val="28"/>
          <w:lang w:eastAsia="fr-FR"/>
        </w:rPr>
        <w:drawing>
          <wp:anchor distT="0" distB="0" distL="114300" distR="114300" simplePos="0" relativeHeight="251659264" behindDoc="0" locked="0" layoutInCell="1" allowOverlap="1" wp14:anchorId="024A587D" wp14:editId="793157E6">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1C72E6" w:rsidRPr="001C72E6">
        <w:rPr>
          <w:sz w:val="28"/>
          <w:szCs w:val="28"/>
        </w:rPr>
        <w:t>Église</w:t>
      </w:r>
      <w:r w:rsidRPr="001C72E6">
        <w:rPr>
          <w:sz w:val="28"/>
          <w:szCs w:val="28"/>
        </w:rPr>
        <w:t xml:space="preserve"> St Joseph</w:t>
      </w:r>
    </w:p>
    <w:p w14:paraId="1F53ED7E" w14:textId="43D03BD4" w:rsidR="008353E7" w:rsidRPr="001C72E6" w:rsidRDefault="008353E7" w:rsidP="008353E7">
      <w:pPr>
        <w:jc w:val="center"/>
        <w:rPr>
          <w:sz w:val="28"/>
          <w:szCs w:val="28"/>
        </w:rPr>
      </w:pPr>
      <w:r w:rsidRPr="001C72E6">
        <w:rPr>
          <w:sz w:val="28"/>
          <w:szCs w:val="28"/>
        </w:rPr>
        <w:t>20 octobre 2019</w:t>
      </w:r>
    </w:p>
    <w:p w14:paraId="26941D85" w14:textId="20E7E278" w:rsidR="008353E7" w:rsidRPr="001C72E6" w:rsidRDefault="008353E7" w:rsidP="008353E7">
      <w:pPr>
        <w:jc w:val="center"/>
        <w:rPr>
          <w:sz w:val="36"/>
          <w:szCs w:val="36"/>
        </w:rPr>
      </w:pPr>
      <w:r w:rsidRPr="001C72E6">
        <w:rPr>
          <w:sz w:val="36"/>
          <w:szCs w:val="36"/>
        </w:rPr>
        <w:t>29</w:t>
      </w:r>
      <w:r w:rsidR="001455FE" w:rsidRPr="001C72E6">
        <w:rPr>
          <w:sz w:val="36"/>
          <w:szCs w:val="36"/>
          <w:vertAlign w:val="superscript"/>
        </w:rPr>
        <w:t>ème</w:t>
      </w:r>
      <w:r w:rsidRPr="001C72E6">
        <w:rPr>
          <w:sz w:val="36"/>
          <w:szCs w:val="36"/>
        </w:rPr>
        <w:t xml:space="preserve"> dimanche du Temps ordinaire  C</w:t>
      </w:r>
    </w:p>
    <w:p w14:paraId="74685264" w14:textId="612DBCA3" w:rsidR="008353E7" w:rsidRPr="001C72E6" w:rsidRDefault="008353E7" w:rsidP="008353E7">
      <w:pPr>
        <w:jc w:val="center"/>
        <w:rPr>
          <w:sz w:val="36"/>
          <w:szCs w:val="36"/>
        </w:rPr>
      </w:pPr>
    </w:p>
    <w:p w14:paraId="32AAB23A" w14:textId="1055E897" w:rsidR="008353E7" w:rsidRPr="001C72E6" w:rsidRDefault="008353E7" w:rsidP="008353E7">
      <w:pPr>
        <w:spacing w:after="0" w:line="240" w:lineRule="auto"/>
        <w:jc w:val="center"/>
        <w:rPr>
          <w:i/>
          <w:iCs/>
          <w:sz w:val="56"/>
          <w:szCs w:val="56"/>
        </w:rPr>
      </w:pPr>
      <w:r w:rsidRPr="001C72E6">
        <w:rPr>
          <w:i/>
          <w:iCs/>
          <w:sz w:val="56"/>
          <w:szCs w:val="56"/>
        </w:rPr>
        <w:t>Le secours me viendra du Seigneur</w:t>
      </w:r>
    </w:p>
    <w:p w14:paraId="4AC89CEE" w14:textId="51E1DB24" w:rsidR="008353E7" w:rsidRPr="001C72E6" w:rsidRDefault="008353E7" w:rsidP="008353E7">
      <w:pPr>
        <w:spacing w:after="0" w:line="240" w:lineRule="auto"/>
        <w:jc w:val="center"/>
        <w:rPr>
          <w:i/>
          <w:iCs/>
          <w:sz w:val="56"/>
          <w:szCs w:val="56"/>
        </w:rPr>
      </w:pPr>
    </w:p>
    <w:p w14:paraId="60A0D08A" w14:textId="77777777" w:rsidR="00110380" w:rsidRPr="001C72E6" w:rsidRDefault="00110380" w:rsidP="008353E7">
      <w:pPr>
        <w:spacing w:after="0" w:line="240" w:lineRule="auto"/>
        <w:jc w:val="center"/>
        <w:rPr>
          <w:i/>
          <w:iCs/>
          <w:sz w:val="56"/>
          <w:szCs w:val="56"/>
        </w:rPr>
      </w:pPr>
    </w:p>
    <w:p w14:paraId="67605BBC" w14:textId="7C32BC3D" w:rsidR="008353E7" w:rsidRPr="001C72E6" w:rsidRDefault="008353E7" w:rsidP="008353E7">
      <w:pPr>
        <w:spacing w:after="0" w:line="240" w:lineRule="auto"/>
        <w:jc w:val="both"/>
        <w:rPr>
          <w:i/>
          <w:iCs/>
          <w:sz w:val="32"/>
          <w:szCs w:val="32"/>
        </w:rPr>
      </w:pPr>
      <w:r w:rsidRPr="001C72E6">
        <w:rPr>
          <w:i/>
          <w:iCs/>
          <w:sz w:val="32"/>
          <w:szCs w:val="32"/>
        </w:rPr>
        <w:t>Alors que St Paul nous invite à enraciner solidement notre foi en Jésus-Christ, Moïse pose u</w:t>
      </w:r>
      <w:r w:rsidR="001C72E6">
        <w:rPr>
          <w:i/>
          <w:iCs/>
          <w:sz w:val="32"/>
          <w:szCs w:val="32"/>
        </w:rPr>
        <w:t>n acte de foi fort en remettant</w:t>
      </w:r>
      <w:r w:rsidRPr="001C72E6">
        <w:rPr>
          <w:i/>
          <w:iCs/>
          <w:sz w:val="32"/>
          <w:szCs w:val="32"/>
        </w:rPr>
        <w:t xml:space="preserve"> l’avenir de son peuple dans les mains de Dieu. Tous deux illustrent les paroles de Jésus selon lesquelles pour vivifier notre foi, il est nécessaire de « toujours prier sans se décourager</w:t>
      </w:r>
      <w:r w:rsidR="003F086E" w:rsidRPr="001C72E6">
        <w:rPr>
          <w:i/>
          <w:iCs/>
          <w:sz w:val="32"/>
          <w:szCs w:val="32"/>
        </w:rPr>
        <w:t> ».</w:t>
      </w:r>
    </w:p>
    <w:p w14:paraId="5D3FF6A1" w14:textId="79E56C2E" w:rsidR="003F086E" w:rsidRPr="001C72E6" w:rsidRDefault="003F086E" w:rsidP="008353E7">
      <w:pPr>
        <w:spacing w:after="0" w:line="240" w:lineRule="auto"/>
        <w:jc w:val="both"/>
        <w:rPr>
          <w:i/>
          <w:iCs/>
          <w:sz w:val="32"/>
          <w:szCs w:val="32"/>
        </w:rPr>
      </w:pPr>
    </w:p>
    <w:p w14:paraId="71741DEA" w14:textId="146D1D85" w:rsidR="003F086E" w:rsidRPr="001C72E6" w:rsidRDefault="003F086E" w:rsidP="008353E7">
      <w:pPr>
        <w:spacing w:after="0" w:line="240" w:lineRule="auto"/>
        <w:jc w:val="both"/>
        <w:rPr>
          <w:b/>
          <w:bCs/>
          <w:sz w:val="28"/>
          <w:szCs w:val="28"/>
        </w:rPr>
      </w:pPr>
    </w:p>
    <w:p w14:paraId="3912338F" w14:textId="77777777" w:rsidR="00110380" w:rsidRPr="001C72E6" w:rsidRDefault="00110380" w:rsidP="008353E7">
      <w:pPr>
        <w:spacing w:after="0" w:line="240" w:lineRule="auto"/>
        <w:jc w:val="both"/>
        <w:rPr>
          <w:b/>
          <w:bCs/>
          <w:sz w:val="28"/>
          <w:szCs w:val="28"/>
        </w:rPr>
      </w:pPr>
    </w:p>
    <w:p w14:paraId="02D36CC2" w14:textId="76ACA249" w:rsidR="003F086E" w:rsidRPr="001C72E6" w:rsidRDefault="003F086E" w:rsidP="008353E7">
      <w:pPr>
        <w:spacing w:after="0" w:line="240" w:lineRule="auto"/>
        <w:jc w:val="both"/>
        <w:rPr>
          <w:b/>
          <w:bCs/>
          <w:color w:val="000000" w:themeColor="text1"/>
          <w:sz w:val="28"/>
          <w:szCs w:val="28"/>
        </w:rPr>
      </w:pPr>
      <w:r w:rsidRPr="001C72E6">
        <w:rPr>
          <w:b/>
          <w:bCs/>
          <w:color w:val="000000" w:themeColor="text1"/>
          <w:sz w:val="28"/>
          <w:szCs w:val="28"/>
        </w:rPr>
        <w:t>CHANT D’</w:t>
      </w:r>
      <w:r w:rsidR="001C72E6" w:rsidRPr="001C72E6">
        <w:rPr>
          <w:b/>
          <w:bCs/>
          <w:color w:val="000000" w:themeColor="text1"/>
          <w:sz w:val="28"/>
          <w:szCs w:val="28"/>
        </w:rPr>
        <w:t>ENTRÉE</w:t>
      </w:r>
    </w:p>
    <w:p w14:paraId="7CB0A81E" w14:textId="4F3BABE5" w:rsidR="003F086E" w:rsidRPr="001C72E6" w:rsidRDefault="003F086E" w:rsidP="008353E7">
      <w:pPr>
        <w:spacing w:after="0" w:line="240" w:lineRule="auto"/>
        <w:jc w:val="both"/>
        <w:rPr>
          <w:b/>
          <w:bCs/>
          <w:color w:val="000000" w:themeColor="text1"/>
          <w:sz w:val="28"/>
          <w:szCs w:val="28"/>
        </w:rPr>
      </w:pPr>
      <w:r w:rsidRPr="001C72E6">
        <w:rPr>
          <w:b/>
          <w:bCs/>
          <w:color w:val="000000" w:themeColor="text1"/>
          <w:sz w:val="28"/>
          <w:szCs w:val="28"/>
        </w:rPr>
        <w:t>Quand le Seigneur se montrera  E 117</w:t>
      </w:r>
    </w:p>
    <w:p w14:paraId="2A2F805F" w14:textId="7B5C930D" w:rsidR="003F086E" w:rsidRPr="001C72E6" w:rsidRDefault="003F086E" w:rsidP="008353E7">
      <w:pPr>
        <w:spacing w:after="0" w:line="240" w:lineRule="auto"/>
        <w:jc w:val="both"/>
        <w:rPr>
          <w:b/>
          <w:bCs/>
          <w:color w:val="000000" w:themeColor="text1"/>
          <w:sz w:val="28"/>
          <w:szCs w:val="28"/>
        </w:rPr>
      </w:pPr>
    </w:p>
    <w:p w14:paraId="2982520F" w14:textId="12A7D28F" w:rsidR="003F086E" w:rsidRPr="001C72E6" w:rsidRDefault="003F086E" w:rsidP="003F086E">
      <w:pPr>
        <w:pStyle w:val="Paragraphedeliste"/>
        <w:numPr>
          <w:ilvl w:val="0"/>
          <w:numId w:val="1"/>
        </w:numPr>
        <w:spacing w:after="0" w:line="240" w:lineRule="auto"/>
        <w:jc w:val="both"/>
        <w:rPr>
          <w:color w:val="000000" w:themeColor="text1"/>
          <w:sz w:val="32"/>
          <w:szCs w:val="32"/>
        </w:rPr>
      </w:pPr>
      <w:r w:rsidRPr="001C72E6">
        <w:rPr>
          <w:color w:val="000000" w:themeColor="text1"/>
          <w:sz w:val="32"/>
          <w:szCs w:val="32"/>
        </w:rPr>
        <w:t>Quand le Seigneur se montrera, trouvera-t-il au monde</w:t>
      </w:r>
    </w:p>
    <w:p w14:paraId="4B45831A" w14:textId="281385E1" w:rsidR="003F086E" w:rsidRPr="001C72E6" w:rsidRDefault="003F086E" w:rsidP="003F086E">
      <w:pPr>
        <w:spacing w:after="0" w:line="240" w:lineRule="auto"/>
        <w:ind w:firstLine="708"/>
        <w:jc w:val="both"/>
        <w:rPr>
          <w:color w:val="000000" w:themeColor="text1"/>
          <w:sz w:val="32"/>
          <w:szCs w:val="32"/>
        </w:rPr>
      </w:pPr>
      <w:r w:rsidRPr="001C72E6">
        <w:rPr>
          <w:color w:val="000000" w:themeColor="text1"/>
          <w:sz w:val="32"/>
          <w:szCs w:val="32"/>
        </w:rPr>
        <w:t>Un peuple ferme dans la foi dont l’amour lui réponde ?</w:t>
      </w:r>
    </w:p>
    <w:p w14:paraId="676A2488" w14:textId="6E086A84" w:rsidR="003F086E" w:rsidRPr="001C72E6" w:rsidRDefault="003F086E" w:rsidP="003F086E">
      <w:pPr>
        <w:spacing w:after="0" w:line="240" w:lineRule="auto"/>
        <w:jc w:val="both"/>
        <w:rPr>
          <w:color w:val="000000" w:themeColor="text1"/>
          <w:sz w:val="32"/>
          <w:szCs w:val="32"/>
        </w:rPr>
      </w:pPr>
    </w:p>
    <w:p w14:paraId="53EB467C" w14:textId="00D37F32" w:rsidR="003F086E" w:rsidRPr="001C72E6" w:rsidRDefault="003F086E" w:rsidP="00110380">
      <w:pPr>
        <w:pStyle w:val="Paragraphedeliste"/>
        <w:numPr>
          <w:ilvl w:val="0"/>
          <w:numId w:val="1"/>
        </w:numPr>
        <w:spacing w:after="0" w:line="240" w:lineRule="auto"/>
        <w:rPr>
          <w:sz w:val="32"/>
          <w:szCs w:val="32"/>
        </w:rPr>
      </w:pPr>
      <w:r w:rsidRPr="001C72E6">
        <w:rPr>
          <w:sz w:val="32"/>
          <w:szCs w:val="32"/>
        </w:rPr>
        <w:t xml:space="preserve">Nous </w:t>
      </w:r>
      <w:r w:rsidR="001C72E6" w:rsidRPr="001C72E6">
        <w:rPr>
          <w:sz w:val="32"/>
          <w:szCs w:val="32"/>
        </w:rPr>
        <w:t>entendrons,</w:t>
      </w:r>
      <w:r w:rsidRPr="001C72E6">
        <w:rPr>
          <w:sz w:val="32"/>
          <w:szCs w:val="32"/>
        </w:rPr>
        <w:t xml:space="preserve"> du fond des temps, le nom que Dieu nous donne.</w:t>
      </w:r>
    </w:p>
    <w:p w14:paraId="18385229" w14:textId="4DB02E3D" w:rsidR="00110380" w:rsidRPr="001C72E6" w:rsidRDefault="003F086E" w:rsidP="00110380">
      <w:pPr>
        <w:pStyle w:val="Paragraphedeliste"/>
        <w:spacing w:after="0" w:line="240" w:lineRule="auto"/>
        <w:jc w:val="both"/>
        <w:rPr>
          <w:sz w:val="32"/>
          <w:szCs w:val="32"/>
        </w:rPr>
      </w:pPr>
      <w:r w:rsidRPr="001C72E6">
        <w:rPr>
          <w:sz w:val="32"/>
          <w:szCs w:val="32"/>
        </w:rPr>
        <w:t>Quand l’heure vient du Jugement, nous croyons qu’il pardonne.</w:t>
      </w:r>
    </w:p>
    <w:p w14:paraId="7AEABEB6" w14:textId="2A36C9B4" w:rsidR="00110380" w:rsidRPr="001C72E6" w:rsidRDefault="00110380" w:rsidP="00110380">
      <w:pPr>
        <w:spacing w:after="0" w:line="240" w:lineRule="auto"/>
        <w:jc w:val="both"/>
        <w:rPr>
          <w:sz w:val="32"/>
          <w:szCs w:val="32"/>
        </w:rPr>
      </w:pPr>
    </w:p>
    <w:p w14:paraId="12E4CC52" w14:textId="0C8AFC84" w:rsidR="00110380" w:rsidRPr="001C72E6" w:rsidRDefault="00110380" w:rsidP="00110380">
      <w:pPr>
        <w:pStyle w:val="Paragraphedeliste"/>
        <w:numPr>
          <w:ilvl w:val="0"/>
          <w:numId w:val="1"/>
        </w:numPr>
        <w:spacing w:after="0" w:line="240" w:lineRule="auto"/>
        <w:jc w:val="both"/>
        <w:rPr>
          <w:sz w:val="32"/>
          <w:szCs w:val="32"/>
        </w:rPr>
      </w:pPr>
      <w:r w:rsidRPr="001C72E6">
        <w:rPr>
          <w:sz w:val="32"/>
          <w:szCs w:val="32"/>
        </w:rPr>
        <w:t>Nos lendemains seront bâtis avec nos pleurs, nos rires :</w:t>
      </w:r>
    </w:p>
    <w:p w14:paraId="4B060F85" w14:textId="115C8F82" w:rsidR="00110380" w:rsidRPr="001C72E6" w:rsidRDefault="00110380" w:rsidP="00110380">
      <w:pPr>
        <w:pStyle w:val="Paragraphedeliste"/>
        <w:spacing w:after="0" w:line="240" w:lineRule="auto"/>
        <w:jc w:val="both"/>
        <w:rPr>
          <w:sz w:val="32"/>
          <w:szCs w:val="32"/>
        </w:rPr>
      </w:pPr>
      <w:r w:rsidRPr="001C72E6">
        <w:rPr>
          <w:sz w:val="32"/>
          <w:szCs w:val="32"/>
        </w:rPr>
        <w:t>Notre destin, c’est aujourd’hui qu’il nous faut le construire.</w:t>
      </w:r>
    </w:p>
    <w:p w14:paraId="26FA2261" w14:textId="7BE15436" w:rsidR="00110380" w:rsidRPr="001C72E6" w:rsidRDefault="00110380" w:rsidP="00110380">
      <w:pPr>
        <w:spacing w:after="0" w:line="240" w:lineRule="auto"/>
        <w:jc w:val="both"/>
        <w:rPr>
          <w:sz w:val="32"/>
          <w:szCs w:val="32"/>
        </w:rPr>
      </w:pPr>
    </w:p>
    <w:p w14:paraId="0E68917C" w14:textId="6362F96C" w:rsidR="00110380" w:rsidRPr="001C72E6" w:rsidRDefault="00110380" w:rsidP="00110380">
      <w:pPr>
        <w:pStyle w:val="Paragraphedeliste"/>
        <w:numPr>
          <w:ilvl w:val="0"/>
          <w:numId w:val="1"/>
        </w:numPr>
        <w:spacing w:after="0" w:line="240" w:lineRule="auto"/>
        <w:jc w:val="both"/>
        <w:rPr>
          <w:sz w:val="32"/>
          <w:szCs w:val="32"/>
        </w:rPr>
      </w:pPr>
      <w:r w:rsidRPr="001C72E6">
        <w:rPr>
          <w:sz w:val="32"/>
          <w:szCs w:val="32"/>
        </w:rPr>
        <w:t>Le dernier Jour est commencé : Dieu parmi nous s’avance ;</w:t>
      </w:r>
    </w:p>
    <w:p w14:paraId="67079EE4" w14:textId="68C8B1AD" w:rsidR="00110380" w:rsidRPr="001C72E6" w:rsidRDefault="00110380" w:rsidP="00110380">
      <w:pPr>
        <w:pStyle w:val="Paragraphedeliste"/>
        <w:spacing w:after="0" w:line="240" w:lineRule="auto"/>
        <w:jc w:val="both"/>
        <w:rPr>
          <w:sz w:val="32"/>
          <w:szCs w:val="32"/>
        </w:rPr>
      </w:pPr>
      <w:r w:rsidRPr="001C72E6">
        <w:rPr>
          <w:sz w:val="32"/>
          <w:szCs w:val="32"/>
        </w:rPr>
        <w:t>Son jour de gloire est arrivé, nous gardons l’espérance.</w:t>
      </w:r>
    </w:p>
    <w:p w14:paraId="12F21407" w14:textId="0A50D04A" w:rsidR="008353E7" w:rsidRPr="001C72E6" w:rsidRDefault="008353E7" w:rsidP="008353E7">
      <w:pPr>
        <w:rPr>
          <w:color w:val="808080" w:themeColor="background1" w:themeShade="80"/>
          <w:sz w:val="32"/>
          <w:szCs w:val="32"/>
        </w:rPr>
      </w:pPr>
    </w:p>
    <w:p w14:paraId="2A475BA2" w14:textId="77777777" w:rsidR="007C0AC0" w:rsidRPr="001C72E6" w:rsidRDefault="007C0AC0" w:rsidP="00110380">
      <w:pPr>
        <w:spacing w:after="0" w:line="240" w:lineRule="auto"/>
        <w:rPr>
          <w:b/>
          <w:bCs/>
          <w:color w:val="000000" w:themeColor="text1"/>
          <w:sz w:val="28"/>
          <w:szCs w:val="28"/>
        </w:rPr>
      </w:pPr>
    </w:p>
    <w:p w14:paraId="3DEFFE1D" w14:textId="77777777" w:rsidR="007C0AC0" w:rsidRPr="001C72E6" w:rsidRDefault="007C0AC0" w:rsidP="00110380">
      <w:pPr>
        <w:spacing w:after="0" w:line="240" w:lineRule="auto"/>
        <w:rPr>
          <w:b/>
          <w:bCs/>
          <w:color w:val="000000" w:themeColor="text1"/>
          <w:sz w:val="28"/>
          <w:szCs w:val="28"/>
        </w:rPr>
      </w:pPr>
    </w:p>
    <w:p w14:paraId="7F0BE4A1" w14:textId="0E93249B" w:rsidR="00110380" w:rsidRPr="001C72E6" w:rsidRDefault="00110380" w:rsidP="00110380">
      <w:pPr>
        <w:spacing w:after="0" w:line="240" w:lineRule="auto"/>
        <w:rPr>
          <w:b/>
          <w:bCs/>
          <w:color w:val="000000" w:themeColor="text1"/>
          <w:sz w:val="28"/>
          <w:szCs w:val="28"/>
        </w:rPr>
      </w:pPr>
      <w:r w:rsidRPr="001C72E6">
        <w:rPr>
          <w:b/>
          <w:bCs/>
          <w:color w:val="000000" w:themeColor="text1"/>
          <w:sz w:val="28"/>
          <w:szCs w:val="28"/>
        </w:rPr>
        <w:t>1</w:t>
      </w:r>
      <w:r w:rsidRPr="001C72E6">
        <w:rPr>
          <w:b/>
          <w:bCs/>
          <w:color w:val="000000" w:themeColor="text1"/>
          <w:sz w:val="28"/>
          <w:szCs w:val="28"/>
          <w:vertAlign w:val="superscript"/>
        </w:rPr>
        <w:t>ère</w:t>
      </w:r>
      <w:r w:rsidRPr="001C72E6">
        <w:rPr>
          <w:b/>
          <w:bCs/>
          <w:color w:val="000000" w:themeColor="text1"/>
          <w:sz w:val="28"/>
          <w:szCs w:val="28"/>
        </w:rPr>
        <w:t xml:space="preserve"> Lecture : Ex 17, 8-13</w:t>
      </w:r>
    </w:p>
    <w:p w14:paraId="1A98A3FA" w14:textId="5B8FB553" w:rsidR="00110380" w:rsidRPr="001C72E6" w:rsidRDefault="00110380" w:rsidP="00110380">
      <w:pPr>
        <w:spacing w:after="0" w:line="240" w:lineRule="auto"/>
        <w:rPr>
          <w:i/>
          <w:iCs/>
          <w:color w:val="000000" w:themeColor="text1"/>
          <w:sz w:val="28"/>
          <w:szCs w:val="28"/>
        </w:rPr>
      </w:pPr>
      <w:r w:rsidRPr="001C72E6">
        <w:rPr>
          <w:i/>
          <w:iCs/>
          <w:color w:val="000000" w:themeColor="text1"/>
          <w:sz w:val="28"/>
          <w:szCs w:val="28"/>
        </w:rPr>
        <w:t>Au temps de Moïse, lever les mains était le signe de la prière adressée à Dieu. Le Livre de l’Exode présente cette attitude de façon très formelle pour exprimer que c’est la force de Dieu qui donnera la victoire à son peuple.</w:t>
      </w:r>
    </w:p>
    <w:p w14:paraId="332C20B9" w14:textId="0FB07519" w:rsidR="00110380" w:rsidRPr="001C72E6" w:rsidRDefault="00110380" w:rsidP="00110380">
      <w:pPr>
        <w:spacing w:after="0" w:line="240" w:lineRule="auto"/>
        <w:rPr>
          <w:i/>
          <w:iCs/>
          <w:color w:val="000000" w:themeColor="text1"/>
          <w:sz w:val="28"/>
          <w:szCs w:val="28"/>
        </w:rPr>
      </w:pPr>
    </w:p>
    <w:p w14:paraId="7F8907B6" w14:textId="31FC640E" w:rsidR="00110380" w:rsidRPr="001C72E6" w:rsidRDefault="00110380" w:rsidP="00110380">
      <w:pPr>
        <w:spacing w:after="0" w:line="240" w:lineRule="auto"/>
        <w:rPr>
          <w:b/>
          <w:bCs/>
          <w:color w:val="000000" w:themeColor="text1"/>
          <w:sz w:val="28"/>
          <w:szCs w:val="28"/>
        </w:rPr>
      </w:pPr>
      <w:r w:rsidRPr="001C72E6">
        <w:rPr>
          <w:b/>
          <w:bCs/>
          <w:color w:val="000000" w:themeColor="text1"/>
          <w:sz w:val="28"/>
          <w:szCs w:val="28"/>
        </w:rPr>
        <w:t>Psaume 120</w:t>
      </w:r>
    </w:p>
    <w:p w14:paraId="3A97449A" w14:textId="582FA7C7" w:rsidR="00110380" w:rsidRPr="001C72E6" w:rsidRDefault="00110380" w:rsidP="00110380">
      <w:pPr>
        <w:spacing w:after="0" w:line="240" w:lineRule="auto"/>
        <w:rPr>
          <w:b/>
          <w:bCs/>
          <w:color w:val="000000" w:themeColor="text1"/>
          <w:sz w:val="28"/>
          <w:szCs w:val="28"/>
        </w:rPr>
      </w:pPr>
    </w:p>
    <w:p w14:paraId="37446359" w14:textId="6476328E" w:rsidR="00110380" w:rsidRPr="001C72E6" w:rsidRDefault="00311BD7" w:rsidP="00110380">
      <w:pPr>
        <w:spacing w:after="0" w:line="240" w:lineRule="auto"/>
        <w:rPr>
          <w:b/>
          <w:bCs/>
          <w:color w:val="000000" w:themeColor="text1"/>
          <w:sz w:val="28"/>
          <w:szCs w:val="28"/>
        </w:rPr>
      </w:pPr>
      <w:r w:rsidRPr="001C72E6">
        <w:rPr>
          <w:b/>
          <w:bCs/>
          <w:color w:val="000000" w:themeColor="text1"/>
          <w:sz w:val="28"/>
          <w:szCs w:val="28"/>
        </w:rPr>
        <w:t>Notre secours, c’est Dieu, le maître du monde.</w:t>
      </w:r>
    </w:p>
    <w:p w14:paraId="257E60EE" w14:textId="7C596126" w:rsidR="00311BD7" w:rsidRPr="001C72E6" w:rsidRDefault="00311BD7" w:rsidP="00110380">
      <w:pPr>
        <w:spacing w:after="0" w:line="240" w:lineRule="auto"/>
        <w:rPr>
          <w:b/>
          <w:bCs/>
          <w:color w:val="000000" w:themeColor="text1"/>
          <w:sz w:val="16"/>
          <w:szCs w:val="16"/>
        </w:rPr>
      </w:pPr>
    </w:p>
    <w:p w14:paraId="0BF0F514" w14:textId="2F78D4CC"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Je lève les yeux vers les montagnes :</w:t>
      </w:r>
    </w:p>
    <w:p w14:paraId="49886888" w14:textId="7C5A3BCB"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D’où le secours me viendra-t-il ?</w:t>
      </w:r>
    </w:p>
    <w:p w14:paraId="2CB4DD0C" w14:textId="1A53373F"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Le secours me viendra du Seigneur</w:t>
      </w:r>
    </w:p>
    <w:p w14:paraId="057B2151" w14:textId="604A2946"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Qui a fait le ciel et la terre.</w:t>
      </w:r>
    </w:p>
    <w:p w14:paraId="181E3C32" w14:textId="5AF814DE" w:rsidR="00311BD7" w:rsidRPr="001C72E6" w:rsidRDefault="00311BD7" w:rsidP="00110380">
      <w:pPr>
        <w:spacing w:after="0" w:line="240" w:lineRule="auto"/>
        <w:rPr>
          <w:color w:val="000000" w:themeColor="text1"/>
          <w:sz w:val="16"/>
          <w:szCs w:val="16"/>
        </w:rPr>
      </w:pPr>
    </w:p>
    <w:p w14:paraId="67A80C70" w14:textId="02612B73"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Qu’il empêche ton pied de glisser,</w:t>
      </w:r>
    </w:p>
    <w:p w14:paraId="64CC8496" w14:textId="743EF049"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Qu</w:t>
      </w:r>
      <w:r w:rsidR="001C72E6">
        <w:rPr>
          <w:color w:val="000000" w:themeColor="text1"/>
          <w:sz w:val="28"/>
          <w:szCs w:val="28"/>
        </w:rPr>
        <w:t>’</w:t>
      </w:r>
      <w:r w:rsidRPr="001C72E6">
        <w:rPr>
          <w:color w:val="000000" w:themeColor="text1"/>
          <w:sz w:val="28"/>
          <w:szCs w:val="28"/>
        </w:rPr>
        <w:t>i</w:t>
      </w:r>
      <w:r w:rsidR="001C72E6">
        <w:rPr>
          <w:color w:val="000000" w:themeColor="text1"/>
          <w:sz w:val="28"/>
          <w:szCs w:val="28"/>
        </w:rPr>
        <w:t>l</w:t>
      </w:r>
      <w:r w:rsidRPr="001C72E6">
        <w:rPr>
          <w:color w:val="000000" w:themeColor="text1"/>
          <w:sz w:val="28"/>
          <w:szCs w:val="28"/>
        </w:rPr>
        <w:t xml:space="preserve"> ne dorme pas, ton gardien.</w:t>
      </w:r>
    </w:p>
    <w:p w14:paraId="1626E754" w14:textId="45BD5598"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Non, il ne dort pas, ne sommeille pas,</w:t>
      </w:r>
    </w:p>
    <w:p w14:paraId="0B898788" w14:textId="2628BF6C"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Le gardien d’Israël.</w:t>
      </w:r>
    </w:p>
    <w:p w14:paraId="04445872" w14:textId="4D01C875" w:rsidR="00311BD7" w:rsidRPr="001C72E6" w:rsidRDefault="00311BD7" w:rsidP="00110380">
      <w:pPr>
        <w:spacing w:after="0" w:line="240" w:lineRule="auto"/>
        <w:rPr>
          <w:color w:val="000000" w:themeColor="text1"/>
          <w:sz w:val="16"/>
          <w:szCs w:val="16"/>
        </w:rPr>
      </w:pPr>
    </w:p>
    <w:p w14:paraId="58740F70" w14:textId="18656BF6"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Le Seigneur, ton gardien, le Seigneur, ton ombrage,</w:t>
      </w:r>
    </w:p>
    <w:p w14:paraId="05EB789D" w14:textId="0A03ACE1"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Se tient près de toi.</w:t>
      </w:r>
    </w:p>
    <w:p w14:paraId="4A0BF886" w14:textId="3BC77F9C"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Le soleil, pendant le jour, ne pourra te frapper,</w:t>
      </w:r>
    </w:p>
    <w:p w14:paraId="6F774C46" w14:textId="241C8642"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Ni la lune, durant la nuit.</w:t>
      </w:r>
    </w:p>
    <w:p w14:paraId="755760CC" w14:textId="3429759C" w:rsidR="00311BD7" w:rsidRPr="001C72E6" w:rsidRDefault="00311BD7" w:rsidP="00110380">
      <w:pPr>
        <w:spacing w:after="0" w:line="240" w:lineRule="auto"/>
        <w:rPr>
          <w:color w:val="000000" w:themeColor="text1"/>
          <w:sz w:val="16"/>
          <w:szCs w:val="16"/>
        </w:rPr>
      </w:pPr>
    </w:p>
    <w:p w14:paraId="3591B31F" w14:textId="009F5DD5"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Le Seigneur te gardera de tout mal,</w:t>
      </w:r>
    </w:p>
    <w:p w14:paraId="7CDF72CA" w14:textId="12A2DEDF"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Il gardera la vie.</w:t>
      </w:r>
    </w:p>
    <w:p w14:paraId="0D4CD294" w14:textId="20A781CC"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Le Seigneur te gardera, au départ et au retour,</w:t>
      </w:r>
    </w:p>
    <w:p w14:paraId="552B316C" w14:textId="47C64452" w:rsidR="00311BD7" w:rsidRPr="001C72E6" w:rsidRDefault="00311BD7" w:rsidP="00110380">
      <w:pPr>
        <w:spacing w:after="0" w:line="240" w:lineRule="auto"/>
        <w:rPr>
          <w:color w:val="000000" w:themeColor="text1"/>
          <w:sz w:val="28"/>
          <w:szCs w:val="28"/>
        </w:rPr>
      </w:pPr>
      <w:r w:rsidRPr="001C72E6">
        <w:rPr>
          <w:color w:val="000000" w:themeColor="text1"/>
          <w:sz w:val="28"/>
          <w:szCs w:val="28"/>
        </w:rPr>
        <w:t>Maintenant et à jamais.</w:t>
      </w:r>
    </w:p>
    <w:p w14:paraId="1C37D84E" w14:textId="2571EC00" w:rsidR="00311BD7" w:rsidRPr="001C72E6" w:rsidRDefault="00311BD7" w:rsidP="00110380">
      <w:pPr>
        <w:spacing w:after="0" w:line="240" w:lineRule="auto"/>
        <w:rPr>
          <w:color w:val="000000" w:themeColor="text1"/>
          <w:sz w:val="28"/>
          <w:szCs w:val="28"/>
        </w:rPr>
      </w:pPr>
    </w:p>
    <w:p w14:paraId="1E77704D" w14:textId="2457CFCF" w:rsidR="00311BD7" w:rsidRPr="001C72E6" w:rsidRDefault="00311BD7" w:rsidP="00311BD7">
      <w:pPr>
        <w:spacing w:after="0" w:line="240" w:lineRule="auto"/>
        <w:jc w:val="both"/>
        <w:rPr>
          <w:b/>
          <w:bCs/>
          <w:color w:val="000000" w:themeColor="text1"/>
          <w:sz w:val="28"/>
          <w:szCs w:val="28"/>
        </w:rPr>
      </w:pPr>
      <w:r w:rsidRPr="001C72E6">
        <w:rPr>
          <w:b/>
          <w:bCs/>
          <w:color w:val="000000" w:themeColor="text1"/>
          <w:sz w:val="28"/>
          <w:szCs w:val="28"/>
        </w:rPr>
        <w:t>2</w:t>
      </w:r>
      <w:r w:rsidRPr="001C72E6">
        <w:rPr>
          <w:b/>
          <w:bCs/>
          <w:color w:val="000000" w:themeColor="text1"/>
          <w:sz w:val="28"/>
          <w:szCs w:val="28"/>
          <w:vertAlign w:val="superscript"/>
        </w:rPr>
        <w:t>ème</w:t>
      </w:r>
      <w:r w:rsidRPr="001C72E6">
        <w:rPr>
          <w:b/>
          <w:bCs/>
          <w:color w:val="000000" w:themeColor="text1"/>
          <w:sz w:val="28"/>
          <w:szCs w:val="28"/>
        </w:rPr>
        <w:t xml:space="preserve"> Lecture : 2 Tm 3, 14 – 4, 2</w:t>
      </w:r>
    </w:p>
    <w:p w14:paraId="1877AB6F" w14:textId="76F5059B" w:rsidR="00A10AE8" w:rsidRPr="001C72E6" w:rsidRDefault="00A10AE8" w:rsidP="00311BD7">
      <w:pPr>
        <w:spacing w:after="0" w:line="240" w:lineRule="auto"/>
        <w:jc w:val="both"/>
        <w:rPr>
          <w:i/>
          <w:iCs/>
          <w:color w:val="000000" w:themeColor="text1"/>
          <w:sz w:val="28"/>
          <w:szCs w:val="28"/>
        </w:rPr>
      </w:pPr>
      <w:r w:rsidRPr="001C72E6">
        <w:rPr>
          <w:i/>
          <w:iCs/>
          <w:color w:val="000000" w:themeColor="text1"/>
          <w:sz w:val="28"/>
          <w:szCs w:val="28"/>
        </w:rPr>
        <w:t>La parole de Dieu est la force et la sagesse de celui qui la proclame. Aussi, Timothée reçoit l’ordre de Paul de l’annoncer à temps et à contretemps, comme une nécessité absolue et comme une règle pour diriger sa communauté.</w:t>
      </w:r>
    </w:p>
    <w:p w14:paraId="30E4F0B0" w14:textId="59F260A2" w:rsidR="00A10AE8" w:rsidRPr="001C72E6" w:rsidRDefault="00A10AE8" w:rsidP="00311BD7">
      <w:pPr>
        <w:spacing w:after="0" w:line="240" w:lineRule="auto"/>
        <w:jc w:val="both"/>
        <w:rPr>
          <w:i/>
          <w:iCs/>
          <w:color w:val="000000" w:themeColor="text1"/>
          <w:sz w:val="28"/>
          <w:szCs w:val="28"/>
        </w:rPr>
      </w:pPr>
    </w:p>
    <w:p w14:paraId="427218BE" w14:textId="4D8B0593" w:rsidR="00A10AE8" w:rsidRPr="001C72E6" w:rsidRDefault="001C72E6" w:rsidP="00311BD7">
      <w:pPr>
        <w:spacing w:after="0" w:line="240" w:lineRule="auto"/>
        <w:jc w:val="both"/>
        <w:rPr>
          <w:b/>
          <w:bCs/>
          <w:color w:val="000000" w:themeColor="text1"/>
          <w:sz w:val="28"/>
          <w:szCs w:val="28"/>
        </w:rPr>
      </w:pPr>
      <w:r w:rsidRPr="001C72E6">
        <w:rPr>
          <w:b/>
          <w:bCs/>
          <w:color w:val="000000" w:themeColor="text1"/>
          <w:sz w:val="28"/>
          <w:szCs w:val="28"/>
        </w:rPr>
        <w:t>Évangile</w:t>
      </w:r>
      <w:r w:rsidR="00A10AE8" w:rsidRPr="001C72E6">
        <w:rPr>
          <w:b/>
          <w:bCs/>
          <w:color w:val="000000" w:themeColor="text1"/>
          <w:sz w:val="28"/>
          <w:szCs w:val="28"/>
        </w:rPr>
        <w:t xml:space="preserve"> : </w:t>
      </w:r>
      <w:proofErr w:type="spellStart"/>
      <w:r w:rsidR="00A10AE8" w:rsidRPr="001C72E6">
        <w:rPr>
          <w:b/>
          <w:bCs/>
          <w:color w:val="000000" w:themeColor="text1"/>
          <w:sz w:val="28"/>
          <w:szCs w:val="28"/>
        </w:rPr>
        <w:t>Lc</w:t>
      </w:r>
      <w:proofErr w:type="spellEnd"/>
      <w:r w:rsidR="00A10AE8" w:rsidRPr="001C72E6">
        <w:rPr>
          <w:b/>
          <w:bCs/>
          <w:color w:val="000000" w:themeColor="text1"/>
          <w:sz w:val="28"/>
          <w:szCs w:val="28"/>
        </w:rPr>
        <w:t xml:space="preserve"> 18, 1-8</w:t>
      </w:r>
    </w:p>
    <w:p w14:paraId="755636FF" w14:textId="5848C96D" w:rsidR="00A10AE8" w:rsidRPr="001C72E6" w:rsidRDefault="00A10AE8" w:rsidP="00311BD7">
      <w:pPr>
        <w:spacing w:after="0" w:line="240" w:lineRule="auto"/>
        <w:jc w:val="both"/>
        <w:rPr>
          <w:b/>
          <w:bCs/>
          <w:i/>
          <w:iCs/>
          <w:color w:val="000000" w:themeColor="text1"/>
          <w:sz w:val="28"/>
          <w:szCs w:val="28"/>
        </w:rPr>
      </w:pPr>
      <w:r w:rsidRPr="001C72E6">
        <w:rPr>
          <w:b/>
          <w:bCs/>
          <w:i/>
          <w:iCs/>
          <w:color w:val="000000" w:themeColor="text1"/>
          <w:sz w:val="28"/>
          <w:szCs w:val="28"/>
        </w:rPr>
        <w:t>Alléluia. Alléluia.</w:t>
      </w:r>
    </w:p>
    <w:p w14:paraId="7B643376" w14:textId="356B041E" w:rsidR="00A10AE8" w:rsidRPr="001C72E6" w:rsidRDefault="00A10AE8" w:rsidP="00311BD7">
      <w:pPr>
        <w:spacing w:after="0" w:line="240" w:lineRule="auto"/>
        <w:jc w:val="both"/>
        <w:rPr>
          <w:color w:val="000000" w:themeColor="text1"/>
          <w:sz w:val="28"/>
          <w:szCs w:val="28"/>
        </w:rPr>
      </w:pPr>
      <w:r w:rsidRPr="001C72E6">
        <w:rPr>
          <w:color w:val="000000" w:themeColor="text1"/>
          <w:sz w:val="28"/>
          <w:szCs w:val="28"/>
        </w:rPr>
        <w:tab/>
        <w:t>Elle est vivante, efficace, la parole de Dieu ;</w:t>
      </w:r>
    </w:p>
    <w:p w14:paraId="6589B894" w14:textId="03435A3D" w:rsidR="00A10AE8" w:rsidRPr="001C72E6" w:rsidRDefault="00A10AE8" w:rsidP="00311BD7">
      <w:pPr>
        <w:spacing w:after="0" w:line="240" w:lineRule="auto"/>
        <w:jc w:val="both"/>
        <w:rPr>
          <w:color w:val="000000" w:themeColor="text1"/>
          <w:sz w:val="28"/>
          <w:szCs w:val="28"/>
        </w:rPr>
      </w:pPr>
      <w:r w:rsidRPr="001C72E6">
        <w:rPr>
          <w:color w:val="000000" w:themeColor="text1"/>
          <w:sz w:val="28"/>
          <w:szCs w:val="28"/>
        </w:rPr>
        <w:tab/>
        <w:t>Elle juge des intentions et des pensées du cœur.</w:t>
      </w:r>
    </w:p>
    <w:p w14:paraId="7F35E07F" w14:textId="4F14140C" w:rsidR="00A10AE8" w:rsidRPr="001C72E6" w:rsidRDefault="00A10AE8" w:rsidP="00311BD7">
      <w:pPr>
        <w:spacing w:after="0" w:line="240" w:lineRule="auto"/>
        <w:jc w:val="both"/>
        <w:rPr>
          <w:b/>
          <w:bCs/>
          <w:i/>
          <w:iCs/>
          <w:color w:val="000000" w:themeColor="text1"/>
          <w:sz w:val="28"/>
          <w:szCs w:val="28"/>
        </w:rPr>
      </w:pPr>
      <w:r w:rsidRPr="001C72E6">
        <w:rPr>
          <w:b/>
          <w:bCs/>
          <w:i/>
          <w:iCs/>
          <w:color w:val="000000" w:themeColor="text1"/>
          <w:sz w:val="28"/>
          <w:szCs w:val="28"/>
        </w:rPr>
        <w:t>Alléluia</w:t>
      </w:r>
    </w:p>
    <w:p w14:paraId="2C76F48C" w14:textId="77777777" w:rsidR="0055779D" w:rsidRPr="001C72E6" w:rsidRDefault="0055779D" w:rsidP="00311BD7">
      <w:pPr>
        <w:spacing w:after="0" w:line="240" w:lineRule="auto"/>
        <w:jc w:val="both"/>
        <w:rPr>
          <w:b/>
          <w:bCs/>
          <w:i/>
          <w:iCs/>
          <w:color w:val="000000" w:themeColor="text1"/>
          <w:sz w:val="28"/>
          <w:szCs w:val="28"/>
        </w:rPr>
      </w:pPr>
    </w:p>
    <w:p w14:paraId="6509D95D" w14:textId="6391D370" w:rsidR="00A10AE8" w:rsidRPr="001C72E6" w:rsidRDefault="001C72E6" w:rsidP="00311BD7">
      <w:pPr>
        <w:spacing w:after="0" w:line="240" w:lineRule="auto"/>
        <w:jc w:val="both"/>
        <w:rPr>
          <w:b/>
          <w:bCs/>
          <w:color w:val="000000" w:themeColor="text1"/>
          <w:sz w:val="28"/>
          <w:szCs w:val="28"/>
        </w:rPr>
      </w:pPr>
      <w:r w:rsidRPr="001C72E6">
        <w:rPr>
          <w:b/>
          <w:bCs/>
          <w:color w:val="000000" w:themeColor="text1"/>
          <w:sz w:val="28"/>
          <w:szCs w:val="28"/>
        </w:rPr>
        <w:lastRenderedPageBreak/>
        <w:t>PRIÈRE</w:t>
      </w:r>
      <w:r w:rsidR="00A10AE8" w:rsidRPr="001C72E6">
        <w:rPr>
          <w:b/>
          <w:bCs/>
          <w:color w:val="000000" w:themeColor="text1"/>
          <w:sz w:val="28"/>
          <w:szCs w:val="28"/>
        </w:rPr>
        <w:t xml:space="preserve"> DES </w:t>
      </w:r>
      <w:r w:rsidRPr="001C72E6">
        <w:rPr>
          <w:b/>
          <w:bCs/>
          <w:color w:val="000000" w:themeColor="text1"/>
          <w:sz w:val="28"/>
          <w:szCs w:val="28"/>
        </w:rPr>
        <w:t>FIDÈLES</w:t>
      </w:r>
    </w:p>
    <w:p w14:paraId="224C7F53" w14:textId="6BBD6340" w:rsidR="00A10AE8" w:rsidRPr="001C72E6" w:rsidRDefault="00A10AE8" w:rsidP="00311BD7">
      <w:pPr>
        <w:spacing w:after="0" w:line="240" w:lineRule="auto"/>
        <w:jc w:val="both"/>
        <w:rPr>
          <w:b/>
          <w:bCs/>
          <w:color w:val="000000" w:themeColor="text1"/>
          <w:sz w:val="16"/>
          <w:szCs w:val="16"/>
        </w:rPr>
      </w:pPr>
    </w:p>
    <w:p w14:paraId="5B956EC2" w14:textId="238CFEFD" w:rsidR="00A10AE8" w:rsidRPr="001C72E6" w:rsidRDefault="00A10AE8" w:rsidP="00311BD7">
      <w:pPr>
        <w:spacing w:after="0" w:line="240" w:lineRule="auto"/>
        <w:jc w:val="both"/>
        <w:rPr>
          <w:i/>
          <w:iCs/>
          <w:color w:val="000000" w:themeColor="text1"/>
          <w:sz w:val="28"/>
          <w:szCs w:val="28"/>
        </w:rPr>
      </w:pPr>
      <w:r w:rsidRPr="001C72E6">
        <w:rPr>
          <w:i/>
          <w:iCs/>
          <w:color w:val="000000" w:themeColor="text1"/>
          <w:sz w:val="28"/>
          <w:szCs w:val="28"/>
        </w:rPr>
        <w:t>Sans nous lasser, adressons avec confiance notre prière au Seigneur qui agit en toute justice.</w:t>
      </w:r>
    </w:p>
    <w:p w14:paraId="731EFAE9" w14:textId="068CC189" w:rsidR="00A10AE8" w:rsidRPr="001C72E6" w:rsidRDefault="00A10AE8" w:rsidP="00311BD7">
      <w:pPr>
        <w:spacing w:after="0" w:line="240" w:lineRule="auto"/>
        <w:jc w:val="both"/>
        <w:rPr>
          <w:i/>
          <w:iCs/>
          <w:color w:val="000000" w:themeColor="text1"/>
          <w:sz w:val="16"/>
          <w:szCs w:val="16"/>
        </w:rPr>
      </w:pPr>
    </w:p>
    <w:p w14:paraId="60E94A75" w14:textId="6C6950A4" w:rsidR="00A10AE8" w:rsidRPr="001C72E6" w:rsidRDefault="00A5371C" w:rsidP="00A5371C">
      <w:pPr>
        <w:pStyle w:val="Paragraphedeliste"/>
        <w:numPr>
          <w:ilvl w:val="0"/>
          <w:numId w:val="3"/>
        </w:numPr>
        <w:spacing w:after="0" w:line="240" w:lineRule="auto"/>
        <w:jc w:val="both"/>
        <w:rPr>
          <w:color w:val="000000" w:themeColor="text1"/>
          <w:sz w:val="28"/>
          <w:szCs w:val="28"/>
        </w:rPr>
      </w:pPr>
      <w:r w:rsidRPr="001C72E6">
        <w:rPr>
          <w:i/>
          <w:iCs/>
          <w:color w:val="000000" w:themeColor="text1"/>
          <w:sz w:val="28"/>
          <w:szCs w:val="28"/>
        </w:rPr>
        <w:t>Moïse dit à Josué : « Demain, je me tiendrai sur le sommet de la colline, le bâton de Dieu à la main ». Ainsi Josué vainquit les Amalécites.</w:t>
      </w:r>
    </w:p>
    <w:p w14:paraId="68761D0F" w14:textId="49D70610" w:rsidR="00A5371C" w:rsidRPr="001C72E6" w:rsidRDefault="00A5371C" w:rsidP="00A5371C">
      <w:pPr>
        <w:pStyle w:val="Paragraphedeliste"/>
        <w:spacing w:after="0" w:line="240" w:lineRule="auto"/>
        <w:ind w:left="1080"/>
        <w:jc w:val="both"/>
        <w:rPr>
          <w:color w:val="000000" w:themeColor="text1"/>
          <w:sz w:val="28"/>
          <w:szCs w:val="28"/>
        </w:rPr>
      </w:pPr>
      <w:r w:rsidRPr="001C72E6">
        <w:rPr>
          <w:color w:val="000000" w:themeColor="text1"/>
          <w:sz w:val="28"/>
          <w:szCs w:val="28"/>
        </w:rPr>
        <w:t>Aujourd’hui, notre monde rencontre de nombreux problèmes écologiques, politiques économiques et sociaux. Comme Moïse prions pour que les chrétiens du monde entier soutiennent, par leur foi, leurs prières et leur confiance en Dieu, toutes les bonnes volontés qui œuvrent pour un monde de justice et de paix et que tous, nous demeurions persévérants. R/</w:t>
      </w:r>
    </w:p>
    <w:p w14:paraId="02963D76" w14:textId="58C08798" w:rsidR="00A10AE8" w:rsidRPr="001C72E6" w:rsidRDefault="00A10AE8" w:rsidP="00311BD7">
      <w:pPr>
        <w:spacing w:after="0" w:line="240" w:lineRule="auto"/>
        <w:jc w:val="both"/>
        <w:rPr>
          <w:i/>
          <w:iCs/>
          <w:color w:val="000000" w:themeColor="text1"/>
          <w:sz w:val="16"/>
          <w:szCs w:val="16"/>
        </w:rPr>
      </w:pPr>
    </w:p>
    <w:p w14:paraId="6D1EC71B" w14:textId="4660540F" w:rsidR="00A10AE8" w:rsidRPr="001C72E6" w:rsidRDefault="00A10AE8" w:rsidP="00311BD7">
      <w:pPr>
        <w:spacing w:after="0" w:line="240" w:lineRule="auto"/>
        <w:jc w:val="both"/>
        <w:rPr>
          <w:b/>
          <w:bCs/>
          <w:color w:val="000000" w:themeColor="text1"/>
          <w:sz w:val="28"/>
          <w:szCs w:val="28"/>
        </w:rPr>
      </w:pPr>
      <w:r w:rsidRPr="001C72E6">
        <w:rPr>
          <w:b/>
          <w:bCs/>
          <w:color w:val="000000" w:themeColor="text1"/>
          <w:sz w:val="28"/>
          <w:szCs w:val="28"/>
        </w:rPr>
        <w:t>R/</w:t>
      </w:r>
      <w:r w:rsidRPr="001C72E6">
        <w:rPr>
          <w:b/>
          <w:bCs/>
          <w:color w:val="000000" w:themeColor="text1"/>
          <w:sz w:val="28"/>
          <w:szCs w:val="28"/>
        </w:rPr>
        <w:tab/>
        <w:t>Toi qui nous aimes, écoute-nous, Seigneur.</w:t>
      </w:r>
    </w:p>
    <w:p w14:paraId="7885944B" w14:textId="2F7ACA4F" w:rsidR="00A10AE8" w:rsidRPr="001C72E6" w:rsidRDefault="00A10AE8" w:rsidP="00311BD7">
      <w:pPr>
        <w:spacing w:after="0" w:line="240" w:lineRule="auto"/>
        <w:jc w:val="both"/>
        <w:rPr>
          <w:b/>
          <w:bCs/>
          <w:color w:val="000000" w:themeColor="text1"/>
          <w:sz w:val="16"/>
          <w:szCs w:val="16"/>
        </w:rPr>
      </w:pPr>
    </w:p>
    <w:p w14:paraId="65B5F810" w14:textId="1AA23E8F" w:rsidR="00A5371C" w:rsidRPr="001C72E6" w:rsidRDefault="00A5371C" w:rsidP="00A5371C">
      <w:pPr>
        <w:pStyle w:val="Paragraphedeliste"/>
        <w:numPr>
          <w:ilvl w:val="0"/>
          <w:numId w:val="3"/>
        </w:numPr>
        <w:spacing w:after="0" w:line="240" w:lineRule="auto"/>
        <w:jc w:val="both"/>
        <w:rPr>
          <w:color w:val="000000" w:themeColor="text1"/>
          <w:sz w:val="28"/>
          <w:szCs w:val="28"/>
        </w:rPr>
      </w:pPr>
      <w:r w:rsidRPr="001C72E6">
        <w:rPr>
          <w:i/>
          <w:iCs/>
          <w:color w:val="000000" w:themeColor="text1"/>
          <w:sz w:val="28"/>
          <w:szCs w:val="28"/>
        </w:rPr>
        <w:t>Paul nous dit</w:t>
      </w:r>
      <w:r w:rsidR="007237F7" w:rsidRPr="001C72E6">
        <w:rPr>
          <w:i/>
          <w:iCs/>
          <w:color w:val="000000" w:themeColor="text1"/>
          <w:sz w:val="28"/>
          <w:szCs w:val="28"/>
        </w:rPr>
        <w:t xml:space="preserve"> : « Tu connais les Saintes </w:t>
      </w:r>
      <w:r w:rsidR="001C72E6" w:rsidRPr="001C72E6">
        <w:rPr>
          <w:i/>
          <w:iCs/>
          <w:color w:val="000000" w:themeColor="text1"/>
          <w:sz w:val="28"/>
          <w:szCs w:val="28"/>
        </w:rPr>
        <w:t>Écritures</w:t>
      </w:r>
      <w:r w:rsidR="007237F7" w:rsidRPr="001C72E6">
        <w:rPr>
          <w:i/>
          <w:iCs/>
          <w:color w:val="000000" w:themeColor="text1"/>
          <w:sz w:val="28"/>
          <w:szCs w:val="28"/>
        </w:rPr>
        <w:t> : elles ont le pouvoir de te communiquer la Sagesse en vue du salut par la foi que nous avons en Jésus-Christ ».</w:t>
      </w:r>
    </w:p>
    <w:p w14:paraId="4B546C0F" w14:textId="2ED54F4D" w:rsidR="007237F7" w:rsidRPr="001C72E6" w:rsidRDefault="007237F7" w:rsidP="007237F7">
      <w:pPr>
        <w:pStyle w:val="Paragraphedeliste"/>
        <w:spacing w:after="0" w:line="240" w:lineRule="auto"/>
        <w:ind w:left="1080"/>
        <w:jc w:val="both"/>
        <w:rPr>
          <w:color w:val="000000" w:themeColor="text1"/>
          <w:sz w:val="28"/>
          <w:szCs w:val="28"/>
        </w:rPr>
      </w:pPr>
      <w:r w:rsidRPr="001C72E6">
        <w:rPr>
          <w:color w:val="000000" w:themeColor="text1"/>
          <w:sz w:val="28"/>
          <w:szCs w:val="28"/>
        </w:rPr>
        <w:t>En ce mois missionnaire, prions pour que l’</w:t>
      </w:r>
      <w:r w:rsidR="001C72E6" w:rsidRPr="001C72E6">
        <w:rPr>
          <w:color w:val="000000" w:themeColor="text1"/>
          <w:sz w:val="28"/>
          <w:szCs w:val="28"/>
        </w:rPr>
        <w:t>Église</w:t>
      </w:r>
      <w:r w:rsidRPr="001C72E6">
        <w:rPr>
          <w:color w:val="000000" w:themeColor="text1"/>
          <w:sz w:val="28"/>
          <w:szCs w:val="28"/>
        </w:rPr>
        <w:t xml:space="preserve"> et les chrétiens ne cesse</w:t>
      </w:r>
      <w:r w:rsidR="001C72E6">
        <w:rPr>
          <w:color w:val="000000" w:themeColor="text1"/>
          <w:sz w:val="28"/>
          <w:szCs w:val="28"/>
        </w:rPr>
        <w:t>nt</w:t>
      </w:r>
      <w:r w:rsidRPr="001C72E6">
        <w:rPr>
          <w:color w:val="000000" w:themeColor="text1"/>
          <w:sz w:val="28"/>
          <w:szCs w:val="28"/>
        </w:rPr>
        <w:t xml:space="preserve"> de proclamer</w:t>
      </w:r>
      <w:r w:rsidR="00AE11D1" w:rsidRPr="001C72E6">
        <w:rPr>
          <w:color w:val="000000" w:themeColor="text1"/>
          <w:sz w:val="28"/>
          <w:szCs w:val="28"/>
        </w:rPr>
        <w:t xml:space="preserve"> </w:t>
      </w:r>
      <w:r w:rsidRPr="001C72E6">
        <w:rPr>
          <w:color w:val="000000" w:themeColor="text1"/>
          <w:sz w:val="28"/>
          <w:szCs w:val="28"/>
        </w:rPr>
        <w:t>la Parole de Dieu</w:t>
      </w:r>
      <w:r w:rsidR="00AE11D1" w:rsidRPr="001C72E6">
        <w:rPr>
          <w:color w:val="000000" w:themeColor="text1"/>
          <w:sz w:val="28"/>
          <w:szCs w:val="28"/>
        </w:rPr>
        <w:t>, inlassablement et avec patience, dans le souci d’instruire.</w:t>
      </w:r>
    </w:p>
    <w:p w14:paraId="1E3A6DB1" w14:textId="24110D29" w:rsidR="00AE11D1" w:rsidRPr="001C72E6" w:rsidRDefault="00AE11D1" w:rsidP="007237F7">
      <w:pPr>
        <w:pStyle w:val="Paragraphedeliste"/>
        <w:spacing w:after="0" w:line="240" w:lineRule="auto"/>
        <w:ind w:left="1080"/>
        <w:jc w:val="both"/>
        <w:rPr>
          <w:color w:val="000000" w:themeColor="text1"/>
          <w:sz w:val="28"/>
          <w:szCs w:val="28"/>
        </w:rPr>
      </w:pPr>
      <w:r w:rsidRPr="001C72E6">
        <w:rPr>
          <w:color w:val="000000" w:themeColor="text1"/>
          <w:sz w:val="28"/>
          <w:szCs w:val="28"/>
        </w:rPr>
        <w:t>Prions également pour qu’avec l’aide de l’Esprit Saint, le synode sur l’Amazonie aboutisse au soutien des peuples amérindiens malmenés par les hommes de pouvoir. Prions pour que les missionnaires les réconfortent dans leur combat quotidien pour leur dignité. R/</w:t>
      </w:r>
    </w:p>
    <w:p w14:paraId="3D32A082" w14:textId="149B09BA" w:rsidR="00AE11D1" w:rsidRPr="001C72E6" w:rsidRDefault="00AE11D1" w:rsidP="00AE11D1">
      <w:pPr>
        <w:spacing w:after="0" w:line="240" w:lineRule="auto"/>
        <w:jc w:val="both"/>
        <w:rPr>
          <w:color w:val="000000" w:themeColor="text1"/>
          <w:sz w:val="16"/>
          <w:szCs w:val="16"/>
        </w:rPr>
      </w:pPr>
    </w:p>
    <w:p w14:paraId="1AD0DDAB" w14:textId="4101EE76" w:rsidR="00AE11D1" w:rsidRPr="001C72E6" w:rsidRDefault="00AE11D1" w:rsidP="00AE11D1">
      <w:pPr>
        <w:pStyle w:val="Paragraphedeliste"/>
        <w:numPr>
          <w:ilvl w:val="0"/>
          <w:numId w:val="3"/>
        </w:numPr>
        <w:spacing w:after="0" w:line="240" w:lineRule="auto"/>
        <w:jc w:val="both"/>
        <w:rPr>
          <w:color w:val="000000" w:themeColor="text1"/>
          <w:sz w:val="28"/>
          <w:szCs w:val="28"/>
        </w:rPr>
      </w:pPr>
      <w:r w:rsidRPr="001C72E6">
        <w:rPr>
          <w:color w:val="000000" w:themeColor="text1"/>
          <w:sz w:val="28"/>
          <w:szCs w:val="28"/>
        </w:rPr>
        <w:t>Prions</w:t>
      </w:r>
      <w:r w:rsidR="0055779D" w:rsidRPr="001C72E6">
        <w:rPr>
          <w:color w:val="000000" w:themeColor="text1"/>
          <w:sz w:val="28"/>
          <w:szCs w:val="28"/>
        </w:rPr>
        <w:t xml:space="preserve"> aussi</w:t>
      </w:r>
      <w:r w:rsidRPr="001C72E6">
        <w:rPr>
          <w:color w:val="000000" w:themeColor="text1"/>
          <w:sz w:val="28"/>
          <w:szCs w:val="28"/>
        </w:rPr>
        <w:t xml:space="preserve"> pour que les tensions guerrières au Moyen-Orient s’apaisent afin de préserver chaque vie humaine et que les chrétiens d’Orient puissent continuer à y vivre. R/</w:t>
      </w:r>
    </w:p>
    <w:p w14:paraId="4595124B" w14:textId="3A780673" w:rsidR="00AE11D1" w:rsidRPr="001C72E6" w:rsidRDefault="00AE11D1" w:rsidP="00AE11D1">
      <w:pPr>
        <w:spacing w:after="0" w:line="240" w:lineRule="auto"/>
        <w:jc w:val="both"/>
        <w:rPr>
          <w:color w:val="000000" w:themeColor="text1"/>
          <w:sz w:val="16"/>
          <w:szCs w:val="16"/>
        </w:rPr>
      </w:pPr>
    </w:p>
    <w:p w14:paraId="299C4B43" w14:textId="42010CD3" w:rsidR="00AE11D1" w:rsidRPr="001C72E6" w:rsidRDefault="00AE11D1" w:rsidP="00AE11D1">
      <w:pPr>
        <w:pStyle w:val="Paragraphedeliste"/>
        <w:numPr>
          <w:ilvl w:val="0"/>
          <w:numId w:val="3"/>
        </w:numPr>
        <w:spacing w:after="0" w:line="240" w:lineRule="auto"/>
        <w:jc w:val="both"/>
        <w:rPr>
          <w:color w:val="000000" w:themeColor="text1"/>
          <w:sz w:val="28"/>
          <w:szCs w:val="28"/>
        </w:rPr>
      </w:pPr>
      <w:r w:rsidRPr="001C72E6">
        <w:rPr>
          <w:i/>
          <w:iCs/>
          <w:color w:val="000000" w:themeColor="text1"/>
          <w:sz w:val="28"/>
          <w:szCs w:val="28"/>
        </w:rPr>
        <w:t xml:space="preserve">Alors que le juge inique ne veut pas rendre justice à la veuve, Dieu fera justice à ses élus. « Cependant, le Fils de l’Homme </w:t>
      </w:r>
      <w:r w:rsidR="0055779D" w:rsidRPr="001C72E6">
        <w:rPr>
          <w:i/>
          <w:iCs/>
          <w:color w:val="000000" w:themeColor="text1"/>
          <w:sz w:val="28"/>
          <w:szCs w:val="28"/>
        </w:rPr>
        <w:t xml:space="preserve">quand il </w:t>
      </w:r>
      <w:r w:rsidR="001C72E6" w:rsidRPr="001C72E6">
        <w:rPr>
          <w:i/>
          <w:iCs/>
          <w:color w:val="000000" w:themeColor="text1"/>
          <w:sz w:val="28"/>
          <w:szCs w:val="28"/>
        </w:rPr>
        <w:t>viendra,</w:t>
      </w:r>
      <w:r w:rsidR="0055779D" w:rsidRPr="001C72E6">
        <w:rPr>
          <w:i/>
          <w:iCs/>
          <w:color w:val="000000" w:themeColor="text1"/>
          <w:sz w:val="28"/>
          <w:szCs w:val="28"/>
        </w:rPr>
        <w:t xml:space="preserve"> trouvera-t-il la foi sur terre ?</w:t>
      </w:r>
    </w:p>
    <w:p w14:paraId="4550CF9B" w14:textId="7B4E484A" w:rsidR="0055779D" w:rsidRPr="001C72E6" w:rsidRDefault="0055779D" w:rsidP="0055779D">
      <w:pPr>
        <w:spacing w:after="0" w:line="240" w:lineRule="auto"/>
        <w:ind w:left="1080"/>
        <w:jc w:val="both"/>
        <w:rPr>
          <w:color w:val="000000" w:themeColor="text1"/>
          <w:sz w:val="28"/>
          <w:szCs w:val="28"/>
        </w:rPr>
      </w:pPr>
      <w:r w:rsidRPr="001C72E6">
        <w:rPr>
          <w:color w:val="000000" w:themeColor="text1"/>
          <w:sz w:val="28"/>
          <w:szCs w:val="28"/>
        </w:rPr>
        <w:t>Prions pour les membres de notre communauté qui subissent des injustices. Prions pour que chacun d’ent</w:t>
      </w:r>
      <w:r w:rsidR="001C72E6">
        <w:rPr>
          <w:color w:val="000000" w:themeColor="text1"/>
          <w:sz w:val="28"/>
          <w:szCs w:val="28"/>
        </w:rPr>
        <w:t>r</w:t>
      </w:r>
      <w:r w:rsidRPr="001C72E6">
        <w:rPr>
          <w:color w:val="000000" w:themeColor="text1"/>
          <w:sz w:val="28"/>
          <w:szCs w:val="28"/>
        </w:rPr>
        <w:t>e nous, fort de la prière accueil</w:t>
      </w:r>
      <w:r w:rsidR="001C72E6">
        <w:rPr>
          <w:color w:val="000000" w:themeColor="text1"/>
          <w:sz w:val="28"/>
          <w:szCs w:val="28"/>
        </w:rPr>
        <w:t xml:space="preserve">le </w:t>
      </w:r>
      <w:proofErr w:type="gramStart"/>
      <w:r w:rsidR="001C72E6">
        <w:rPr>
          <w:color w:val="000000" w:themeColor="text1"/>
          <w:sz w:val="28"/>
          <w:szCs w:val="28"/>
        </w:rPr>
        <w:t>son prochain</w:t>
      </w:r>
      <w:proofErr w:type="gramEnd"/>
      <w:r w:rsidR="001C72E6">
        <w:rPr>
          <w:color w:val="000000" w:themeColor="text1"/>
          <w:sz w:val="28"/>
          <w:szCs w:val="28"/>
        </w:rPr>
        <w:t xml:space="preserve"> et lui laisse sa</w:t>
      </w:r>
      <w:r w:rsidRPr="001C72E6">
        <w:rPr>
          <w:color w:val="000000" w:themeColor="text1"/>
          <w:sz w:val="28"/>
          <w:szCs w:val="28"/>
        </w:rPr>
        <w:t xml:space="preserve"> juste place. Enfin, prions pour que la foi grandisse dans notre communauté. R/</w:t>
      </w:r>
    </w:p>
    <w:p w14:paraId="045C14BC" w14:textId="77777777" w:rsidR="0055779D" w:rsidRPr="001C72E6" w:rsidRDefault="0055779D" w:rsidP="0055779D">
      <w:pPr>
        <w:spacing w:after="0" w:line="240" w:lineRule="auto"/>
        <w:ind w:left="720"/>
        <w:jc w:val="both"/>
        <w:rPr>
          <w:color w:val="000000" w:themeColor="text1"/>
          <w:sz w:val="28"/>
          <w:szCs w:val="28"/>
        </w:rPr>
      </w:pPr>
    </w:p>
    <w:p w14:paraId="6C3F3942" w14:textId="77777777" w:rsidR="0055779D" w:rsidRDefault="0055779D" w:rsidP="0055779D">
      <w:pPr>
        <w:spacing w:after="0" w:line="240" w:lineRule="auto"/>
        <w:jc w:val="both"/>
        <w:rPr>
          <w:b/>
          <w:bCs/>
          <w:color w:val="000000" w:themeColor="text1"/>
          <w:sz w:val="28"/>
          <w:szCs w:val="28"/>
        </w:rPr>
      </w:pPr>
      <w:bookmarkStart w:id="0" w:name="_GoBack"/>
      <w:bookmarkEnd w:id="0"/>
      <w:r w:rsidRPr="001C72E6">
        <w:rPr>
          <w:i/>
          <w:iCs/>
          <w:color w:val="000000" w:themeColor="text1"/>
          <w:sz w:val="28"/>
          <w:szCs w:val="28"/>
        </w:rPr>
        <w:t xml:space="preserve">Toi qui as accueilli favorablement la prière de Moïse pour son peuple, écoute-nous et inspire-nous de justes demandes. Par Jésus, le Christ, notre Seigneur. </w:t>
      </w:r>
      <w:r w:rsidRPr="001C72E6">
        <w:rPr>
          <w:b/>
          <w:bCs/>
          <w:color w:val="000000" w:themeColor="text1"/>
          <w:sz w:val="28"/>
          <w:szCs w:val="28"/>
        </w:rPr>
        <w:t>– Amen.</w:t>
      </w:r>
    </w:p>
    <w:p w14:paraId="05382D8E" w14:textId="77777777" w:rsidR="001C72E6" w:rsidRPr="001C72E6" w:rsidRDefault="001C72E6" w:rsidP="0055779D">
      <w:pPr>
        <w:spacing w:after="0" w:line="240" w:lineRule="auto"/>
        <w:jc w:val="both"/>
        <w:rPr>
          <w:b/>
          <w:bCs/>
          <w:color w:val="000000" w:themeColor="text1"/>
          <w:sz w:val="28"/>
          <w:szCs w:val="28"/>
        </w:rPr>
      </w:pPr>
    </w:p>
    <w:p w14:paraId="2CCD1727" w14:textId="5D9AA724" w:rsidR="0014438F" w:rsidRPr="001C72E6" w:rsidRDefault="0014438F" w:rsidP="0014438F">
      <w:pPr>
        <w:spacing w:after="0" w:line="240" w:lineRule="auto"/>
        <w:rPr>
          <w:b/>
          <w:bCs/>
          <w:sz w:val="28"/>
          <w:szCs w:val="28"/>
        </w:rPr>
      </w:pPr>
      <w:r w:rsidRPr="001C72E6">
        <w:rPr>
          <w:b/>
          <w:bCs/>
          <w:sz w:val="28"/>
          <w:szCs w:val="28"/>
        </w:rPr>
        <w:t xml:space="preserve">COMMUNION </w:t>
      </w:r>
    </w:p>
    <w:p w14:paraId="110B0891" w14:textId="2AD375BD" w:rsidR="0014438F" w:rsidRPr="001C72E6" w:rsidRDefault="0014438F" w:rsidP="0014438F">
      <w:pPr>
        <w:spacing w:after="0" w:line="240" w:lineRule="auto"/>
        <w:rPr>
          <w:b/>
          <w:bCs/>
          <w:sz w:val="28"/>
          <w:szCs w:val="28"/>
        </w:rPr>
      </w:pPr>
      <w:r w:rsidRPr="001C72E6">
        <w:rPr>
          <w:b/>
          <w:bCs/>
          <w:sz w:val="28"/>
          <w:szCs w:val="28"/>
        </w:rPr>
        <w:t>Devenez ce que vous recevez</w:t>
      </w:r>
    </w:p>
    <w:p w14:paraId="0D58A8B5" w14:textId="1D4CE173" w:rsidR="0014438F" w:rsidRPr="001C72E6" w:rsidRDefault="0014438F" w:rsidP="0014438F">
      <w:pPr>
        <w:spacing w:after="0" w:line="240" w:lineRule="auto"/>
        <w:rPr>
          <w:b/>
          <w:bCs/>
          <w:sz w:val="28"/>
          <w:szCs w:val="28"/>
        </w:rPr>
      </w:pPr>
    </w:p>
    <w:p w14:paraId="0DE09220" w14:textId="77777777" w:rsidR="0014438F" w:rsidRPr="001C72E6" w:rsidRDefault="0014438F" w:rsidP="0014438F">
      <w:pPr>
        <w:pStyle w:val="Refrain"/>
        <w:rPr>
          <w:rFonts w:asciiTheme="minorHAnsi" w:hAnsiTheme="minorHAnsi" w:cstheme="minorHAnsi"/>
          <w:sz w:val="28"/>
        </w:rPr>
      </w:pPr>
      <w:r w:rsidRPr="001C72E6">
        <w:rPr>
          <w:rFonts w:asciiTheme="minorHAnsi" w:hAnsiTheme="minorHAnsi" w:cstheme="minorHAnsi"/>
          <w:sz w:val="28"/>
        </w:rPr>
        <w:t>Devenez ce que vous recevez, devenez le corps du Christ,</w:t>
      </w:r>
    </w:p>
    <w:p w14:paraId="7B529C94" w14:textId="77777777" w:rsidR="0014438F" w:rsidRPr="001C72E6" w:rsidRDefault="0014438F" w:rsidP="0014438F">
      <w:pPr>
        <w:pStyle w:val="Refrain"/>
        <w:rPr>
          <w:rFonts w:asciiTheme="minorHAnsi" w:hAnsiTheme="minorHAnsi" w:cstheme="minorHAnsi"/>
          <w:sz w:val="28"/>
        </w:rPr>
      </w:pPr>
      <w:r w:rsidRPr="001C72E6">
        <w:rPr>
          <w:rFonts w:asciiTheme="minorHAnsi" w:hAnsiTheme="minorHAnsi" w:cstheme="minorHAnsi"/>
          <w:sz w:val="28"/>
        </w:rPr>
        <w:t>Devenez ce que vous recevez, vous êtes le corps du Christ.</w:t>
      </w:r>
    </w:p>
    <w:p w14:paraId="2B4DDA7E" w14:textId="77777777" w:rsidR="0014438F" w:rsidRPr="001C72E6" w:rsidRDefault="0014438F" w:rsidP="0014438F">
      <w:pPr>
        <w:pStyle w:val="Refrain"/>
        <w:rPr>
          <w:rFonts w:asciiTheme="minorHAnsi" w:hAnsiTheme="minorHAnsi" w:cstheme="minorHAnsi"/>
          <w:sz w:val="16"/>
          <w:szCs w:val="16"/>
        </w:rPr>
      </w:pPr>
    </w:p>
    <w:p w14:paraId="64C3F002" w14:textId="77777777" w:rsidR="0014438F" w:rsidRPr="001C72E6" w:rsidRDefault="0014438F" w:rsidP="0014438F">
      <w:pPr>
        <w:pStyle w:val="Couplets"/>
        <w:rPr>
          <w:rFonts w:asciiTheme="minorHAnsi" w:hAnsiTheme="minorHAnsi" w:cstheme="minorHAnsi"/>
          <w:sz w:val="28"/>
        </w:rPr>
      </w:pPr>
      <w:r w:rsidRPr="001C72E6">
        <w:rPr>
          <w:rFonts w:asciiTheme="minorHAnsi" w:hAnsiTheme="minorHAnsi" w:cstheme="minorHAnsi"/>
          <w:sz w:val="28"/>
        </w:rPr>
        <w:t>1.</w:t>
      </w:r>
      <w:r w:rsidRPr="001C72E6">
        <w:rPr>
          <w:rFonts w:asciiTheme="minorHAnsi" w:hAnsiTheme="minorHAnsi" w:cstheme="minorHAnsi"/>
          <w:sz w:val="28"/>
        </w:rPr>
        <w:tab/>
        <w:t xml:space="preserve">Baptisés en un seul Esprit, </w:t>
      </w:r>
    </w:p>
    <w:p w14:paraId="4BDB6D91" w14:textId="57385F00"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 xml:space="preserve">Nous ne formons </w:t>
      </w:r>
      <w:r w:rsidR="001C72E6">
        <w:rPr>
          <w:rFonts w:asciiTheme="minorHAnsi" w:hAnsiTheme="minorHAnsi" w:cstheme="minorHAnsi"/>
          <w:sz w:val="28"/>
        </w:rPr>
        <w:t xml:space="preserve">tous </w:t>
      </w:r>
      <w:r w:rsidRPr="001C72E6">
        <w:rPr>
          <w:rFonts w:asciiTheme="minorHAnsi" w:hAnsiTheme="minorHAnsi" w:cstheme="minorHAnsi"/>
          <w:sz w:val="28"/>
        </w:rPr>
        <w:t>qu’un seul corps ;</w:t>
      </w:r>
    </w:p>
    <w:p w14:paraId="3C0742A5" w14:textId="77777777"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 xml:space="preserve">Abreuvés de l’unique Esprit, </w:t>
      </w:r>
    </w:p>
    <w:p w14:paraId="7D948E27" w14:textId="77777777"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Nous n’avons qu’un seul Dieu et Père.</w:t>
      </w:r>
    </w:p>
    <w:p w14:paraId="471E62AE" w14:textId="77777777" w:rsidR="0014438F" w:rsidRPr="001C72E6" w:rsidRDefault="0014438F" w:rsidP="0014438F">
      <w:pPr>
        <w:pStyle w:val="Couplets"/>
        <w:rPr>
          <w:rFonts w:asciiTheme="minorHAnsi" w:hAnsiTheme="minorHAnsi" w:cstheme="minorHAnsi"/>
          <w:sz w:val="16"/>
          <w:szCs w:val="16"/>
        </w:rPr>
      </w:pPr>
    </w:p>
    <w:p w14:paraId="73BC986E" w14:textId="77777777" w:rsidR="0014438F" w:rsidRPr="001C72E6" w:rsidRDefault="0014438F" w:rsidP="0014438F">
      <w:pPr>
        <w:pStyle w:val="Couplets"/>
        <w:rPr>
          <w:rFonts w:asciiTheme="minorHAnsi" w:hAnsiTheme="minorHAnsi" w:cstheme="minorHAnsi"/>
          <w:sz w:val="28"/>
        </w:rPr>
      </w:pPr>
      <w:r w:rsidRPr="001C72E6">
        <w:rPr>
          <w:rFonts w:asciiTheme="minorHAnsi" w:hAnsiTheme="minorHAnsi" w:cstheme="minorHAnsi"/>
          <w:sz w:val="28"/>
        </w:rPr>
        <w:t>2.</w:t>
      </w:r>
      <w:r w:rsidRPr="001C72E6">
        <w:rPr>
          <w:rFonts w:asciiTheme="minorHAnsi" w:hAnsiTheme="minorHAnsi" w:cstheme="minorHAnsi"/>
          <w:sz w:val="28"/>
        </w:rPr>
        <w:tab/>
        <w:t xml:space="preserve">Rassasiés par le pain de Vie, </w:t>
      </w:r>
    </w:p>
    <w:p w14:paraId="2530B165" w14:textId="77777777"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Nous n’avons qu’un cœur et qu’une âme ;</w:t>
      </w:r>
    </w:p>
    <w:p w14:paraId="581225DD" w14:textId="77777777"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 xml:space="preserve">Fortifiés par l’amour du Christ, </w:t>
      </w:r>
    </w:p>
    <w:p w14:paraId="4B4375A3" w14:textId="77777777"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Nous pouvons aimer comme il aime.</w:t>
      </w:r>
    </w:p>
    <w:p w14:paraId="7604CCB2" w14:textId="77777777" w:rsidR="0014438F" w:rsidRPr="001C72E6" w:rsidRDefault="0014438F" w:rsidP="0014438F">
      <w:pPr>
        <w:pStyle w:val="Couplets"/>
        <w:rPr>
          <w:rFonts w:asciiTheme="minorHAnsi" w:hAnsiTheme="minorHAnsi" w:cstheme="minorHAnsi"/>
          <w:sz w:val="16"/>
          <w:szCs w:val="16"/>
        </w:rPr>
      </w:pPr>
    </w:p>
    <w:p w14:paraId="312DCABE" w14:textId="77777777" w:rsidR="0014438F" w:rsidRPr="001C72E6" w:rsidRDefault="0014438F" w:rsidP="0014438F">
      <w:pPr>
        <w:pStyle w:val="Couplets"/>
        <w:rPr>
          <w:rFonts w:asciiTheme="minorHAnsi" w:hAnsiTheme="minorHAnsi" w:cstheme="minorHAnsi"/>
          <w:sz w:val="28"/>
        </w:rPr>
      </w:pPr>
      <w:r w:rsidRPr="001C72E6">
        <w:rPr>
          <w:rFonts w:asciiTheme="minorHAnsi" w:hAnsiTheme="minorHAnsi" w:cstheme="minorHAnsi"/>
          <w:sz w:val="28"/>
        </w:rPr>
        <w:t>3.</w:t>
      </w:r>
      <w:r w:rsidRPr="001C72E6">
        <w:rPr>
          <w:rFonts w:asciiTheme="minorHAnsi" w:hAnsiTheme="minorHAnsi" w:cstheme="minorHAnsi"/>
          <w:sz w:val="28"/>
        </w:rPr>
        <w:tab/>
        <w:t xml:space="preserve">Purifiés par le Sang du Christ, </w:t>
      </w:r>
    </w:p>
    <w:p w14:paraId="44C79B16" w14:textId="77777777"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Et réconciliés avec Dieu ;</w:t>
      </w:r>
    </w:p>
    <w:p w14:paraId="38958072" w14:textId="77777777"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 xml:space="preserve">Sanctifiés par la Vie du Christ, </w:t>
      </w:r>
    </w:p>
    <w:p w14:paraId="159798CE" w14:textId="22836054"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Nous goûtons la joie du Royaume</w:t>
      </w:r>
      <w:r w:rsidR="00390019" w:rsidRPr="001C72E6">
        <w:rPr>
          <w:rFonts w:asciiTheme="minorHAnsi" w:hAnsiTheme="minorHAnsi" w:cstheme="minorHAnsi"/>
          <w:sz w:val="28"/>
        </w:rPr>
        <w:t>.</w:t>
      </w:r>
    </w:p>
    <w:p w14:paraId="4D550D6E" w14:textId="77777777" w:rsidR="0014438F" w:rsidRPr="001C72E6" w:rsidRDefault="0014438F" w:rsidP="0014438F">
      <w:pPr>
        <w:pStyle w:val="Couplets"/>
        <w:rPr>
          <w:rFonts w:asciiTheme="minorHAnsi" w:hAnsiTheme="minorHAnsi" w:cstheme="minorHAnsi"/>
          <w:sz w:val="16"/>
          <w:szCs w:val="16"/>
        </w:rPr>
      </w:pPr>
    </w:p>
    <w:p w14:paraId="52F117CA" w14:textId="77777777" w:rsidR="0014438F" w:rsidRPr="001C72E6" w:rsidRDefault="0014438F" w:rsidP="0014438F">
      <w:pPr>
        <w:pStyle w:val="Couplets"/>
        <w:rPr>
          <w:rFonts w:asciiTheme="minorHAnsi" w:hAnsiTheme="minorHAnsi" w:cstheme="minorHAnsi"/>
          <w:sz w:val="28"/>
        </w:rPr>
      </w:pPr>
      <w:r w:rsidRPr="001C72E6">
        <w:rPr>
          <w:rFonts w:asciiTheme="minorHAnsi" w:hAnsiTheme="minorHAnsi" w:cstheme="minorHAnsi"/>
          <w:sz w:val="28"/>
        </w:rPr>
        <w:t>6.</w:t>
      </w:r>
      <w:r w:rsidRPr="001C72E6">
        <w:rPr>
          <w:rFonts w:asciiTheme="minorHAnsi" w:hAnsiTheme="minorHAnsi" w:cstheme="minorHAnsi"/>
          <w:sz w:val="28"/>
        </w:rPr>
        <w:tab/>
        <w:t>Envoyés par l’Esprit de Dieu</w:t>
      </w:r>
    </w:p>
    <w:p w14:paraId="062A90A1" w14:textId="77777777"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Et comblés de dons spirituels,</w:t>
      </w:r>
    </w:p>
    <w:p w14:paraId="29FB27B6" w14:textId="77777777" w:rsidR="0014438F" w:rsidRPr="001C72E6" w:rsidRDefault="0014438F" w:rsidP="00390019">
      <w:pPr>
        <w:pStyle w:val="Couplets"/>
        <w:ind w:firstLine="708"/>
        <w:rPr>
          <w:rFonts w:asciiTheme="minorHAnsi" w:hAnsiTheme="minorHAnsi" w:cstheme="minorHAnsi"/>
          <w:sz w:val="28"/>
        </w:rPr>
      </w:pPr>
      <w:r w:rsidRPr="001C72E6">
        <w:rPr>
          <w:rFonts w:asciiTheme="minorHAnsi" w:hAnsiTheme="minorHAnsi" w:cstheme="minorHAnsi"/>
          <w:sz w:val="28"/>
        </w:rPr>
        <w:t>Nous marchons dans l’amour du Christ,</w:t>
      </w:r>
    </w:p>
    <w:p w14:paraId="351DA509" w14:textId="0943137B" w:rsidR="00390019" w:rsidRPr="001C72E6" w:rsidRDefault="0014438F" w:rsidP="0055779D">
      <w:pPr>
        <w:pStyle w:val="Couplets"/>
        <w:ind w:firstLine="708"/>
        <w:rPr>
          <w:rFonts w:asciiTheme="minorHAnsi" w:hAnsiTheme="minorHAnsi" w:cstheme="minorHAnsi"/>
          <w:sz w:val="28"/>
        </w:rPr>
      </w:pPr>
      <w:r w:rsidRPr="001C72E6">
        <w:rPr>
          <w:rFonts w:asciiTheme="minorHAnsi" w:hAnsiTheme="minorHAnsi" w:cstheme="minorHAnsi"/>
          <w:sz w:val="28"/>
        </w:rPr>
        <w:t>Annonçant la Bonne Nouvelle.</w:t>
      </w:r>
    </w:p>
    <w:p w14:paraId="6D4F02A3" w14:textId="0B2526D2" w:rsidR="0055779D" w:rsidRPr="001C72E6" w:rsidRDefault="0055779D" w:rsidP="0055779D">
      <w:pPr>
        <w:pStyle w:val="Couplets"/>
        <w:ind w:firstLine="708"/>
        <w:rPr>
          <w:rFonts w:asciiTheme="minorHAnsi" w:hAnsiTheme="minorHAnsi" w:cstheme="minorHAnsi"/>
          <w:sz w:val="28"/>
        </w:rPr>
      </w:pPr>
    </w:p>
    <w:p w14:paraId="363DC6F4" w14:textId="77777777" w:rsidR="0055779D" w:rsidRPr="001C72E6" w:rsidRDefault="0055779D" w:rsidP="001C72E6">
      <w:pPr>
        <w:pStyle w:val="Couplets"/>
        <w:rPr>
          <w:rFonts w:asciiTheme="minorHAnsi" w:hAnsiTheme="minorHAnsi" w:cstheme="minorHAnsi"/>
          <w:sz w:val="28"/>
        </w:rPr>
      </w:pPr>
    </w:p>
    <w:p w14:paraId="3E3088D8" w14:textId="21ADAB7F" w:rsidR="00390019" w:rsidRPr="001C72E6" w:rsidRDefault="00390019" w:rsidP="0014438F">
      <w:pPr>
        <w:spacing w:after="0" w:line="240" w:lineRule="auto"/>
        <w:rPr>
          <w:rFonts w:ascii="Bernard MT Condensed" w:hAnsi="Bernard MT Condensed"/>
          <w:sz w:val="36"/>
          <w:szCs w:val="36"/>
        </w:rPr>
      </w:pPr>
      <w:r w:rsidRPr="001C72E6">
        <w:rPr>
          <w:rFonts w:ascii="Bernard MT Condensed" w:hAnsi="Bernard MT Condensed"/>
          <w:sz w:val="36"/>
          <w:szCs w:val="36"/>
        </w:rPr>
        <w:t>La supplication est</w:t>
      </w:r>
    </w:p>
    <w:p w14:paraId="1E98E734" w14:textId="77236B33" w:rsidR="00390019" w:rsidRPr="001C72E6" w:rsidRDefault="00390019" w:rsidP="0014438F">
      <w:pPr>
        <w:spacing w:after="0" w:line="240" w:lineRule="auto"/>
        <w:rPr>
          <w:rFonts w:ascii="Bernard MT Condensed" w:hAnsi="Bernard MT Condensed"/>
          <w:sz w:val="36"/>
          <w:szCs w:val="36"/>
        </w:rPr>
      </w:pPr>
      <w:proofErr w:type="gramStart"/>
      <w:r w:rsidRPr="001C72E6">
        <w:rPr>
          <w:rFonts w:ascii="Bernard MT Condensed" w:hAnsi="Bernard MT Condensed"/>
          <w:sz w:val="36"/>
          <w:szCs w:val="36"/>
        </w:rPr>
        <w:t>fondée</w:t>
      </w:r>
      <w:proofErr w:type="gramEnd"/>
      <w:r w:rsidRPr="001C72E6">
        <w:rPr>
          <w:rFonts w:ascii="Bernard MT Condensed" w:hAnsi="Bernard MT Condensed"/>
          <w:sz w:val="36"/>
          <w:szCs w:val="36"/>
        </w:rPr>
        <w:t xml:space="preserve"> sur la certitude</w:t>
      </w:r>
    </w:p>
    <w:p w14:paraId="24D470C6" w14:textId="0569425F" w:rsidR="00390019" w:rsidRPr="001C72E6" w:rsidRDefault="00390019" w:rsidP="0014438F">
      <w:pPr>
        <w:spacing w:after="0" w:line="240" w:lineRule="auto"/>
        <w:rPr>
          <w:rFonts w:ascii="Bernard MT Condensed" w:hAnsi="Bernard MT Condensed"/>
          <w:sz w:val="36"/>
          <w:szCs w:val="36"/>
        </w:rPr>
      </w:pPr>
      <w:proofErr w:type="gramStart"/>
      <w:r w:rsidRPr="001C72E6">
        <w:rPr>
          <w:rFonts w:ascii="Bernard MT Condensed" w:hAnsi="Bernard MT Condensed"/>
          <w:sz w:val="36"/>
          <w:szCs w:val="36"/>
        </w:rPr>
        <w:t>que</w:t>
      </w:r>
      <w:proofErr w:type="gramEnd"/>
      <w:r w:rsidRPr="001C72E6">
        <w:rPr>
          <w:rFonts w:ascii="Bernard MT Condensed" w:hAnsi="Bernard MT Condensed"/>
          <w:sz w:val="36"/>
          <w:szCs w:val="36"/>
        </w:rPr>
        <w:t xml:space="preserve"> nous ne pouvons rien faire </w:t>
      </w:r>
    </w:p>
    <w:p w14:paraId="3223DD67" w14:textId="1A48109C" w:rsidR="00390019" w:rsidRPr="001C72E6" w:rsidRDefault="00390019" w:rsidP="0014438F">
      <w:pPr>
        <w:spacing w:after="0" w:line="240" w:lineRule="auto"/>
        <w:rPr>
          <w:rFonts w:ascii="Bernard MT Condensed" w:hAnsi="Bernard MT Condensed"/>
          <w:sz w:val="36"/>
          <w:szCs w:val="36"/>
        </w:rPr>
      </w:pPr>
      <w:proofErr w:type="gramStart"/>
      <w:r w:rsidRPr="001C72E6">
        <w:rPr>
          <w:rFonts w:ascii="Bernard MT Condensed" w:hAnsi="Bernard MT Condensed"/>
          <w:sz w:val="36"/>
          <w:szCs w:val="36"/>
        </w:rPr>
        <w:t>par</w:t>
      </w:r>
      <w:proofErr w:type="gramEnd"/>
      <w:r w:rsidRPr="001C72E6">
        <w:rPr>
          <w:rFonts w:ascii="Bernard MT Condensed" w:hAnsi="Bernard MT Condensed"/>
          <w:sz w:val="36"/>
          <w:szCs w:val="36"/>
        </w:rPr>
        <w:t xml:space="preserve"> nous-mêmes, mais que</w:t>
      </w:r>
    </w:p>
    <w:p w14:paraId="59B1E44C" w14:textId="2FB065A7" w:rsidR="00390019" w:rsidRPr="001C72E6" w:rsidRDefault="00390019" w:rsidP="0014438F">
      <w:pPr>
        <w:spacing w:after="0" w:line="240" w:lineRule="auto"/>
        <w:rPr>
          <w:rFonts w:ascii="Bernard MT Condensed" w:hAnsi="Bernard MT Condensed"/>
          <w:color w:val="A6A6A6" w:themeColor="background1" w:themeShade="A6"/>
          <w:sz w:val="72"/>
          <w:szCs w:val="72"/>
        </w:rPr>
      </w:pPr>
      <w:r w:rsidRPr="001C72E6">
        <w:rPr>
          <w:rFonts w:ascii="Bernard MT Condensed" w:hAnsi="Bernard MT Condensed"/>
          <w:color w:val="A6A6A6" w:themeColor="background1" w:themeShade="A6"/>
          <w:sz w:val="72"/>
          <w:szCs w:val="72"/>
        </w:rPr>
        <w:t>Dieu peut</w:t>
      </w:r>
    </w:p>
    <w:p w14:paraId="4A709773" w14:textId="13A88C47" w:rsidR="00390019" w:rsidRPr="001C72E6" w:rsidRDefault="00390019" w:rsidP="0014438F">
      <w:pPr>
        <w:spacing w:after="0" w:line="240" w:lineRule="auto"/>
        <w:rPr>
          <w:rFonts w:ascii="Bernard MT Condensed" w:hAnsi="Bernard MT Condensed"/>
          <w:color w:val="A6A6A6" w:themeColor="background1" w:themeShade="A6"/>
          <w:sz w:val="72"/>
          <w:szCs w:val="72"/>
        </w:rPr>
      </w:pPr>
      <w:proofErr w:type="gramStart"/>
      <w:r w:rsidRPr="001C72E6">
        <w:rPr>
          <w:rFonts w:ascii="Bernard MT Condensed" w:hAnsi="Bernard MT Condensed"/>
          <w:color w:val="A6A6A6" w:themeColor="background1" w:themeShade="A6"/>
          <w:sz w:val="72"/>
          <w:szCs w:val="72"/>
        </w:rPr>
        <w:t>tout</w:t>
      </w:r>
      <w:proofErr w:type="gramEnd"/>
      <w:r w:rsidRPr="001C72E6">
        <w:rPr>
          <w:rFonts w:ascii="Bernard MT Condensed" w:hAnsi="Bernard MT Condensed"/>
          <w:color w:val="A6A6A6" w:themeColor="background1" w:themeShade="A6"/>
          <w:sz w:val="72"/>
          <w:szCs w:val="72"/>
        </w:rPr>
        <w:t>.</w:t>
      </w:r>
    </w:p>
    <w:p w14:paraId="28CC5B28" w14:textId="443E4524" w:rsidR="00390019" w:rsidRPr="001C72E6" w:rsidRDefault="00390019" w:rsidP="00390019">
      <w:pPr>
        <w:pStyle w:val="Paragraphedeliste"/>
        <w:numPr>
          <w:ilvl w:val="0"/>
          <w:numId w:val="2"/>
        </w:numPr>
        <w:spacing w:after="0" w:line="240" w:lineRule="auto"/>
        <w:rPr>
          <w:rFonts w:cstheme="minorHAnsi"/>
          <w:sz w:val="28"/>
          <w:szCs w:val="28"/>
        </w:rPr>
      </w:pPr>
      <w:r w:rsidRPr="001C72E6">
        <w:rPr>
          <w:rFonts w:cstheme="minorHAnsi"/>
          <w:sz w:val="28"/>
          <w:szCs w:val="28"/>
        </w:rPr>
        <w:t xml:space="preserve">Saint Maximilien </w:t>
      </w:r>
      <w:proofErr w:type="spellStart"/>
      <w:r w:rsidRPr="001C72E6">
        <w:rPr>
          <w:rFonts w:cstheme="minorHAnsi"/>
          <w:sz w:val="28"/>
          <w:szCs w:val="28"/>
        </w:rPr>
        <w:t>Kolbe</w:t>
      </w:r>
      <w:proofErr w:type="spellEnd"/>
      <w:r w:rsidRPr="001C72E6">
        <w:rPr>
          <w:rFonts w:cstheme="minorHAnsi"/>
          <w:sz w:val="28"/>
          <w:szCs w:val="28"/>
        </w:rPr>
        <w:t xml:space="preserve"> (1894-1941)</w:t>
      </w:r>
    </w:p>
    <w:sectPr w:rsidR="00390019" w:rsidRPr="001C7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1060"/>
    <w:multiLevelType w:val="hybridMultilevel"/>
    <w:tmpl w:val="D7FEB0C0"/>
    <w:lvl w:ilvl="0" w:tplc="E1D433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5317586B"/>
    <w:multiLevelType w:val="hybridMultilevel"/>
    <w:tmpl w:val="7BA28CC4"/>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6D762483"/>
    <w:multiLevelType w:val="hybridMultilevel"/>
    <w:tmpl w:val="C5BC60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2A"/>
    <w:rsid w:val="00110380"/>
    <w:rsid w:val="0014438F"/>
    <w:rsid w:val="001455FE"/>
    <w:rsid w:val="001551F3"/>
    <w:rsid w:val="001C72E6"/>
    <w:rsid w:val="0028012A"/>
    <w:rsid w:val="00311BD7"/>
    <w:rsid w:val="00390019"/>
    <w:rsid w:val="003F086E"/>
    <w:rsid w:val="0040126F"/>
    <w:rsid w:val="0055779D"/>
    <w:rsid w:val="006E12C8"/>
    <w:rsid w:val="007237F7"/>
    <w:rsid w:val="007C0AC0"/>
    <w:rsid w:val="007F1C60"/>
    <w:rsid w:val="008353E7"/>
    <w:rsid w:val="00A10AE8"/>
    <w:rsid w:val="00A5371C"/>
    <w:rsid w:val="00AE11D1"/>
    <w:rsid w:val="00B13E4E"/>
    <w:rsid w:val="00E744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086E"/>
    <w:pPr>
      <w:ind w:left="720"/>
      <w:contextualSpacing/>
    </w:pPr>
  </w:style>
  <w:style w:type="paragraph" w:customStyle="1" w:styleId="Couplets">
    <w:name w:val="Couplets"/>
    <w:basedOn w:val="Normal"/>
    <w:link w:val="CoupletsCar"/>
    <w:qFormat/>
    <w:rsid w:val="0014438F"/>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4438F"/>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4438F"/>
    <w:rPr>
      <w:b/>
    </w:rPr>
  </w:style>
  <w:style w:type="character" w:customStyle="1" w:styleId="RefrainCar">
    <w:name w:val="Refrain Car"/>
    <w:link w:val="Refrain"/>
    <w:locked/>
    <w:rsid w:val="0014438F"/>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086E"/>
    <w:pPr>
      <w:ind w:left="720"/>
      <w:contextualSpacing/>
    </w:pPr>
  </w:style>
  <w:style w:type="paragraph" w:customStyle="1" w:styleId="Couplets">
    <w:name w:val="Couplets"/>
    <w:basedOn w:val="Normal"/>
    <w:link w:val="CoupletsCar"/>
    <w:qFormat/>
    <w:rsid w:val="0014438F"/>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14438F"/>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4438F"/>
    <w:rPr>
      <w:b/>
    </w:rPr>
  </w:style>
  <w:style w:type="character" w:customStyle="1" w:styleId="RefrainCar">
    <w:name w:val="Refrain Car"/>
    <w:link w:val="Refrain"/>
    <w:locked/>
    <w:rsid w:val="0014438F"/>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785</Words>
  <Characters>4319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4</cp:revision>
  <cp:lastPrinted>2019-10-17T09:50:00Z</cp:lastPrinted>
  <dcterms:created xsi:type="dcterms:W3CDTF">2019-10-17T09:49:00Z</dcterms:created>
  <dcterms:modified xsi:type="dcterms:W3CDTF">2019-10-17T09:50:00Z</dcterms:modified>
</cp:coreProperties>
</file>