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45CC2" w14:textId="633302FB" w:rsidR="0074384D" w:rsidRPr="00CC78B5" w:rsidRDefault="0074384D" w:rsidP="0074384D">
      <w:pPr>
        <w:jc w:val="center"/>
        <w:rPr>
          <w:sz w:val="28"/>
          <w:szCs w:val="28"/>
        </w:rPr>
      </w:pPr>
      <w:r w:rsidRPr="00CC78B5">
        <w:rPr>
          <w:noProof/>
          <w:sz w:val="28"/>
          <w:szCs w:val="28"/>
          <w:lang w:eastAsia="fr-FR"/>
        </w:rPr>
        <w:drawing>
          <wp:anchor distT="0" distB="0" distL="114300" distR="114300" simplePos="0" relativeHeight="251659264" behindDoc="0" locked="0" layoutInCell="1" allowOverlap="1" wp14:anchorId="1B2639E3" wp14:editId="24877E2D">
            <wp:simplePos x="0" y="0"/>
            <wp:positionH relativeFrom="margin">
              <wp:posOffset>295275</wp:posOffset>
            </wp:positionH>
            <wp:positionV relativeFrom="paragraph">
              <wp:posOffset>142240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CC78B5" w:rsidRPr="00CC78B5">
        <w:rPr>
          <w:sz w:val="28"/>
          <w:szCs w:val="28"/>
        </w:rPr>
        <w:t>Église</w:t>
      </w:r>
      <w:r w:rsidRPr="00CC78B5">
        <w:rPr>
          <w:sz w:val="28"/>
          <w:szCs w:val="28"/>
        </w:rPr>
        <w:t xml:space="preserve"> St Joseph</w:t>
      </w:r>
    </w:p>
    <w:p w14:paraId="095C3425" w14:textId="6EAE94F4" w:rsidR="0074384D" w:rsidRPr="00CC78B5" w:rsidRDefault="0074384D" w:rsidP="0074384D">
      <w:pPr>
        <w:jc w:val="center"/>
        <w:rPr>
          <w:sz w:val="28"/>
          <w:szCs w:val="28"/>
        </w:rPr>
      </w:pPr>
      <w:r w:rsidRPr="00CC78B5">
        <w:rPr>
          <w:sz w:val="28"/>
          <w:szCs w:val="28"/>
        </w:rPr>
        <w:t>Dimanche 10 novembre 2019</w:t>
      </w:r>
    </w:p>
    <w:p w14:paraId="3A955285" w14:textId="60AC463D" w:rsidR="0074384D" w:rsidRPr="00CC78B5" w:rsidRDefault="0074384D" w:rsidP="0074384D">
      <w:pPr>
        <w:jc w:val="center"/>
        <w:rPr>
          <w:sz w:val="36"/>
          <w:szCs w:val="36"/>
        </w:rPr>
      </w:pPr>
      <w:r w:rsidRPr="00CC78B5">
        <w:rPr>
          <w:sz w:val="36"/>
          <w:szCs w:val="36"/>
        </w:rPr>
        <w:t>32</w:t>
      </w:r>
      <w:r w:rsidRPr="00CC78B5">
        <w:rPr>
          <w:sz w:val="36"/>
          <w:szCs w:val="36"/>
          <w:vertAlign w:val="superscript"/>
        </w:rPr>
        <w:t>ème</w:t>
      </w:r>
      <w:r w:rsidRPr="00CC78B5">
        <w:rPr>
          <w:sz w:val="36"/>
          <w:szCs w:val="36"/>
        </w:rPr>
        <w:t xml:space="preserve"> dimanche du Temps ordinaire  C</w:t>
      </w:r>
    </w:p>
    <w:p w14:paraId="4C0F7BE2" w14:textId="09107242" w:rsidR="0074384D" w:rsidRPr="00CC78B5" w:rsidRDefault="0074384D" w:rsidP="0074384D">
      <w:pPr>
        <w:jc w:val="center"/>
        <w:rPr>
          <w:sz w:val="36"/>
          <w:szCs w:val="36"/>
        </w:rPr>
      </w:pPr>
    </w:p>
    <w:p w14:paraId="7388F85E" w14:textId="3EC14889" w:rsidR="00BD0F0C" w:rsidRPr="00CC78B5" w:rsidRDefault="0074384D" w:rsidP="00E7786F">
      <w:pPr>
        <w:jc w:val="center"/>
        <w:rPr>
          <w:i/>
          <w:iCs/>
          <w:sz w:val="56"/>
          <w:szCs w:val="56"/>
        </w:rPr>
      </w:pPr>
      <w:r w:rsidRPr="00CC78B5">
        <w:rPr>
          <w:i/>
          <w:iCs/>
          <w:sz w:val="56"/>
          <w:szCs w:val="56"/>
        </w:rPr>
        <w:t>Je suis le Dieu des vivants</w:t>
      </w:r>
    </w:p>
    <w:p w14:paraId="2A2DA462" w14:textId="03B3236F" w:rsidR="0074384D" w:rsidRPr="00CC78B5" w:rsidRDefault="0074384D" w:rsidP="0074384D">
      <w:pPr>
        <w:spacing w:after="0" w:line="240" w:lineRule="auto"/>
        <w:jc w:val="both"/>
        <w:rPr>
          <w:i/>
          <w:iCs/>
          <w:sz w:val="28"/>
          <w:szCs w:val="28"/>
        </w:rPr>
      </w:pPr>
      <w:r w:rsidRPr="00CC78B5">
        <w:rPr>
          <w:i/>
          <w:iCs/>
          <w:sz w:val="28"/>
          <w:szCs w:val="28"/>
        </w:rPr>
        <w:t xml:space="preserve">Croire </w:t>
      </w:r>
      <w:r w:rsidR="00BD0F0C" w:rsidRPr="00CC78B5">
        <w:rPr>
          <w:i/>
          <w:iCs/>
          <w:sz w:val="28"/>
          <w:szCs w:val="28"/>
        </w:rPr>
        <w:t>en</w:t>
      </w:r>
      <w:r w:rsidRPr="00CC78B5">
        <w:rPr>
          <w:i/>
          <w:iCs/>
          <w:sz w:val="28"/>
          <w:szCs w:val="28"/>
        </w:rPr>
        <w:t xml:space="preserve"> la résurrection : une force mais aussi une difficulté apparue avant même la venue du Sauveur. Ce n’est pas évident ! C’est de l’ordre de la foi, de la fidélité : ainsi en est-il pour les Martyrs d’Israël. Ceux qui demeurent fidèles à Dieu au risque de leur vie, croient en la résurrection. Ils témoignent par avance que le Dieu d’Israël n’est pas « le Dieu des morts, mais des vivants. » C’est</w:t>
      </w:r>
      <w:r w:rsidR="00CC78B5">
        <w:rPr>
          <w:i/>
          <w:iCs/>
          <w:sz w:val="28"/>
          <w:szCs w:val="28"/>
        </w:rPr>
        <w:t xml:space="preserve"> en étant fidèles au Christ que</w:t>
      </w:r>
      <w:r w:rsidRPr="00CC78B5">
        <w:rPr>
          <w:i/>
          <w:iCs/>
          <w:sz w:val="28"/>
          <w:szCs w:val="28"/>
        </w:rPr>
        <w:t>, par lui, avec lui et en lui, nous ressusciterons, nous aussi.</w:t>
      </w:r>
    </w:p>
    <w:p w14:paraId="57595E8C" w14:textId="1A8D009F" w:rsidR="00BD0F0C" w:rsidRPr="00CC78B5" w:rsidRDefault="00BD0F0C" w:rsidP="0074384D">
      <w:pPr>
        <w:spacing w:after="0" w:line="240" w:lineRule="auto"/>
        <w:jc w:val="both"/>
        <w:rPr>
          <w:i/>
          <w:iCs/>
          <w:sz w:val="28"/>
          <w:szCs w:val="28"/>
        </w:rPr>
      </w:pPr>
    </w:p>
    <w:p w14:paraId="7C2AF18F" w14:textId="77777777" w:rsidR="0074384D" w:rsidRPr="00CC78B5" w:rsidRDefault="0074384D" w:rsidP="0074384D">
      <w:pPr>
        <w:spacing w:after="0" w:line="240" w:lineRule="auto"/>
        <w:jc w:val="both"/>
        <w:rPr>
          <w:i/>
          <w:iCs/>
          <w:sz w:val="28"/>
          <w:szCs w:val="28"/>
        </w:rPr>
      </w:pPr>
    </w:p>
    <w:p w14:paraId="35ECCE95" w14:textId="13D252F3" w:rsidR="0074384D" w:rsidRPr="00CC78B5" w:rsidRDefault="0074384D" w:rsidP="0074384D">
      <w:pPr>
        <w:spacing w:after="0" w:line="240" w:lineRule="auto"/>
        <w:jc w:val="both"/>
        <w:rPr>
          <w:b/>
          <w:bCs/>
          <w:sz w:val="28"/>
          <w:szCs w:val="28"/>
        </w:rPr>
      </w:pPr>
      <w:r w:rsidRPr="00CC78B5">
        <w:rPr>
          <w:b/>
          <w:bCs/>
          <w:sz w:val="28"/>
          <w:szCs w:val="28"/>
        </w:rPr>
        <w:t>CHANT D’</w:t>
      </w:r>
      <w:r w:rsidR="00CC78B5" w:rsidRPr="00CC78B5">
        <w:rPr>
          <w:b/>
          <w:bCs/>
          <w:sz w:val="28"/>
          <w:szCs w:val="28"/>
        </w:rPr>
        <w:t>ENTRÉE</w:t>
      </w:r>
    </w:p>
    <w:p w14:paraId="517C7594" w14:textId="7A8E7ED0" w:rsidR="0074384D" w:rsidRPr="00CC78B5" w:rsidRDefault="0074384D" w:rsidP="00BD0F0C">
      <w:pPr>
        <w:spacing w:line="240" w:lineRule="auto"/>
        <w:jc w:val="both"/>
        <w:rPr>
          <w:b/>
          <w:bCs/>
          <w:sz w:val="28"/>
          <w:szCs w:val="28"/>
        </w:rPr>
      </w:pPr>
      <w:r w:rsidRPr="00CC78B5">
        <w:rPr>
          <w:b/>
          <w:bCs/>
          <w:sz w:val="28"/>
          <w:szCs w:val="28"/>
        </w:rPr>
        <w:t>Quand le Seigneur se montrera</w:t>
      </w:r>
    </w:p>
    <w:p w14:paraId="47A3E028" w14:textId="77777777" w:rsidR="00BD0F0C" w:rsidRPr="00CC78B5" w:rsidRDefault="00BD0F0C" w:rsidP="00BD0F0C">
      <w:pPr>
        <w:spacing w:line="240" w:lineRule="auto"/>
        <w:jc w:val="both"/>
        <w:rPr>
          <w:b/>
          <w:bCs/>
          <w:color w:val="808080" w:themeColor="background1" w:themeShade="80"/>
          <w:sz w:val="28"/>
          <w:szCs w:val="28"/>
        </w:rPr>
      </w:pPr>
    </w:p>
    <w:p w14:paraId="780590CC" w14:textId="50E78746" w:rsidR="0074384D" w:rsidRPr="00CC78B5" w:rsidRDefault="00B75627" w:rsidP="00B75627">
      <w:pPr>
        <w:pStyle w:val="Paragraphedeliste"/>
        <w:numPr>
          <w:ilvl w:val="0"/>
          <w:numId w:val="1"/>
        </w:numPr>
        <w:spacing w:after="0" w:line="240" w:lineRule="auto"/>
        <w:jc w:val="both"/>
        <w:rPr>
          <w:sz w:val="28"/>
          <w:szCs w:val="28"/>
        </w:rPr>
      </w:pPr>
      <w:r w:rsidRPr="00CC78B5">
        <w:rPr>
          <w:sz w:val="28"/>
          <w:szCs w:val="28"/>
        </w:rPr>
        <w:t>Quand le Seigneur se montrera, trouvera-t-il au monde</w:t>
      </w:r>
    </w:p>
    <w:p w14:paraId="5D3D7C31" w14:textId="75BDB079" w:rsidR="00B75627" w:rsidRPr="00CC78B5" w:rsidRDefault="00B75627" w:rsidP="00B75627">
      <w:pPr>
        <w:pStyle w:val="Paragraphedeliste"/>
        <w:spacing w:after="0" w:line="240" w:lineRule="auto"/>
        <w:jc w:val="both"/>
        <w:rPr>
          <w:sz w:val="28"/>
          <w:szCs w:val="28"/>
        </w:rPr>
      </w:pPr>
      <w:r w:rsidRPr="00CC78B5">
        <w:rPr>
          <w:sz w:val="28"/>
          <w:szCs w:val="28"/>
        </w:rPr>
        <w:t>Un peuple ferme dans la foi dont l’amour lui réponde ?</w:t>
      </w:r>
    </w:p>
    <w:p w14:paraId="403F4EB7" w14:textId="2B61CDAB" w:rsidR="00B75627" w:rsidRPr="00CC78B5" w:rsidRDefault="00B75627" w:rsidP="00B75627">
      <w:pPr>
        <w:spacing w:after="0" w:line="240" w:lineRule="auto"/>
        <w:jc w:val="both"/>
        <w:rPr>
          <w:sz w:val="28"/>
          <w:szCs w:val="28"/>
        </w:rPr>
      </w:pPr>
    </w:p>
    <w:p w14:paraId="621BEB04" w14:textId="7FA34622" w:rsidR="00B75627" w:rsidRPr="00CC78B5" w:rsidRDefault="00B75627" w:rsidP="00B75627">
      <w:pPr>
        <w:pStyle w:val="Paragraphedeliste"/>
        <w:numPr>
          <w:ilvl w:val="0"/>
          <w:numId w:val="1"/>
        </w:numPr>
        <w:spacing w:after="0" w:line="240" w:lineRule="auto"/>
        <w:jc w:val="both"/>
        <w:rPr>
          <w:sz w:val="28"/>
          <w:szCs w:val="28"/>
        </w:rPr>
      </w:pPr>
      <w:r w:rsidRPr="00CC78B5">
        <w:rPr>
          <w:sz w:val="28"/>
          <w:szCs w:val="28"/>
        </w:rPr>
        <w:t>Quand nous verrons du fond des cieux venir le Fils de l’Homme ;</w:t>
      </w:r>
    </w:p>
    <w:p w14:paraId="35C68727" w14:textId="76682C5E" w:rsidR="00B75627" w:rsidRPr="00CC78B5" w:rsidRDefault="00B75627" w:rsidP="00B75627">
      <w:pPr>
        <w:pStyle w:val="Paragraphedeliste"/>
        <w:spacing w:after="0" w:line="240" w:lineRule="auto"/>
        <w:jc w:val="both"/>
        <w:rPr>
          <w:sz w:val="28"/>
          <w:szCs w:val="28"/>
        </w:rPr>
      </w:pPr>
      <w:r w:rsidRPr="00CC78B5">
        <w:rPr>
          <w:sz w:val="28"/>
          <w:szCs w:val="28"/>
        </w:rPr>
        <w:t>Les homes tourneront les yeux vers ce Dieu qui les nomment.</w:t>
      </w:r>
    </w:p>
    <w:p w14:paraId="3A3C0DEE" w14:textId="2177483F" w:rsidR="00B75627" w:rsidRPr="00CC78B5" w:rsidRDefault="00B75627" w:rsidP="00B75627">
      <w:pPr>
        <w:spacing w:after="0" w:line="240" w:lineRule="auto"/>
        <w:jc w:val="both"/>
        <w:rPr>
          <w:sz w:val="28"/>
          <w:szCs w:val="28"/>
        </w:rPr>
      </w:pPr>
    </w:p>
    <w:p w14:paraId="781B6682" w14:textId="438AFB18" w:rsidR="00B75627" w:rsidRPr="00CC78B5" w:rsidRDefault="00B75627" w:rsidP="00B75627">
      <w:pPr>
        <w:pStyle w:val="Paragraphedeliste"/>
        <w:numPr>
          <w:ilvl w:val="0"/>
          <w:numId w:val="1"/>
        </w:numPr>
        <w:spacing w:after="0" w:line="240" w:lineRule="auto"/>
        <w:jc w:val="both"/>
        <w:rPr>
          <w:sz w:val="28"/>
          <w:szCs w:val="28"/>
        </w:rPr>
      </w:pPr>
      <w:r w:rsidRPr="00CC78B5">
        <w:rPr>
          <w:sz w:val="28"/>
          <w:szCs w:val="28"/>
        </w:rPr>
        <w:t>Nous entendrons du fond des temps le nom que Dieu nous donne :</w:t>
      </w:r>
    </w:p>
    <w:p w14:paraId="45CFA229" w14:textId="679F43F5" w:rsidR="00B75627" w:rsidRPr="00CC78B5" w:rsidRDefault="00B75627" w:rsidP="00B75627">
      <w:pPr>
        <w:pStyle w:val="Paragraphedeliste"/>
        <w:spacing w:after="0" w:line="240" w:lineRule="auto"/>
        <w:jc w:val="both"/>
        <w:rPr>
          <w:sz w:val="28"/>
          <w:szCs w:val="28"/>
        </w:rPr>
      </w:pPr>
      <w:r w:rsidRPr="00CC78B5">
        <w:rPr>
          <w:sz w:val="28"/>
          <w:szCs w:val="28"/>
        </w:rPr>
        <w:t>Quand l’heure vient du jugement, nous croyons qu’il pardonne.</w:t>
      </w:r>
    </w:p>
    <w:p w14:paraId="159CC481" w14:textId="1118D30A" w:rsidR="00B75627" w:rsidRPr="00CC78B5" w:rsidRDefault="00B75627" w:rsidP="00B75627">
      <w:pPr>
        <w:spacing w:after="0" w:line="240" w:lineRule="auto"/>
        <w:jc w:val="both"/>
        <w:rPr>
          <w:sz w:val="28"/>
          <w:szCs w:val="28"/>
        </w:rPr>
      </w:pPr>
    </w:p>
    <w:p w14:paraId="0064E9C6" w14:textId="4B5D7605" w:rsidR="00B75627" w:rsidRPr="00CC78B5" w:rsidRDefault="00B75627" w:rsidP="00B75627">
      <w:pPr>
        <w:pStyle w:val="Paragraphedeliste"/>
        <w:numPr>
          <w:ilvl w:val="0"/>
          <w:numId w:val="1"/>
        </w:numPr>
        <w:spacing w:after="0" w:line="240" w:lineRule="auto"/>
        <w:jc w:val="both"/>
        <w:rPr>
          <w:sz w:val="28"/>
          <w:szCs w:val="28"/>
        </w:rPr>
      </w:pPr>
      <w:r w:rsidRPr="00CC78B5">
        <w:rPr>
          <w:sz w:val="28"/>
          <w:szCs w:val="28"/>
        </w:rPr>
        <w:t>Dieu nous attend depuis toujours, il nous promet sa gloire :</w:t>
      </w:r>
    </w:p>
    <w:p w14:paraId="5B8583F2" w14:textId="3205B9A0" w:rsidR="00B75627" w:rsidRPr="00CC78B5" w:rsidRDefault="00B75627" w:rsidP="00B75627">
      <w:pPr>
        <w:pStyle w:val="Paragraphedeliste"/>
        <w:spacing w:after="0" w:line="240" w:lineRule="auto"/>
        <w:jc w:val="both"/>
        <w:rPr>
          <w:sz w:val="28"/>
          <w:szCs w:val="28"/>
        </w:rPr>
      </w:pPr>
      <w:r w:rsidRPr="00CC78B5">
        <w:rPr>
          <w:sz w:val="28"/>
          <w:szCs w:val="28"/>
        </w:rPr>
        <w:t>C’est le Témoin de son amour qui conduit notre histoire.</w:t>
      </w:r>
    </w:p>
    <w:p w14:paraId="660C78DB" w14:textId="73E62416" w:rsidR="00BD0F0C" w:rsidRDefault="00BD0F0C" w:rsidP="00BD0F0C">
      <w:pPr>
        <w:spacing w:after="0" w:line="240" w:lineRule="auto"/>
        <w:jc w:val="both"/>
        <w:rPr>
          <w:sz w:val="28"/>
          <w:szCs w:val="28"/>
        </w:rPr>
      </w:pPr>
    </w:p>
    <w:p w14:paraId="6A6F4B68" w14:textId="77777777" w:rsidR="002749C6" w:rsidRDefault="002749C6" w:rsidP="00BD0F0C">
      <w:pPr>
        <w:spacing w:after="0" w:line="240" w:lineRule="auto"/>
        <w:jc w:val="both"/>
        <w:rPr>
          <w:sz w:val="28"/>
          <w:szCs w:val="28"/>
        </w:rPr>
      </w:pPr>
    </w:p>
    <w:p w14:paraId="4AACBEBB" w14:textId="77777777" w:rsidR="002749C6" w:rsidRDefault="002749C6" w:rsidP="00BD0F0C">
      <w:pPr>
        <w:spacing w:after="0" w:line="240" w:lineRule="auto"/>
        <w:jc w:val="both"/>
        <w:rPr>
          <w:sz w:val="28"/>
          <w:szCs w:val="28"/>
        </w:rPr>
      </w:pPr>
    </w:p>
    <w:p w14:paraId="601DDFA0" w14:textId="77777777" w:rsidR="002749C6" w:rsidRDefault="002749C6" w:rsidP="00BD0F0C">
      <w:pPr>
        <w:spacing w:after="0" w:line="240" w:lineRule="auto"/>
        <w:jc w:val="both"/>
        <w:rPr>
          <w:sz w:val="28"/>
          <w:szCs w:val="28"/>
        </w:rPr>
      </w:pPr>
    </w:p>
    <w:p w14:paraId="7518F934" w14:textId="77777777" w:rsidR="002749C6" w:rsidRDefault="002749C6" w:rsidP="00BD0F0C">
      <w:pPr>
        <w:spacing w:after="0" w:line="240" w:lineRule="auto"/>
        <w:jc w:val="both"/>
        <w:rPr>
          <w:sz w:val="28"/>
          <w:szCs w:val="28"/>
        </w:rPr>
      </w:pPr>
    </w:p>
    <w:p w14:paraId="5A1D384D" w14:textId="77777777" w:rsidR="002749C6" w:rsidRPr="00CC78B5" w:rsidRDefault="002749C6" w:rsidP="00BD0F0C">
      <w:pPr>
        <w:spacing w:after="0" w:line="240" w:lineRule="auto"/>
        <w:jc w:val="both"/>
        <w:rPr>
          <w:sz w:val="28"/>
          <w:szCs w:val="28"/>
        </w:rPr>
      </w:pPr>
    </w:p>
    <w:p w14:paraId="5FE0DDD0" w14:textId="030B9607" w:rsidR="00563F89" w:rsidRPr="00CC78B5" w:rsidRDefault="00E7786F" w:rsidP="00BD0F0C">
      <w:pPr>
        <w:spacing w:after="0" w:line="240" w:lineRule="auto"/>
        <w:jc w:val="both"/>
        <w:rPr>
          <w:b/>
          <w:bCs/>
          <w:sz w:val="28"/>
          <w:szCs w:val="28"/>
        </w:rPr>
      </w:pPr>
      <w:r w:rsidRPr="00CC78B5">
        <w:rPr>
          <w:b/>
          <w:bCs/>
          <w:sz w:val="28"/>
          <w:szCs w:val="28"/>
        </w:rPr>
        <w:lastRenderedPageBreak/>
        <w:t>Kyrie</w:t>
      </w:r>
    </w:p>
    <w:p w14:paraId="6E873660" w14:textId="33312015" w:rsidR="00E7786F" w:rsidRPr="00CC78B5" w:rsidRDefault="00E7786F" w:rsidP="00BD0F0C">
      <w:pPr>
        <w:spacing w:after="0" w:line="240" w:lineRule="auto"/>
        <w:jc w:val="both"/>
        <w:rPr>
          <w:i/>
          <w:iCs/>
          <w:sz w:val="24"/>
          <w:szCs w:val="24"/>
        </w:rPr>
      </w:pPr>
      <w:r w:rsidRPr="00CC78B5">
        <w:rPr>
          <w:i/>
          <w:iCs/>
          <w:sz w:val="24"/>
          <w:szCs w:val="24"/>
        </w:rPr>
        <w:t>Jésus, Seigneur, toi qui es notre paix, tu fais de tous les hommes un seul homme nouveau !</w:t>
      </w:r>
    </w:p>
    <w:p w14:paraId="7EA88AB6" w14:textId="1FE16130" w:rsidR="00E7786F" w:rsidRPr="00CC78B5" w:rsidRDefault="00E7786F" w:rsidP="00BD0F0C">
      <w:pPr>
        <w:spacing w:after="0" w:line="240" w:lineRule="auto"/>
        <w:jc w:val="both"/>
        <w:rPr>
          <w:i/>
          <w:iCs/>
          <w:sz w:val="24"/>
          <w:szCs w:val="24"/>
        </w:rPr>
      </w:pPr>
      <w:r w:rsidRPr="00CC78B5">
        <w:rPr>
          <w:i/>
          <w:iCs/>
          <w:sz w:val="24"/>
          <w:szCs w:val="24"/>
        </w:rPr>
        <w:tab/>
      </w:r>
      <w:r w:rsidRPr="00CC78B5">
        <w:rPr>
          <w:i/>
          <w:iCs/>
          <w:sz w:val="24"/>
          <w:szCs w:val="24"/>
        </w:rPr>
        <w:tab/>
      </w:r>
      <w:r w:rsidRPr="00CC78B5">
        <w:rPr>
          <w:i/>
          <w:iCs/>
          <w:sz w:val="24"/>
          <w:szCs w:val="24"/>
        </w:rPr>
        <w:tab/>
      </w:r>
      <w:r w:rsidRPr="00CC78B5">
        <w:rPr>
          <w:i/>
          <w:iCs/>
          <w:sz w:val="24"/>
          <w:szCs w:val="24"/>
        </w:rPr>
        <w:tab/>
      </w:r>
      <w:r w:rsidRPr="00CC78B5">
        <w:rPr>
          <w:i/>
          <w:iCs/>
          <w:sz w:val="24"/>
          <w:szCs w:val="24"/>
        </w:rPr>
        <w:tab/>
      </w:r>
      <w:proofErr w:type="gramStart"/>
      <w:r w:rsidRPr="00CC78B5">
        <w:rPr>
          <w:i/>
          <w:iCs/>
          <w:sz w:val="24"/>
          <w:szCs w:val="24"/>
        </w:rPr>
        <w:t>tu</w:t>
      </w:r>
      <w:proofErr w:type="gramEnd"/>
      <w:r w:rsidRPr="00CC78B5">
        <w:rPr>
          <w:i/>
          <w:iCs/>
          <w:sz w:val="24"/>
          <w:szCs w:val="24"/>
        </w:rPr>
        <w:t xml:space="preserve"> as tué la haine en mourant sur la croix !</w:t>
      </w:r>
    </w:p>
    <w:p w14:paraId="245A33C0" w14:textId="324B8F1A" w:rsidR="00E7786F" w:rsidRPr="00CC78B5" w:rsidRDefault="00E7786F" w:rsidP="00BD0F0C">
      <w:pPr>
        <w:spacing w:after="0" w:line="240" w:lineRule="auto"/>
        <w:jc w:val="both"/>
        <w:rPr>
          <w:i/>
          <w:iCs/>
          <w:sz w:val="24"/>
          <w:szCs w:val="24"/>
        </w:rPr>
      </w:pPr>
      <w:r w:rsidRPr="00CC78B5">
        <w:rPr>
          <w:i/>
          <w:iCs/>
          <w:sz w:val="24"/>
          <w:szCs w:val="24"/>
        </w:rPr>
        <w:tab/>
      </w:r>
      <w:r w:rsidRPr="00CC78B5">
        <w:rPr>
          <w:i/>
          <w:iCs/>
          <w:sz w:val="24"/>
          <w:szCs w:val="24"/>
        </w:rPr>
        <w:tab/>
      </w:r>
      <w:r w:rsidRPr="00CC78B5">
        <w:rPr>
          <w:i/>
          <w:iCs/>
          <w:sz w:val="24"/>
          <w:szCs w:val="24"/>
        </w:rPr>
        <w:tab/>
      </w:r>
      <w:r w:rsidRPr="00CC78B5">
        <w:rPr>
          <w:i/>
          <w:iCs/>
          <w:sz w:val="24"/>
          <w:szCs w:val="24"/>
        </w:rPr>
        <w:tab/>
      </w:r>
      <w:r w:rsidRPr="00CC78B5">
        <w:rPr>
          <w:i/>
          <w:iCs/>
          <w:sz w:val="24"/>
          <w:szCs w:val="24"/>
        </w:rPr>
        <w:tab/>
      </w:r>
      <w:proofErr w:type="gramStart"/>
      <w:r w:rsidRPr="00CC78B5">
        <w:rPr>
          <w:i/>
          <w:iCs/>
          <w:sz w:val="24"/>
          <w:szCs w:val="24"/>
        </w:rPr>
        <w:t>tu</w:t>
      </w:r>
      <w:proofErr w:type="gramEnd"/>
      <w:r w:rsidRPr="00CC78B5">
        <w:rPr>
          <w:i/>
          <w:iCs/>
          <w:sz w:val="24"/>
          <w:szCs w:val="24"/>
        </w:rPr>
        <w:t xml:space="preserve"> as ouvert pour nous le chemin vers le Père !</w:t>
      </w:r>
    </w:p>
    <w:p w14:paraId="17BD9A76" w14:textId="7C5D5ED3" w:rsidR="00E7786F" w:rsidRPr="00CC78B5" w:rsidRDefault="00E7786F" w:rsidP="00BD0F0C">
      <w:pPr>
        <w:spacing w:after="0" w:line="240" w:lineRule="auto"/>
        <w:jc w:val="both"/>
        <w:rPr>
          <w:b/>
          <w:bCs/>
          <w:sz w:val="28"/>
          <w:szCs w:val="28"/>
        </w:rPr>
      </w:pPr>
      <w:r w:rsidRPr="00CC78B5">
        <w:rPr>
          <w:b/>
          <w:bCs/>
          <w:sz w:val="28"/>
          <w:szCs w:val="28"/>
        </w:rPr>
        <w:t>Jésus, l’ami des hommes, Jésus, notre paix, prends pitié de nous qui sommes pécheurs, prends pitié de nous qui sommes pécheurs !</w:t>
      </w:r>
    </w:p>
    <w:p w14:paraId="3226C4BA" w14:textId="250BB798" w:rsidR="00563F89" w:rsidRPr="00CC78B5" w:rsidRDefault="00563F89" w:rsidP="00BD0F0C">
      <w:pPr>
        <w:spacing w:after="0" w:line="240" w:lineRule="auto"/>
        <w:jc w:val="both"/>
        <w:rPr>
          <w:b/>
          <w:bCs/>
          <w:sz w:val="24"/>
          <w:szCs w:val="24"/>
        </w:rPr>
      </w:pPr>
    </w:p>
    <w:p w14:paraId="5A7D8BC5" w14:textId="77777777" w:rsidR="00E7786F" w:rsidRPr="00CC78B5" w:rsidRDefault="00E7786F" w:rsidP="00BD0F0C">
      <w:pPr>
        <w:spacing w:after="0" w:line="240" w:lineRule="auto"/>
        <w:jc w:val="both"/>
        <w:rPr>
          <w:b/>
          <w:bCs/>
          <w:sz w:val="24"/>
          <w:szCs w:val="24"/>
        </w:rPr>
      </w:pPr>
    </w:p>
    <w:p w14:paraId="5F03466B" w14:textId="50AA590A" w:rsidR="00BD0F0C" w:rsidRPr="00CC78B5" w:rsidRDefault="00BD0F0C" w:rsidP="00BD0F0C">
      <w:pPr>
        <w:spacing w:after="0" w:line="240" w:lineRule="auto"/>
        <w:jc w:val="both"/>
        <w:rPr>
          <w:b/>
          <w:bCs/>
          <w:sz w:val="28"/>
          <w:szCs w:val="28"/>
        </w:rPr>
      </w:pPr>
      <w:r w:rsidRPr="00CC78B5">
        <w:rPr>
          <w:b/>
          <w:bCs/>
          <w:sz w:val="28"/>
          <w:szCs w:val="28"/>
        </w:rPr>
        <w:t>1</w:t>
      </w:r>
      <w:r w:rsidRPr="00CC78B5">
        <w:rPr>
          <w:b/>
          <w:bCs/>
          <w:sz w:val="28"/>
          <w:szCs w:val="28"/>
          <w:vertAlign w:val="superscript"/>
        </w:rPr>
        <w:t>ère</w:t>
      </w:r>
      <w:r w:rsidRPr="00CC78B5">
        <w:rPr>
          <w:b/>
          <w:bCs/>
          <w:sz w:val="28"/>
          <w:szCs w:val="28"/>
        </w:rPr>
        <w:t xml:space="preserve"> Lecture : 2 Mac 7, 1-2. 9-14</w:t>
      </w:r>
    </w:p>
    <w:p w14:paraId="768C78F1" w14:textId="163D2613" w:rsidR="00BD0F0C" w:rsidRPr="00CC78B5" w:rsidRDefault="00BD0F0C" w:rsidP="00BD0F0C">
      <w:pPr>
        <w:spacing w:after="0" w:line="240" w:lineRule="auto"/>
        <w:jc w:val="both"/>
        <w:rPr>
          <w:i/>
          <w:iCs/>
          <w:sz w:val="28"/>
          <w:szCs w:val="28"/>
        </w:rPr>
      </w:pPr>
      <w:r w:rsidRPr="00CC78B5">
        <w:rPr>
          <w:i/>
          <w:iCs/>
          <w:sz w:val="28"/>
          <w:szCs w:val="28"/>
        </w:rPr>
        <w:t>Au II° siècle avant Jésus-Christ, des croyants persécutés ont trouvé la force de résister jusqu’à la mort pour rester fidèles à leur foi. Ils sont déjà soutenus par l’espérance de la résurrection.</w:t>
      </w:r>
    </w:p>
    <w:p w14:paraId="42EA6F0F" w14:textId="36B36938" w:rsidR="00BD0F0C" w:rsidRDefault="00BD0F0C" w:rsidP="00BD0F0C">
      <w:pPr>
        <w:spacing w:after="0" w:line="240" w:lineRule="auto"/>
        <w:jc w:val="both"/>
        <w:rPr>
          <w:i/>
          <w:iCs/>
          <w:sz w:val="28"/>
          <w:szCs w:val="28"/>
        </w:rPr>
      </w:pPr>
    </w:p>
    <w:p w14:paraId="2E05B7EB" w14:textId="77777777" w:rsidR="002749C6" w:rsidRPr="00CC78B5" w:rsidRDefault="002749C6" w:rsidP="00BD0F0C">
      <w:pPr>
        <w:spacing w:after="0" w:line="240" w:lineRule="auto"/>
        <w:jc w:val="both"/>
        <w:rPr>
          <w:i/>
          <w:iCs/>
          <w:sz w:val="28"/>
          <w:szCs w:val="28"/>
        </w:rPr>
      </w:pPr>
    </w:p>
    <w:p w14:paraId="1BD849DC" w14:textId="69A8F1E8" w:rsidR="00BD0F0C" w:rsidRPr="00CC78B5" w:rsidRDefault="00BD0F0C" w:rsidP="00BD0F0C">
      <w:pPr>
        <w:spacing w:after="0" w:line="240" w:lineRule="auto"/>
        <w:jc w:val="both"/>
        <w:rPr>
          <w:b/>
          <w:bCs/>
          <w:sz w:val="28"/>
          <w:szCs w:val="28"/>
        </w:rPr>
      </w:pPr>
      <w:r w:rsidRPr="00CC78B5">
        <w:rPr>
          <w:b/>
          <w:bCs/>
          <w:sz w:val="28"/>
          <w:szCs w:val="28"/>
        </w:rPr>
        <w:t>Psaume 16</w:t>
      </w:r>
    </w:p>
    <w:p w14:paraId="115542CD" w14:textId="0EF06D12" w:rsidR="00BD0F0C" w:rsidRPr="00CC78B5" w:rsidRDefault="00BD0F0C" w:rsidP="00BD0F0C">
      <w:pPr>
        <w:spacing w:after="0" w:line="240" w:lineRule="auto"/>
        <w:jc w:val="both"/>
        <w:rPr>
          <w:b/>
          <w:bCs/>
          <w:sz w:val="28"/>
          <w:szCs w:val="28"/>
        </w:rPr>
      </w:pPr>
    </w:p>
    <w:p w14:paraId="389500AA" w14:textId="3EF40C8F" w:rsidR="00BD0F0C" w:rsidRPr="00CC78B5" w:rsidRDefault="00BD0F0C" w:rsidP="00BD0F0C">
      <w:pPr>
        <w:spacing w:after="0" w:line="240" w:lineRule="auto"/>
        <w:jc w:val="both"/>
        <w:rPr>
          <w:b/>
          <w:bCs/>
          <w:sz w:val="28"/>
          <w:szCs w:val="28"/>
        </w:rPr>
      </w:pPr>
      <w:r w:rsidRPr="00CC78B5">
        <w:rPr>
          <w:b/>
          <w:bCs/>
          <w:sz w:val="28"/>
          <w:szCs w:val="28"/>
        </w:rPr>
        <w:t>Au réveil, je me rassasierai de ton visage, Seigneur.</w:t>
      </w:r>
    </w:p>
    <w:p w14:paraId="3392AD4E" w14:textId="1D0F5DA2" w:rsidR="00BD0F0C" w:rsidRPr="00CC78B5" w:rsidRDefault="00BD0F0C" w:rsidP="00BD0F0C">
      <w:pPr>
        <w:spacing w:after="0" w:line="240" w:lineRule="auto"/>
        <w:jc w:val="both"/>
        <w:rPr>
          <w:b/>
          <w:bCs/>
          <w:sz w:val="28"/>
          <w:szCs w:val="28"/>
        </w:rPr>
      </w:pPr>
    </w:p>
    <w:p w14:paraId="7187D096" w14:textId="68FC6BC4" w:rsidR="00BD0F0C" w:rsidRPr="00CC78B5" w:rsidRDefault="00BD0F0C" w:rsidP="00BD0F0C">
      <w:pPr>
        <w:spacing w:after="0" w:line="240" w:lineRule="auto"/>
        <w:jc w:val="both"/>
        <w:rPr>
          <w:sz w:val="28"/>
          <w:szCs w:val="28"/>
        </w:rPr>
      </w:pPr>
      <w:r w:rsidRPr="00CC78B5">
        <w:rPr>
          <w:sz w:val="28"/>
          <w:szCs w:val="28"/>
        </w:rPr>
        <w:t>Seigneur, écoute la justice !</w:t>
      </w:r>
    </w:p>
    <w:p w14:paraId="36BF1A24" w14:textId="4041557D" w:rsidR="00BD0F0C" w:rsidRPr="00CC78B5" w:rsidRDefault="00BD0F0C" w:rsidP="00BD0F0C">
      <w:pPr>
        <w:spacing w:after="0" w:line="240" w:lineRule="auto"/>
        <w:jc w:val="both"/>
        <w:rPr>
          <w:sz w:val="28"/>
          <w:szCs w:val="28"/>
        </w:rPr>
      </w:pPr>
      <w:r w:rsidRPr="00CC78B5">
        <w:rPr>
          <w:sz w:val="28"/>
          <w:szCs w:val="28"/>
        </w:rPr>
        <w:t>Entends ma plainte, accueillie ma prière.</w:t>
      </w:r>
    </w:p>
    <w:p w14:paraId="25796491" w14:textId="24C7C2D3" w:rsidR="00BD0F0C" w:rsidRPr="00CC78B5" w:rsidRDefault="00BD0F0C" w:rsidP="00BD0F0C">
      <w:pPr>
        <w:spacing w:after="0" w:line="240" w:lineRule="auto"/>
        <w:jc w:val="both"/>
        <w:rPr>
          <w:sz w:val="28"/>
          <w:szCs w:val="28"/>
        </w:rPr>
      </w:pPr>
      <w:r w:rsidRPr="00CC78B5">
        <w:rPr>
          <w:sz w:val="28"/>
          <w:szCs w:val="28"/>
        </w:rPr>
        <w:t>Tu sondes mon cœur, tu me visites la nuit</w:t>
      </w:r>
      <w:r w:rsidR="00563F89" w:rsidRPr="00CC78B5">
        <w:rPr>
          <w:sz w:val="28"/>
          <w:szCs w:val="28"/>
        </w:rPr>
        <w:t>,</w:t>
      </w:r>
    </w:p>
    <w:p w14:paraId="1E89D186" w14:textId="383334E1" w:rsidR="00563F89" w:rsidRPr="00CC78B5" w:rsidRDefault="00563F89" w:rsidP="00BD0F0C">
      <w:pPr>
        <w:spacing w:after="0" w:line="240" w:lineRule="auto"/>
        <w:jc w:val="both"/>
        <w:rPr>
          <w:sz w:val="28"/>
          <w:szCs w:val="28"/>
        </w:rPr>
      </w:pPr>
      <w:r w:rsidRPr="00CC78B5">
        <w:rPr>
          <w:sz w:val="28"/>
          <w:szCs w:val="28"/>
        </w:rPr>
        <w:t>Tu m’éprouves sans rien trouver.</w:t>
      </w:r>
    </w:p>
    <w:p w14:paraId="1F806CD0" w14:textId="1CDB2F92" w:rsidR="00563F89" w:rsidRPr="00CC78B5" w:rsidRDefault="00563F89" w:rsidP="00BD0F0C">
      <w:pPr>
        <w:spacing w:after="0" w:line="240" w:lineRule="auto"/>
        <w:jc w:val="both"/>
        <w:rPr>
          <w:sz w:val="28"/>
          <w:szCs w:val="28"/>
        </w:rPr>
      </w:pPr>
    </w:p>
    <w:p w14:paraId="1FBCBCDF" w14:textId="6AAE6C5E" w:rsidR="00563F89" w:rsidRPr="00CC78B5" w:rsidRDefault="00563F89" w:rsidP="00BD0F0C">
      <w:pPr>
        <w:spacing w:after="0" w:line="240" w:lineRule="auto"/>
        <w:jc w:val="both"/>
        <w:rPr>
          <w:sz w:val="28"/>
          <w:szCs w:val="28"/>
        </w:rPr>
      </w:pPr>
      <w:r w:rsidRPr="00CC78B5">
        <w:rPr>
          <w:sz w:val="28"/>
          <w:szCs w:val="28"/>
        </w:rPr>
        <w:t>J’ai tenu mes pas sur tes traces,</w:t>
      </w:r>
    </w:p>
    <w:p w14:paraId="408035BA" w14:textId="3D4DF2EF" w:rsidR="00563F89" w:rsidRPr="00CC78B5" w:rsidRDefault="00563F89" w:rsidP="00BD0F0C">
      <w:pPr>
        <w:spacing w:after="0" w:line="240" w:lineRule="auto"/>
        <w:jc w:val="both"/>
        <w:rPr>
          <w:sz w:val="28"/>
          <w:szCs w:val="28"/>
        </w:rPr>
      </w:pPr>
      <w:r w:rsidRPr="00CC78B5">
        <w:rPr>
          <w:sz w:val="28"/>
          <w:szCs w:val="28"/>
        </w:rPr>
        <w:t>Jamais mon pied n’a trébuché.</w:t>
      </w:r>
    </w:p>
    <w:p w14:paraId="726D7E55" w14:textId="6198C6FF" w:rsidR="00563F89" w:rsidRPr="00CC78B5" w:rsidRDefault="00563F89" w:rsidP="00BD0F0C">
      <w:pPr>
        <w:spacing w:after="0" w:line="240" w:lineRule="auto"/>
        <w:jc w:val="both"/>
        <w:rPr>
          <w:sz w:val="28"/>
          <w:szCs w:val="28"/>
        </w:rPr>
      </w:pPr>
      <w:r w:rsidRPr="00CC78B5">
        <w:rPr>
          <w:sz w:val="28"/>
          <w:szCs w:val="28"/>
        </w:rPr>
        <w:t>Je t’appelle, toi, le Dieu qui répond :</w:t>
      </w:r>
    </w:p>
    <w:p w14:paraId="3D17025F" w14:textId="4E909F88" w:rsidR="00563F89" w:rsidRPr="00CC78B5" w:rsidRDefault="00CC78B5" w:rsidP="00BD0F0C">
      <w:pPr>
        <w:spacing w:after="0" w:line="240" w:lineRule="auto"/>
        <w:jc w:val="both"/>
        <w:rPr>
          <w:sz w:val="28"/>
          <w:szCs w:val="28"/>
        </w:rPr>
      </w:pPr>
      <w:r w:rsidRPr="00CC78B5">
        <w:rPr>
          <w:sz w:val="28"/>
          <w:szCs w:val="28"/>
        </w:rPr>
        <w:t>Écoute</w:t>
      </w:r>
      <w:r w:rsidR="00563F89" w:rsidRPr="00CC78B5">
        <w:rPr>
          <w:sz w:val="28"/>
          <w:szCs w:val="28"/>
        </w:rPr>
        <w:t>-moi, entends ce que je dis.</w:t>
      </w:r>
    </w:p>
    <w:p w14:paraId="13DD7A59" w14:textId="32AB5CEF" w:rsidR="00563F89" w:rsidRPr="00CC78B5" w:rsidRDefault="00563F89" w:rsidP="00BD0F0C">
      <w:pPr>
        <w:spacing w:after="0" w:line="240" w:lineRule="auto"/>
        <w:jc w:val="both"/>
        <w:rPr>
          <w:sz w:val="28"/>
          <w:szCs w:val="28"/>
        </w:rPr>
      </w:pPr>
    </w:p>
    <w:p w14:paraId="731903EE" w14:textId="35B7404B" w:rsidR="00563F89" w:rsidRPr="00CC78B5" w:rsidRDefault="00563F89" w:rsidP="00BD0F0C">
      <w:pPr>
        <w:spacing w:after="0" w:line="240" w:lineRule="auto"/>
        <w:jc w:val="both"/>
        <w:rPr>
          <w:sz w:val="28"/>
          <w:szCs w:val="28"/>
        </w:rPr>
      </w:pPr>
      <w:proofErr w:type="spellStart"/>
      <w:r w:rsidRPr="00CC78B5">
        <w:rPr>
          <w:sz w:val="28"/>
          <w:szCs w:val="28"/>
        </w:rPr>
        <w:t>Garde-moi</w:t>
      </w:r>
      <w:proofErr w:type="spellEnd"/>
      <w:r w:rsidRPr="00CC78B5">
        <w:rPr>
          <w:sz w:val="28"/>
          <w:szCs w:val="28"/>
        </w:rPr>
        <w:t xml:space="preserve"> comme la prunelle de l’œil ; </w:t>
      </w:r>
    </w:p>
    <w:p w14:paraId="522A49BF" w14:textId="793F7B0D" w:rsidR="00563F89" w:rsidRPr="00CC78B5" w:rsidRDefault="00CC78B5" w:rsidP="00BD0F0C">
      <w:pPr>
        <w:spacing w:after="0" w:line="240" w:lineRule="auto"/>
        <w:jc w:val="both"/>
        <w:rPr>
          <w:sz w:val="28"/>
          <w:szCs w:val="28"/>
        </w:rPr>
      </w:pPr>
      <w:r w:rsidRPr="00CC78B5">
        <w:rPr>
          <w:sz w:val="28"/>
          <w:szCs w:val="28"/>
        </w:rPr>
        <w:t>À</w:t>
      </w:r>
      <w:r w:rsidR="00563F89" w:rsidRPr="00CC78B5">
        <w:rPr>
          <w:sz w:val="28"/>
          <w:szCs w:val="28"/>
        </w:rPr>
        <w:t xml:space="preserve"> l’ombre de tes ailes, cache-moi.</w:t>
      </w:r>
    </w:p>
    <w:p w14:paraId="68641545" w14:textId="68BBFEE1" w:rsidR="00563F89" w:rsidRPr="00CC78B5" w:rsidRDefault="00563F89" w:rsidP="00BD0F0C">
      <w:pPr>
        <w:spacing w:after="0" w:line="240" w:lineRule="auto"/>
        <w:jc w:val="both"/>
        <w:rPr>
          <w:sz w:val="28"/>
          <w:szCs w:val="28"/>
        </w:rPr>
      </w:pPr>
      <w:r w:rsidRPr="00CC78B5">
        <w:rPr>
          <w:sz w:val="28"/>
          <w:szCs w:val="28"/>
        </w:rPr>
        <w:t>Et moi, par ta justice, je verrai ta face :</w:t>
      </w:r>
    </w:p>
    <w:p w14:paraId="0F2DF4F4" w14:textId="077CDF68" w:rsidR="00563F89" w:rsidRPr="00CC78B5" w:rsidRDefault="00563F89" w:rsidP="00BD0F0C">
      <w:pPr>
        <w:spacing w:after="0" w:line="240" w:lineRule="auto"/>
        <w:jc w:val="both"/>
        <w:rPr>
          <w:sz w:val="28"/>
          <w:szCs w:val="28"/>
        </w:rPr>
      </w:pPr>
      <w:r w:rsidRPr="00CC78B5">
        <w:rPr>
          <w:sz w:val="28"/>
          <w:szCs w:val="28"/>
        </w:rPr>
        <w:t>Au réveil, je me rassasierai de ton visage.</w:t>
      </w:r>
    </w:p>
    <w:p w14:paraId="5C935566" w14:textId="1B4001E0" w:rsidR="00563F89" w:rsidRDefault="00563F89" w:rsidP="00BD0F0C">
      <w:pPr>
        <w:spacing w:after="0" w:line="240" w:lineRule="auto"/>
        <w:jc w:val="both"/>
        <w:rPr>
          <w:sz w:val="28"/>
          <w:szCs w:val="28"/>
        </w:rPr>
      </w:pPr>
    </w:p>
    <w:p w14:paraId="7DE010DE" w14:textId="77777777" w:rsidR="002749C6" w:rsidRPr="00CC78B5" w:rsidRDefault="002749C6" w:rsidP="00BD0F0C">
      <w:pPr>
        <w:spacing w:after="0" w:line="240" w:lineRule="auto"/>
        <w:jc w:val="both"/>
        <w:rPr>
          <w:sz w:val="28"/>
          <w:szCs w:val="28"/>
        </w:rPr>
      </w:pPr>
    </w:p>
    <w:p w14:paraId="01949D5C" w14:textId="53A75BEB" w:rsidR="00563F89" w:rsidRPr="00CC78B5" w:rsidRDefault="00563F89" w:rsidP="00BD0F0C">
      <w:pPr>
        <w:spacing w:after="0" w:line="240" w:lineRule="auto"/>
        <w:jc w:val="both"/>
        <w:rPr>
          <w:b/>
          <w:bCs/>
          <w:sz w:val="28"/>
          <w:szCs w:val="28"/>
        </w:rPr>
      </w:pPr>
      <w:r w:rsidRPr="00CC78B5">
        <w:rPr>
          <w:b/>
          <w:bCs/>
          <w:sz w:val="28"/>
          <w:szCs w:val="28"/>
        </w:rPr>
        <w:t>2</w:t>
      </w:r>
      <w:r w:rsidRPr="00CC78B5">
        <w:rPr>
          <w:b/>
          <w:bCs/>
          <w:sz w:val="28"/>
          <w:szCs w:val="28"/>
          <w:vertAlign w:val="superscript"/>
        </w:rPr>
        <w:t>ème</w:t>
      </w:r>
      <w:r w:rsidRPr="00CC78B5">
        <w:rPr>
          <w:b/>
          <w:bCs/>
          <w:sz w:val="28"/>
          <w:szCs w:val="28"/>
        </w:rPr>
        <w:t xml:space="preserve"> Lecture : 2 Th 2, 16 – 3, 5</w:t>
      </w:r>
    </w:p>
    <w:p w14:paraId="567E26A7" w14:textId="79739DFB" w:rsidR="00563F89" w:rsidRPr="00CC78B5" w:rsidRDefault="00563F89" w:rsidP="00BD0F0C">
      <w:pPr>
        <w:spacing w:after="0" w:line="240" w:lineRule="auto"/>
        <w:jc w:val="both"/>
        <w:rPr>
          <w:i/>
          <w:iCs/>
          <w:sz w:val="28"/>
          <w:szCs w:val="28"/>
        </w:rPr>
      </w:pPr>
      <w:r w:rsidRPr="00CC78B5">
        <w:rPr>
          <w:i/>
          <w:iCs/>
          <w:sz w:val="28"/>
          <w:szCs w:val="28"/>
        </w:rPr>
        <w:t xml:space="preserve">Comme dimanche dernier, St Paul nous exhorte à faire le bien en vivant dans la foi. Oui, le Seigneur est fidèle, le Dieu de nos pères est le Dieu des vivants. Mais il recommande aussi de prier les uns pour les autres. </w:t>
      </w:r>
      <w:r w:rsidR="00CC78B5" w:rsidRPr="00CC78B5">
        <w:rPr>
          <w:i/>
          <w:iCs/>
          <w:sz w:val="28"/>
          <w:szCs w:val="28"/>
        </w:rPr>
        <w:t>Écoutons</w:t>
      </w:r>
      <w:r w:rsidRPr="00CC78B5">
        <w:rPr>
          <w:i/>
          <w:iCs/>
          <w:sz w:val="28"/>
          <w:szCs w:val="28"/>
        </w:rPr>
        <w:t>-le.</w:t>
      </w:r>
    </w:p>
    <w:p w14:paraId="30B7B86F" w14:textId="132B4C86" w:rsidR="00563F89" w:rsidRDefault="00563F89" w:rsidP="00BD0F0C">
      <w:pPr>
        <w:spacing w:after="0" w:line="240" w:lineRule="auto"/>
        <w:jc w:val="both"/>
        <w:rPr>
          <w:i/>
          <w:iCs/>
          <w:sz w:val="28"/>
          <w:szCs w:val="28"/>
        </w:rPr>
      </w:pPr>
    </w:p>
    <w:p w14:paraId="17F41C1F" w14:textId="77777777" w:rsidR="002749C6" w:rsidRDefault="002749C6" w:rsidP="00BD0F0C">
      <w:pPr>
        <w:spacing w:after="0" w:line="240" w:lineRule="auto"/>
        <w:jc w:val="both"/>
        <w:rPr>
          <w:i/>
          <w:iCs/>
          <w:sz w:val="28"/>
          <w:szCs w:val="28"/>
        </w:rPr>
      </w:pPr>
    </w:p>
    <w:p w14:paraId="2C6D72F6" w14:textId="77777777" w:rsidR="002749C6" w:rsidRPr="00CC78B5" w:rsidRDefault="002749C6" w:rsidP="00BD0F0C">
      <w:pPr>
        <w:spacing w:after="0" w:line="240" w:lineRule="auto"/>
        <w:jc w:val="both"/>
        <w:rPr>
          <w:i/>
          <w:iCs/>
          <w:sz w:val="28"/>
          <w:szCs w:val="28"/>
        </w:rPr>
      </w:pPr>
    </w:p>
    <w:p w14:paraId="7F236E1E" w14:textId="5A310DA3" w:rsidR="00563F89" w:rsidRPr="00CC78B5" w:rsidRDefault="00CC78B5" w:rsidP="00BD0F0C">
      <w:pPr>
        <w:spacing w:after="0" w:line="240" w:lineRule="auto"/>
        <w:jc w:val="both"/>
        <w:rPr>
          <w:b/>
          <w:bCs/>
          <w:sz w:val="28"/>
          <w:szCs w:val="28"/>
        </w:rPr>
      </w:pPr>
      <w:r w:rsidRPr="00CC78B5">
        <w:rPr>
          <w:b/>
          <w:bCs/>
          <w:sz w:val="28"/>
          <w:szCs w:val="28"/>
        </w:rPr>
        <w:lastRenderedPageBreak/>
        <w:t>Évangile</w:t>
      </w:r>
      <w:r w:rsidR="00563F89" w:rsidRPr="00CC78B5">
        <w:rPr>
          <w:b/>
          <w:bCs/>
          <w:sz w:val="28"/>
          <w:szCs w:val="28"/>
        </w:rPr>
        <w:t xml:space="preserve"> : </w:t>
      </w:r>
      <w:proofErr w:type="spellStart"/>
      <w:r w:rsidR="00563F89" w:rsidRPr="00CC78B5">
        <w:rPr>
          <w:b/>
          <w:bCs/>
          <w:sz w:val="28"/>
          <w:szCs w:val="28"/>
        </w:rPr>
        <w:t>Lc</w:t>
      </w:r>
      <w:proofErr w:type="spellEnd"/>
      <w:r w:rsidR="00563F89" w:rsidRPr="00CC78B5">
        <w:rPr>
          <w:b/>
          <w:bCs/>
          <w:sz w:val="28"/>
          <w:szCs w:val="28"/>
        </w:rPr>
        <w:t xml:space="preserve"> 20, 27-38</w:t>
      </w:r>
    </w:p>
    <w:p w14:paraId="61BB445B" w14:textId="3E245139" w:rsidR="00563F89" w:rsidRPr="00CC78B5" w:rsidRDefault="00563F89" w:rsidP="00BD0F0C">
      <w:pPr>
        <w:spacing w:after="0" w:line="240" w:lineRule="auto"/>
        <w:jc w:val="both"/>
        <w:rPr>
          <w:b/>
          <w:bCs/>
          <w:i/>
          <w:iCs/>
          <w:sz w:val="28"/>
          <w:szCs w:val="28"/>
        </w:rPr>
      </w:pPr>
      <w:r w:rsidRPr="00CC78B5">
        <w:rPr>
          <w:b/>
          <w:bCs/>
          <w:i/>
          <w:iCs/>
          <w:sz w:val="28"/>
          <w:szCs w:val="28"/>
        </w:rPr>
        <w:t>Alléluia. Alléluia.</w:t>
      </w:r>
    </w:p>
    <w:p w14:paraId="124CC2B7" w14:textId="064EE032" w:rsidR="00563F89" w:rsidRPr="00CC78B5" w:rsidRDefault="00563F89" w:rsidP="00BD0F0C">
      <w:pPr>
        <w:spacing w:after="0" w:line="240" w:lineRule="auto"/>
        <w:jc w:val="both"/>
        <w:rPr>
          <w:sz w:val="28"/>
          <w:szCs w:val="28"/>
        </w:rPr>
      </w:pPr>
      <w:r w:rsidRPr="00CC78B5">
        <w:rPr>
          <w:b/>
          <w:bCs/>
          <w:i/>
          <w:iCs/>
          <w:sz w:val="28"/>
          <w:szCs w:val="28"/>
        </w:rPr>
        <w:tab/>
      </w:r>
      <w:r w:rsidRPr="00CC78B5">
        <w:rPr>
          <w:sz w:val="28"/>
          <w:szCs w:val="28"/>
        </w:rPr>
        <w:t>Jésus-Christ, le premier-né d’entre les morts,</w:t>
      </w:r>
    </w:p>
    <w:p w14:paraId="1AFB8B80" w14:textId="6D23C0D5" w:rsidR="00563F89" w:rsidRPr="00CC78B5" w:rsidRDefault="00563F89" w:rsidP="00BD0F0C">
      <w:pPr>
        <w:spacing w:after="0" w:line="240" w:lineRule="auto"/>
        <w:jc w:val="both"/>
        <w:rPr>
          <w:sz w:val="28"/>
          <w:szCs w:val="28"/>
        </w:rPr>
      </w:pPr>
      <w:r w:rsidRPr="00CC78B5">
        <w:rPr>
          <w:sz w:val="28"/>
          <w:szCs w:val="28"/>
        </w:rPr>
        <w:tab/>
      </w:r>
      <w:proofErr w:type="gramStart"/>
      <w:r w:rsidRPr="00CC78B5">
        <w:rPr>
          <w:sz w:val="28"/>
          <w:szCs w:val="28"/>
        </w:rPr>
        <w:t>à</w:t>
      </w:r>
      <w:proofErr w:type="gramEnd"/>
      <w:r w:rsidRPr="00CC78B5">
        <w:rPr>
          <w:sz w:val="28"/>
          <w:szCs w:val="28"/>
        </w:rPr>
        <w:t xml:space="preserve"> lui, la gloire et la souveraineté</w:t>
      </w:r>
    </w:p>
    <w:p w14:paraId="0FA99688" w14:textId="0311B226" w:rsidR="00563F89" w:rsidRPr="00CC78B5" w:rsidRDefault="00563F89" w:rsidP="00BD0F0C">
      <w:pPr>
        <w:spacing w:after="0" w:line="240" w:lineRule="auto"/>
        <w:jc w:val="both"/>
        <w:rPr>
          <w:sz w:val="28"/>
          <w:szCs w:val="28"/>
        </w:rPr>
      </w:pPr>
      <w:r w:rsidRPr="00CC78B5">
        <w:rPr>
          <w:sz w:val="28"/>
          <w:szCs w:val="28"/>
        </w:rPr>
        <w:tab/>
      </w:r>
      <w:proofErr w:type="gramStart"/>
      <w:r w:rsidRPr="00CC78B5">
        <w:rPr>
          <w:sz w:val="28"/>
          <w:szCs w:val="28"/>
        </w:rPr>
        <w:t>pour</w:t>
      </w:r>
      <w:proofErr w:type="gramEnd"/>
      <w:r w:rsidRPr="00CC78B5">
        <w:rPr>
          <w:sz w:val="28"/>
          <w:szCs w:val="28"/>
        </w:rPr>
        <w:t xml:space="preserve"> les siècles des siècles.</w:t>
      </w:r>
    </w:p>
    <w:p w14:paraId="58EC0D7B" w14:textId="7D53E2E4" w:rsidR="00563F89" w:rsidRPr="00CC78B5" w:rsidRDefault="00563F89" w:rsidP="00BD0F0C">
      <w:pPr>
        <w:spacing w:after="0" w:line="240" w:lineRule="auto"/>
        <w:jc w:val="both"/>
        <w:rPr>
          <w:b/>
          <w:bCs/>
          <w:i/>
          <w:iCs/>
          <w:sz w:val="28"/>
          <w:szCs w:val="28"/>
        </w:rPr>
      </w:pPr>
      <w:r w:rsidRPr="00CC78B5">
        <w:rPr>
          <w:b/>
          <w:bCs/>
          <w:i/>
          <w:iCs/>
          <w:sz w:val="28"/>
          <w:szCs w:val="28"/>
        </w:rPr>
        <w:t>Alléluia.</w:t>
      </w:r>
    </w:p>
    <w:p w14:paraId="16344AE1" w14:textId="6F294B90" w:rsidR="00563F89" w:rsidRPr="00CC78B5" w:rsidRDefault="00563F89" w:rsidP="00BD0F0C">
      <w:pPr>
        <w:spacing w:after="0" w:line="240" w:lineRule="auto"/>
        <w:jc w:val="both"/>
        <w:rPr>
          <w:b/>
          <w:bCs/>
          <w:i/>
          <w:iCs/>
          <w:sz w:val="28"/>
          <w:szCs w:val="28"/>
        </w:rPr>
      </w:pPr>
    </w:p>
    <w:p w14:paraId="54E514FB" w14:textId="0E5CD881" w:rsidR="00563F89" w:rsidRPr="00CC78B5" w:rsidRDefault="00CC78B5" w:rsidP="00BD0F0C">
      <w:pPr>
        <w:spacing w:after="0" w:line="240" w:lineRule="auto"/>
        <w:jc w:val="both"/>
        <w:rPr>
          <w:b/>
          <w:bCs/>
          <w:sz w:val="28"/>
          <w:szCs w:val="28"/>
        </w:rPr>
      </w:pPr>
      <w:r w:rsidRPr="00CC78B5">
        <w:rPr>
          <w:b/>
          <w:bCs/>
          <w:sz w:val="28"/>
          <w:szCs w:val="28"/>
        </w:rPr>
        <w:t>PRIÈRE</w:t>
      </w:r>
      <w:r w:rsidR="00563F89" w:rsidRPr="00CC78B5">
        <w:rPr>
          <w:b/>
          <w:bCs/>
          <w:sz w:val="28"/>
          <w:szCs w:val="28"/>
        </w:rPr>
        <w:t xml:space="preserve"> DES </w:t>
      </w:r>
      <w:r w:rsidRPr="00CC78B5">
        <w:rPr>
          <w:b/>
          <w:bCs/>
          <w:sz w:val="28"/>
          <w:szCs w:val="28"/>
        </w:rPr>
        <w:t>FIDÈLES</w:t>
      </w:r>
    </w:p>
    <w:p w14:paraId="2E4E9F9C" w14:textId="4994162F" w:rsidR="00563F89" w:rsidRPr="00CC78B5" w:rsidRDefault="00563F89" w:rsidP="00BD0F0C">
      <w:pPr>
        <w:spacing w:after="0" w:line="240" w:lineRule="auto"/>
        <w:jc w:val="both"/>
        <w:rPr>
          <w:b/>
          <w:bCs/>
          <w:i/>
          <w:iCs/>
          <w:sz w:val="28"/>
          <w:szCs w:val="28"/>
        </w:rPr>
      </w:pPr>
    </w:p>
    <w:p w14:paraId="5123ECE1" w14:textId="71FEFBFD" w:rsidR="008C2787" w:rsidRPr="00CC78B5" w:rsidRDefault="008C2787" w:rsidP="00BD0F0C">
      <w:pPr>
        <w:spacing w:after="0" w:line="240" w:lineRule="auto"/>
        <w:jc w:val="both"/>
        <w:rPr>
          <w:i/>
          <w:iCs/>
          <w:sz w:val="32"/>
          <w:szCs w:val="32"/>
        </w:rPr>
      </w:pPr>
      <w:r w:rsidRPr="00CC78B5">
        <w:rPr>
          <w:i/>
          <w:iCs/>
          <w:sz w:val="32"/>
          <w:szCs w:val="32"/>
        </w:rPr>
        <w:t>Il est le Dieu des vivants. Faisons monter vers notre Père la supplication de tous les hommes.</w:t>
      </w:r>
    </w:p>
    <w:p w14:paraId="6F00B431" w14:textId="77777777" w:rsidR="00371E9C" w:rsidRPr="00CC78B5" w:rsidRDefault="00371E9C" w:rsidP="00BD0F0C">
      <w:pPr>
        <w:spacing w:after="0" w:line="240" w:lineRule="auto"/>
        <w:jc w:val="both"/>
        <w:rPr>
          <w:i/>
          <w:iCs/>
          <w:sz w:val="32"/>
          <w:szCs w:val="32"/>
        </w:rPr>
      </w:pPr>
    </w:p>
    <w:p w14:paraId="1E34AB0F" w14:textId="325B6EFE" w:rsidR="008C2787" w:rsidRPr="00CC78B5" w:rsidRDefault="008C2787" w:rsidP="008C2787">
      <w:pPr>
        <w:pStyle w:val="Paragraphedeliste"/>
        <w:numPr>
          <w:ilvl w:val="0"/>
          <w:numId w:val="2"/>
        </w:numPr>
        <w:spacing w:after="0" w:line="240" w:lineRule="auto"/>
        <w:jc w:val="both"/>
        <w:rPr>
          <w:sz w:val="32"/>
          <w:szCs w:val="32"/>
        </w:rPr>
      </w:pPr>
      <w:r w:rsidRPr="00CC78B5">
        <w:rPr>
          <w:sz w:val="32"/>
          <w:szCs w:val="32"/>
        </w:rPr>
        <w:t>Pour l’</w:t>
      </w:r>
      <w:r w:rsidR="00CC78B5" w:rsidRPr="00CC78B5">
        <w:rPr>
          <w:sz w:val="32"/>
          <w:szCs w:val="32"/>
        </w:rPr>
        <w:t>Église</w:t>
      </w:r>
      <w:r w:rsidRPr="00CC78B5">
        <w:rPr>
          <w:sz w:val="32"/>
          <w:szCs w:val="32"/>
        </w:rPr>
        <w:t xml:space="preserve"> et ses martyrs, pour tous ceux qui sont persécutés à cause de leur foi. Que tous les baptisés aient eux aussi, le courage de témoigner du Christ, prions le Seigneur. R/</w:t>
      </w:r>
    </w:p>
    <w:p w14:paraId="2B0950A1" w14:textId="2C7C1221" w:rsidR="008C2787" w:rsidRPr="00CC78B5" w:rsidRDefault="008C2787" w:rsidP="008C2787">
      <w:pPr>
        <w:spacing w:after="0" w:line="240" w:lineRule="auto"/>
        <w:jc w:val="both"/>
        <w:rPr>
          <w:sz w:val="32"/>
          <w:szCs w:val="32"/>
        </w:rPr>
      </w:pPr>
    </w:p>
    <w:p w14:paraId="2ED03B27" w14:textId="08B4C7CD" w:rsidR="008C2787" w:rsidRPr="00CC78B5" w:rsidRDefault="008C2787" w:rsidP="008C2787">
      <w:pPr>
        <w:spacing w:after="0" w:line="240" w:lineRule="auto"/>
        <w:jc w:val="both"/>
        <w:rPr>
          <w:b/>
          <w:bCs/>
          <w:sz w:val="32"/>
          <w:szCs w:val="32"/>
        </w:rPr>
      </w:pPr>
      <w:r w:rsidRPr="00CC78B5">
        <w:rPr>
          <w:b/>
          <w:bCs/>
          <w:sz w:val="32"/>
          <w:szCs w:val="32"/>
        </w:rPr>
        <w:t>R/</w:t>
      </w:r>
      <w:r w:rsidRPr="00CC78B5">
        <w:rPr>
          <w:b/>
          <w:bCs/>
          <w:sz w:val="32"/>
          <w:szCs w:val="32"/>
        </w:rPr>
        <w:tab/>
        <w:t>Seigneur des vivants, exauce-nous !</w:t>
      </w:r>
    </w:p>
    <w:p w14:paraId="1A61B7DA" w14:textId="31D6D866" w:rsidR="008C2787" w:rsidRPr="00CC78B5" w:rsidRDefault="008C2787" w:rsidP="008C2787">
      <w:pPr>
        <w:spacing w:after="0" w:line="240" w:lineRule="auto"/>
        <w:jc w:val="both"/>
        <w:rPr>
          <w:b/>
          <w:bCs/>
          <w:sz w:val="32"/>
          <w:szCs w:val="32"/>
        </w:rPr>
      </w:pPr>
    </w:p>
    <w:p w14:paraId="1A388F5B" w14:textId="260C7890" w:rsidR="008C2787" w:rsidRPr="00CC78B5" w:rsidRDefault="008C2787" w:rsidP="008C2787">
      <w:pPr>
        <w:pStyle w:val="Paragraphedeliste"/>
        <w:numPr>
          <w:ilvl w:val="0"/>
          <w:numId w:val="2"/>
        </w:numPr>
        <w:spacing w:after="0" w:line="240" w:lineRule="auto"/>
        <w:jc w:val="both"/>
        <w:rPr>
          <w:sz w:val="32"/>
          <w:szCs w:val="32"/>
        </w:rPr>
      </w:pPr>
      <w:r w:rsidRPr="00CC78B5">
        <w:rPr>
          <w:sz w:val="32"/>
          <w:szCs w:val="32"/>
        </w:rPr>
        <w:t>Pour les victimes de toutes les guerres. Pour les artisans de paix, les Chefs d’</w:t>
      </w:r>
      <w:r w:rsidR="00CC78B5" w:rsidRPr="00CC78B5">
        <w:rPr>
          <w:sz w:val="32"/>
          <w:szCs w:val="32"/>
        </w:rPr>
        <w:t>État</w:t>
      </w:r>
      <w:r w:rsidRPr="00CC78B5">
        <w:rPr>
          <w:sz w:val="32"/>
          <w:szCs w:val="32"/>
        </w:rPr>
        <w:t xml:space="preserve"> et les responsables des organisations internationales, que tous œuvrent  pour la justice, prions le Seigneur. R/</w:t>
      </w:r>
    </w:p>
    <w:p w14:paraId="4DD1B3CE" w14:textId="77777777" w:rsidR="008C2787" w:rsidRPr="00CC78B5" w:rsidRDefault="008C2787" w:rsidP="008C2787">
      <w:pPr>
        <w:pStyle w:val="Paragraphedeliste"/>
        <w:spacing w:after="0" w:line="240" w:lineRule="auto"/>
        <w:ind w:left="1065"/>
        <w:jc w:val="both"/>
        <w:rPr>
          <w:sz w:val="32"/>
          <w:szCs w:val="32"/>
        </w:rPr>
      </w:pPr>
    </w:p>
    <w:p w14:paraId="17C3338F" w14:textId="00EBD3AF" w:rsidR="008C2787" w:rsidRPr="00CC78B5" w:rsidRDefault="008C2787" w:rsidP="008C2787">
      <w:pPr>
        <w:pStyle w:val="Paragraphedeliste"/>
        <w:numPr>
          <w:ilvl w:val="0"/>
          <w:numId w:val="2"/>
        </w:numPr>
        <w:spacing w:after="0" w:line="240" w:lineRule="auto"/>
        <w:jc w:val="both"/>
        <w:rPr>
          <w:sz w:val="32"/>
          <w:szCs w:val="32"/>
        </w:rPr>
      </w:pPr>
      <w:r w:rsidRPr="00CC78B5">
        <w:rPr>
          <w:sz w:val="32"/>
          <w:szCs w:val="32"/>
        </w:rPr>
        <w:t>Pour les personnes chargées de l’accompagnement des familles en deuil et de la préparation des funérailles, qu’elles soient toujours témoins de l’espérance, prions le Seigneur. R/</w:t>
      </w:r>
    </w:p>
    <w:p w14:paraId="01F43585" w14:textId="77777777" w:rsidR="008C2787" w:rsidRPr="00CC78B5" w:rsidRDefault="008C2787" w:rsidP="008C2787">
      <w:pPr>
        <w:pStyle w:val="Paragraphedeliste"/>
        <w:rPr>
          <w:sz w:val="32"/>
          <w:szCs w:val="32"/>
        </w:rPr>
      </w:pPr>
    </w:p>
    <w:p w14:paraId="63C1A465" w14:textId="1D772BDB" w:rsidR="008C2787" w:rsidRPr="002749C6" w:rsidRDefault="008C2787" w:rsidP="002749C6">
      <w:pPr>
        <w:pStyle w:val="Paragraphedeliste"/>
        <w:numPr>
          <w:ilvl w:val="0"/>
          <w:numId w:val="2"/>
        </w:numPr>
        <w:spacing w:after="0" w:line="240" w:lineRule="auto"/>
        <w:jc w:val="both"/>
        <w:rPr>
          <w:sz w:val="32"/>
          <w:szCs w:val="32"/>
        </w:rPr>
      </w:pPr>
      <w:r w:rsidRPr="00CC78B5">
        <w:rPr>
          <w:sz w:val="32"/>
          <w:szCs w:val="32"/>
        </w:rPr>
        <w:t>Pour notre communauté dont les membres connaissent tantôt de grandes joies, tantôt de lourdes peines, prions le Seigneur. R/</w:t>
      </w:r>
    </w:p>
    <w:p w14:paraId="3F315CCB" w14:textId="304005A7" w:rsidR="008C2787" w:rsidRPr="00CC78B5" w:rsidRDefault="008C2787" w:rsidP="008C2787">
      <w:pPr>
        <w:spacing w:after="0" w:line="240" w:lineRule="auto"/>
        <w:jc w:val="both"/>
        <w:rPr>
          <w:sz w:val="32"/>
          <w:szCs w:val="32"/>
        </w:rPr>
      </w:pPr>
    </w:p>
    <w:p w14:paraId="2325A166" w14:textId="7C821D4C" w:rsidR="008C2787" w:rsidRPr="00CC78B5" w:rsidRDefault="008C2787" w:rsidP="008C2787">
      <w:pPr>
        <w:spacing w:after="0" w:line="240" w:lineRule="auto"/>
        <w:jc w:val="both"/>
        <w:rPr>
          <w:i/>
          <w:iCs/>
          <w:sz w:val="32"/>
          <w:szCs w:val="32"/>
        </w:rPr>
      </w:pPr>
      <w:r w:rsidRPr="00CC78B5">
        <w:rPr>
          <w:i/>
          <w:iCs/>
          <w:sz w:val="32"/>
          <w:szCs w:val="32"/>
        </w:rPr>
        <w:t>Dieu vivant, tu es notre espérance.</w:t>
      </w:r>
    </w:p>
    <w:p w14:paraId="26AAD61C" w14:textId="1EB4C8ED" w:rsidR="008C2787" w:rsidRPr="00CC78B5" w:rsidRDefault="008C2787" w:rsidP="008C2787">
      <w:pPr>
        <w:spacing w:after="0" w:line="240" w:lineRule="auto"/>
        <w:jc w:val="both"/>
        <w:rPr>
          <w:b/>
          <w:bCs/>
          <w:sz w:val="32"/>
          <w:szCs w:val="32"/>
        </w:rPr>
      </w:pPr>
      <w:r w:rsidRPr="00CC78B5">
        <w:rPr>
          <w:i/>
          <w:iCs/>
          <w:sz w:val="32"/>
          <w:szCs w:val="32"/>
        </w:rPr>
        <w:t xml:space="preserve">Donne-nous ton Esprit pour que nous sachions montrer un chemin de vie aux hommes, nos frères, par Jésus, le Christ, notre Seigneur. </w:t>
      </w:r>
      <w:r w:rsidRPr="00CC78B5">
        <w:rPr>
          <w:b/>
          <w:bCs/>
          <w:sz w:val="32"/>
          <w:szCs w:val="32"/>
        </w:rPr>
        <w:t>– Amen.</w:t>
      </w:r>
    </w:p>
    <w:p w14:paraId="3A37E314" w14:textId="0D0F3655" w:rsidR="00371E9C" w:rsidRPr="00CC78B5" w:rsidRDefault="00371E9C" w:rsidP="008C2787">
      <w:pPr>
        <w:spacing w:after="0" w:line="240" w:lineRule="auto"/>
        <w:jc w:val="both"/>
        <w:rPr>
          <w:b/>
          <w:bCs/>
          <w:sz w:val="32"/>
          <w:szCs w:val="32"/>
        </w:rPr>
      </w:pPr>
    </w:p>
    <w:p w14:paraId="69C41E60" w14:textId="33E77335" w:rsidR="00371E9C" w:rsidRPr="00CC78B5" w:rsidRDefault="00371E9C" w:rsidP="008C2787">
      <w:pPr>
        <w:spacing w:after="0" w:line="240" w:lineRule="auto"/>
        <w:jc w:val="both"/>
        <w:rPr>
          <w:b/>
          <w:bCs/>
          <w:sz w:val="28"/>
          <w:szCs w:val="28"/>
        </w:rPr>
      </w:pPr>
      <w:r w:rsidRPr="00CC78B5">
        <w:rPr>
          <w:b/>
          <w:bCs/>
          <w:sz w:val="28"/>
          <w:szCs w:val="28"/>
        </w:rPr>
        <w:t>COMMUNION</w:t>
      </w:r>
    </w:p>
    <w:p w14:paraId="513B7E16" w14:textId="525609A5" w:rsidR="00371E9C" w:rsidRPr="00CC78B5" w:rsidRDefault="00371E9C" w:rsidP="008C2787">
      <w:pPr>
        <w:spacing w:after="0" w:line="240" w:lineRule="auto"/>
        <w:jc w:val="both"/>
        <w:rPr>
          <w:b/>
          <w:bCs/>
          <w:sz w:val="28"/>
          <w:szCs w:val="28"/>
        </w:rPr>
      </w:pPr>
      <w:r w:rsidRPr="00CC78B5">
        <w:rPr>
          <w:b/>
          <w:bCs/>
          <w:sz w:val="28"/>
          <w:szCs w:val="28"/>
        </w:rPr>
        <w:t>Tenons en éveil</w:t>
      </w:r>
    </w:p>
    <w:p w14:paraId="49BCD51C" w14:textId="6C4868AA" w:rsidR="00371E9C" w:rsidRPr="00CC78B5" w:rsidRDefault="00371E9C" w:rsidP="008C2787">
      <w:pPr>
        <w:spacing w:after="0" w:line="240" w:lineRule="auto"/>
        <w:jc w:val="both"/>
        <w:rPr>
          <w:b/>
          <w:bCs/>
          <w:color w:val="808080" w:themeColor="background1" w:themeShade="80"/>
          <w:sz w:val="28"/>
          <w:szCs w:val="28"/>
        </w:rPr>
      </w:pPr>
    </w:p>
    <w:p w14:paraId="1FD40204" w14:textId="0AFEF132" w:rsidR="00371E9C" w:rsidRPr="00CC78B5" w:rsidRDefault="00371E9C" w:rsidP="00371E9C">
      <w:pPr>
        <w:pStyle w:val="Couplets"/>
        <w:rPr>
          <w:rStyle w:val="RefrainCar"/>
          <w:rFonts w:asciiTheme="minorHAnsi" w:hAnsiTheme="minorHAnsi" w:cstheme="minorHAnsi"/>
          <w:sz w:val="28"/>
        </w:rPr>
      </w:pPr>
      <w:r w:rsidRPr="00CC78B5">
        <w:rPr>
          <w:rFonts w:asciiTheme="minorHAnsi" w:hAnsiTheme="minorHAnsi" w:cstheme="minorHAnsi"/>
          <w:sz w:val="28"/>
        </w:rPr>
        <w:t>1.</w:t>
      </w:r>
      <w:r w:rsidRPr="00CC78B5">
        <w:tab/>
      </w:r>
      <w:r w:rsidRPr="00CC78B5">
        <w:rPr>
          <w:rFonts w:asciiTheme="minorHAnsi" w:hAnsiTheme="minorHAnsi" w:cstheme="minorHAnsi"/>
          <w:sz w:val="28"/>
        </w:rPr>
        <w:t>Notre Dieu fait toujours ce qui est bon pour l’homme,</w:t>
      </w:r>
      <w:r w:rsidRPr="00CC78B5">
        <w:rPr>
          <w:rFonts w:asciiTheme="minorHAnsi" w:hAnsiTheme="minorHAnsi" w:cstheme="minorHAnsi"/>
          <w:sz w:val="28"/>
        </w:rPr>
        <w:tab/>
      </w:r>
      <w:r w:rsidRPr="00CC78B5">
        <w:rPr>
          <w:rFonts w:asciiTheme="minorHAnsi" w:hAnsiTheme="minorHAnsi" w:cstheme="minorHAnsi"/>
          <w:sz w:val="28"/>
        </w:rPr>
        <w:tab/>
      </w:r>
      <w:r w:rsidRPr="00CC78B5">
        <w:rPr>
          <w:rFonts w:asciiTheme="minorHAnsi" w:hAnsiTheme="minorHAnsi" w:cstheme="minorHAnsi"/>
          <w:sz w:val="28"/>
        </w:rPr>
        <w:tab/>
      </w:r>
      <w:r w:rsidRPr="00CC78B5">
        <w:rPr>
          <w:rFonts w:asciiTheme="minorHAnsi" w:hAnsiTheme="minorHAnsi" w:cstheme="minorHAnsi"/>
          <w:sz w:val="28"/>
        </w:rPr>
        <w:tab/>
        <w:t xml:space="preserve"> </w:t>
      </w:r>
      <w:r w:rsidRPr="00CC78B5">
        <w:rPr>
          <w:rStyle w:val="RefrainCar"/>
          <w:rFonts w:asciiTheme="minorHAnsi" w:hAnsiTheme="minorHAnsi" w:cstheme="minorHAnsi"/>
          <w:sz w:val="28"/>
        </w:rPr>
        <w:t>Alléluia, bénissons-le !</w:t>
      </w:r>
    </w:p>
    <w:p w14:paraId="235E073B" w14:textId="15AF60A9" w:rsidR="00371E9C" w:rsidRPr="00CC78B5" w:rsidRDefault="00371E9C" w:rsidP="00371E9C">
      <w:pPr>
        <w:pStyle w:val="Couplets"/>
        <w:ind w:firstLine="708"/>
        <w:rPr>
          <w:rStyle w:val="RefrainCar"/>
          <w:rFonts w:asciiTheme="minorHAnsi" w:hAnsiTheme="minorHAnsi" w:cstheme="minorHAnsi"/>
          <w:sz w:val="28"/>
        </w:rPr>
      </w:pPr>
      <w:r w:rsidRPr="00CC78B5">
        <w:rPr>
          <w:rFonts w:asciiTheme="minorHAnsi" w:hAnsiTheme="minorHAnsi" w:cstheme="minorHAnsi"/>
          <w:sz w:val="28"/>
        </w:rPr>
        <w:t xml:space="preserve">Il engendre le corps des enfants de sa grâce, </w:t>
      </w:r>
      <w:r w:rsidRPr="00CC78B5">
        <w:rPr>
          <w:rFonts w:asciiTheme="minorHAnsi" w:hAnsiTheme="minorHAnsi" w:cstheme="minorHAnsi"/>
          <w:sz w:val="28"/>
        </w:rPr>
        <w:tab/>
      </w:r>
      <w:r w:rsidRPr="00CC78B5">
        <w:rPr>
          <w:rFonts w:asciiTheme="minorHAnsi" w:hAnsiTheme="minorHAnsi" w:cstheme="minorHAnsi"/>
          <w:sz w:val="28"/>
        </w:rPr>
        <w:tab/>
      </w:r>
      <w:r w:rsidRPr="00CC78B5">
        <w:rPr>
          <w:rFonts w:asciiTheme="minorHAnsi" w:hAnsiTheme="minorHAnsi" w:cstheme="minorHAnsi"/>
          <w:sz w:val="28"/>
        </w:rPr>
        <w:tab/>
      </w:r>
      <w:r w:rsidRPr="00CC78B5">
        <w:rPr>
          <w:rFonts w:asciiTheme="minorHAnsi" w:hAnsiTheme="minorHAnsi" w:cstheme="minorHAnsi"/>
          <w:sz w:val="28"/>
        </w:rPr>
        <w:tab/>
      </w:r>
      <w:r w:rsidRPr="00CC78B5">
        <w:rPr>
          <w:rFonts w:asciiTheme="minorHAnsi" w:hAnsiTheme="minorHAnsi" w:cstheme="minorHAnsi"/>
          <w:sz w:val="28"/>
        </w:rPr>
        <w:tab/>
      </w:r>
      <w:r w:rsidRPr="00CC78B5">
        <w:rPr>
          <w:rStyle w:val="RefrainCar"/>
          <w:rFonts w:asciiTheme="minorHAnsi" w:hAnsiTheme="minorHAnsi" w:cstheme="minorHAnsi"/>
          <w:sz w:val="28"/>
        </w:rPr>
        <w:t>Alléluia, bénissons-le !</w:t>
      </w:r>
    </w:p>
    <w:p w14:paraId="6948299D" w14:textId="77777777" w:rsidR="00371E9C" w:rsidRPr="00CC78B5" w:rsidRDefault="00371E9C" w:rsidP="00371E9C">
      <w:pPr>
        <w:pStyle w:val="Couplets"/>
        <w:ind w:firstLine="708"/>
        <w:rPr>
          <w:rFonts w:asciiTheme="minorHAnsi" w:hAnsiTheme="minorHAnsi" w:cstheme="minorHAnsi"/>
          <w:sz w:val="28"/>
        </w:rPr>
      </w:pPr>
      <w:r w:rsidRPr="00CC78B5">
        <w:rPr>
          <w:rFonts w:asciiTheme="minorHAnsi" w:hAnsiTheme="minorHAnsi" w:cstheme="minorHAnsi"/>
          <w:sz w:val="28"/>
        </w:rPr>
        <w:t xml:space="preserve">Pour lui rendre l’amour dont il aime ce monde, </w:t>
      </w:r>
    </w:p>
    <w:p w14:paraId="10715B4F" w14:textId="77777777" w:rsidR="00371E9C" w:rsidRPr="00CC78B5" w:rsidRDefault="00371E9C" w:rsidP="00371E9C">
      <w:pPr>
        <w:pStyle w:val="Refrain"/>
        <w:rPr>
          <w:rFonts w:asciiTheme="minorHAnsi" w:hAnsiTheme="minorHAnsi" w:cstheme="minorHAnsi"/>
          <w:sz w:val="28"/>
        </w:rPr>
      </w:pPr>
    </w:p>
    <w:p w14:paraId="67C88F0F" w14:textId="3073865D" w:rsidR="00371E9C" w:rsidRPr="00CC78B5" w:rsidRDefault="00371E9C" w:rsidP="00371E9C">
      <w:pPr>
        <w:pStyle w:val="Refrain"/>
        <w:rPr>
          <w:rFonts w:asciiTheme="minorHAnsi" w:hAnsiTheme="minorHAnsi" w:cstheme="minorHAnsi"/>
          <w:sz w:val="28"/>
        </w:rPr>
      </w:pPr>
      <w:r w:rsidRPr="00CC78B5">
        <w:rPr>
          <w:rFonts w:asciiTheme="minorHAnsi" w:hAnsiTheme="minorHAnsi" w:cstheme="minorHAnsi"/>
          <w:sz w:val="28"/>
        </w:rPr>
        <w:t>R/</w:t>
      </w:r>
      <w:r w:rsidRPr="00CC78B5">
        <w:rPr>
          <w:rFonts w:asciiTheme="minorHAnsi" w:hAnsiTheme="minorHAnsi" w:cstheme="minorHAnsi"/>
          <w:sz w:val="28"/>
        </w:rPr>
        <w:tab/>
        <w:t xml:space="preserve">Tenons en éveil la mémoire du Seigneur : </w:t>
      </w:r>
    </w:p>
    <w:p w14:paraId="1425167B" w14:textId="77777777" w:rsidR="00371E9C" w:rsidRPr="00CC78B5" w:rsidRDefault="00371E9C" w:rsidP="00371E9C">
      <w:pPr>
        <w:pStyle w:val="Refrain"/>
        <w:ind w:firstLine="708"/>
        <w:rPr>
          <w:rFonts w:asciiTheme="minorHAnsi" w:hAnsiTheme="minorHAnsi" w:cstheme="minorHAnsi"/>
          <w:sz w:val="28"/>
        </w:rPr>
      </w:pPr>
      <w:r w:rsidRPr="00CC78B5">
        <w:rPr>
          <w:rFonts w:asciiTheme="minorHAnsi" w:hAnsiTheme="minorHAnsi" w:cstheme="minorHAnsi"/>
          <w:sz w:val="28"/>
        </w:rPr>
        <w:t>Gardons au cœur le souvenir de ses merveilles !</w:t>
      </w:r>
    </w:p>
    <w:p w14:paraId="6DDC32F7" w14:textId="77777777" w:rsidR="00371E9C" w:rsidRPr="00CC78B5" w:rsidRDefault="00371E9C" w:rsidP="00371E9C">
      <w:pPr>
        <w:pStyle w:val="Couplets"/>
        <w:rPr>
          <w:rFonts w:asciiTheme="minorHAnsi" w:hAnsiTheme="minorHAnsi" w:cstheme="minorHAnsi"/>
          <w:sz w:val="28"/>
        </w:rPr>
      </w:pPr>
    </w:p>
    <w:p w14:paraId="339C161B" w14:textId="3C90172F" w:rsidR="00371E9C" w:rsidRPr="00CC78B5" w:rsidRDefault="00371E9C" w:rsidP="00371E9C">
      <w:pPr>
        <w:pStyle w:val="Couplets"/>
        <w:rPr>
          <w:rFonts w:asciiTheme="minorHAnsi" w:hAnsiTheme="minorHAnsi" w:cstheme="minorHAnsi"/>
          <w:sz w:val="28"/>
        </w:rPr>
      </w:pPr>
      <w:r w:rsidRPr="00CC78B5">
        <w:rPr>
          <w:rFonts w:asciiTheme="minorHAnsi" w:hAnsiTheme="minorHAnsi" w:cstheme="minorHAnsi"/>
          <w:sz w:val="28"/>
        </w:rPr>
        <w:t>2.</w:t>
      </w:r>
      <w:r w:rsidRPr="00CC78B5">
        <w:rPr>
          <w:rFonts w:asciiTheme="minorHAnsi" w:hAnsiTheme="minorHAnsi" w:cstheme="minorHAnsi"/>
          <w:sz w:val="28"/>
        </w:rPr>
        <w:tab/>
        <w:t>Notre Dieu a voulu voir en nous son image,</w:t>
      </w:r>
      <w:r w:rsidRPr="00CC78B5">
        <w:rPr>
          <w:rFonts w:asciiTheme="minorHAnsi" w:hAnsiTheme="minorHAnsi" w:cstheme="minorHAnsi"/>
          <w:sz w:val="28"/>
        </w:rPr>
        <w:tab/>
      </w:r>
      <w:r w:rsidRPr="00CC78B5">
        <w:rPr>
          <w:rFonts w:asciiTheme="minorHAnsi" w:hAnsiTheme="minorHAnsi" w:cstheme="minorHAnsi"/>
          <w:sz w:val="28"/>
        </w:rPr>
        <w:tab/>
      </w:r>
      <w:r w:rsidRPr="00CC78B5">
        <w:rPr>
          <w:rFonts w:asciiTheme="minorHAnsi" w:hAnsiTheme="minorHAnsi" w:cstheme="minorHAnsi"/>
          <w:sz w:val="28"/>
        </w:rPr>
        <w:tab/>
      </w:r>
      <w:r w:rsidRPr="00CC78B5">
        <w:rPr>
          <w:rFonts w:asciiTheme="minorHAnsi" w:hAnsiTheme="minorHAnsi" w:cstheme="minorHAnsi"/>
          <w:sz w:val="28"/>
        </w:rPr>
        <w:tab/>
      </w:r>
      <w:r w:rsidRPr="00CC78B5">
        <w:rPr>
          <w:rFonts w:asciiTheme="minorHAnsi" w:hAnsiTheme="minorHAnsi" w:cstheme="minorHAnsi"/>
          <w:sz w:val="28"/>
        </w:rPr>
        <w:tab/>
      </w:r>
      <w:r w:rsidRPr="00CC78B5">
        <w:rPr>
          <w:rFonts w:asciiTheme="minorHAnsi" w:hAnsiTheme="minorHAnsi" w:cstheme="minorHAnsi"/>
          <w:sz w:val="28"/>
        </w:rPr>
        <w:tab/>
        <w:t xml:space="preserve"> </w:t>
      </w:r>
      <w:r w:rsidRPr="00CC78B5">
        <w:rPr>
          <w:rStyle w:val="RefrainCar"/>
          <w:rFonts w:asciiTheme="minorHAnsi" w:hAnsiTheme="minorHAnsi" w:cstheme="minorHAnsi"/>
          <w:sz w:val="28"/>
        </w:rPr>
        <w:t xml:space="preserve">Alléluia, bénissons-le ! </w:t>
      </w:r>
    </w:p>
    <w:p w14:paraId="0608E4B3" w14:textId="1E0228DC" w:rsidR="00371E9C" w:rsidRPr="00CC78B5" w:rsidRDefault="00371E9C" w:rsidP="00371E9C">
      <w:pPr>
        <w:pStyle w:val="Couplets"/>
        <w:rPr>
          <w:rStyle w:val="RefrainCar"/>
          <w:rFonts w:asciiTheme="minorHAnsi" w:hAnsiTheme="minorHAnsi" w:cstheme="minorHAnsi"/>
          <w:sz w:val="28"/>
        </w:rPr>
      </w:pPr>
      <w:r w:rsidRPr="00CC78B5">
        <w:rPr>
          <w:rFonts w:asciiTheme="minorHAnsi" w:hAnsiTheme="minorHAnsi" w:cstheme="minorHAnsi"/>
          <w:sz w:val="28"/>
        </w:rPr>
        <w:tab/>
        <w:t xml:space="preserve">Sa tendresse nous dit de rechercher sa face, </w:t>
      </w:r>
      <w:r w:rsidRPr="00CC78B5">
        <w:rPr>
          <w:rFonts w:asciiTheme="minorHAnsi" w:hAnsiTheme="minorHAnsi" w:cstheme="minorHAnsi"/>
          <w:sz w:val="28"/>
        </w:rPr>
        <w:tab/>
      </w:r>
      <w:r w:rsidRPr="00CC78B5">
        <w:rPr>
          <w:rFonts w:asciiTheme="minorHAnsi" w:hAnsiTheme="minorHAnsi" w:cstheme="minorHAnsi"/>
          <w:sz w:val="28"/>
        </w:rPr>
        <w:tab/>
      </w:r>
      <w:r w:rsidRPr="00CC78B5">
        <w:rPr>
          <w:rFonts w:asciiTheme="minorHAnsi" w:hAnsiTheme="minorHAnsi" w:cstheme="minorHAnsi"/>
          <w:sz w:val="28"/>
        </w:rPr>
        <w:tab/>
      </w:r>
      <w:r w:rsidRPr="00CC78B5">
        <w:rPr>
          <w:rFonts w:asciiTheme="minorHAnsi" w:hAnsiTheme="minorHAnsi" w:cstheme="minorHAnsi"/>
          <w:sz w:val="28"/>
        </w:rPr>
        <w:tab/>
      </w:r>
      <w:r w:rsidRPr="00CC78B5">
        <w:rPr>
          <w:rFonts w:asciiTheme="minorHAnsi" w:hAnsiTheme="minorHAnsi" w:cstheme="minorHAnsi"/>
          <w:sz w:val="28"/>
        </w:rPr>
        <w:tab/>
      </w:r>
      <w:r w:rsidRPr="00CC78B5">
        <w:rPr>
          <w:rStyle w:val="RefrainCar"/>
          <w:rFonts w:asciiTheme="minorHAnsi" w:hAnsiTheme="minorHAnsi" w:cstheme="minorHAnsi"/>
          <w:sz w:val="28"/>
        </w:rPr>
        <w:t>Alléluia, bénissons-le !</w:t>
      </w:r>
    </w:p>
    <w:p w14:paraId="51304673" w14:textId="2802D58B" w:rsidR="00371E9C" w:rsidRPr="00CC78B5" w:rsidRDefault="00371E9C" w:rsidP="00371E9C">
      <w:pPr>
        <w:pStyle w:val="Couplets"/>
        <w:ind w:left="708"/>
        <w:rPr>
          <w:rStyle w:val="RefrainCar"/>
          <w:rFonts w:asciiTheme="minorHAnsi" w:hAnsiTheme="minorHAnsi" w:cstheme="minorHAnsi"/>
          <w:b w:val="0"/>
          <w:sz w:val="28"/>
        </w:rPr>
      </w:pPr>
      <w:bookmarkStart w:id="0" w:name="_GoBack"/>
      <w:bookmarkEnd w:id="0"/>
      <w:r w:rsidRPr="00CC78B5">
        <w:rPr>
          <w:rFonts w:asciiTheme="minorHAnsi" w:hAnsiTheme="minorHAnsi" w:cstheme="minorHAnsi"/>
          <w:sz w:val="28"/>
        </w:rPr>
        <w:t xml:space="preserve">Pour lui rendre la joie dont l’Église est heureuse, </w:t>
      </w:r>
    </w:p>
    <w:p w14:paraId="440B857D" w14:textId="77777777" w:rsidR="00371E9C" w:rsidRPr="00CC78B5" w:rsidRDefault="00371E9C" w:rsidP="00371E9C">
      <w:pPr>
        <w:pStyle w:val="Couplets"/>
        <w:rPr>
          <w:rFonts w:asciiTheme="minorHAnsi" w:hAnsiTheme="minorHAnsi" w:cstheme="minorHAnsi"/>
          <w:sz w:val="28"/>
        </w:rPr>
      </w:pPr>
    </w:p>
    <w:p w14:paraId="090CF2D7" w14:textId="7E7D479C" w:rsidR="00371E9C" w:rsidRPr="00CC78B5" w:rsidRDefault="00371E9C" w:rsidP="00371E9C">
      <w:pPr>
        <w:pStyle w:val="Couplets"/>
        <w:rPr>
          <w:rStyle w:val="RefrainCar"/>
          <w:rFonts w:asciiTheme="minorHAnsi" w:hAnsiTheme="minorHAnsi" w:cstheme="minorHAnsi"/>
          <w:sz w:val="28"/>
        </w:rPr>
      </w:pPr>
      <w:r w:rsidRPr="00CC78B5">
        <w:rPr>
          <w:rFonts w:asciiTheme="minorHAnsi" w:hAnsiTheme="minorHAnsi" w:cstheme="minorHAnsi"/>
          <w:sz w:val="28"/>
        </w:rPr>
        <w:t>3.</w:t>
      </w:r>
      <w:r w:rsidRPr="00CC78B5">
        <w:rPr>
          <w:rFonts w:asciiTheme="minorHAnsi" w:hAnsiTheme="minorHAnsi" w:cstheme="minorHAnsi"/>
          <w:sz w:val="28"/>
        </w:rPr>
        <w:tab/>
        <w:t xml:space="preserve"> Notre Dieu nous choisit pour sa Bonne Nouvelle, </w:t>
      </w:r>
      <w:r w:rsidRPr="00CC78B5">
        <w:rPr>
          <w:rFonts w:asciiTheme="minorHAnsi" w:hAnsiTheme="minorHAnsi" w:cstheme="minorHAnsi"/>
          <w:sz w:val="28"/>
        </w:rPr>
        <w:tab/>
      </w:r>
      <w:r w:rsidRPr="00CC78B5">
        <w:rPr>
          <w:rFonts w:asciiTheme="minorHAnsi" w:hAnsiTheme="minorHAnsi" w:cstheme="minorHAnsi"/>
          <w:sz w:val="28"/>
        </w:rPr>
        <w:tab/>
      </w:r>
      <w:r w:rsidRPr="00CC78B5">
        <w:rPr>
          <w:rFonts w:asciiTheme="minorHAnsi" w:hAnsiTheme="minorHAnsi" w:cstheme="minorHAnsi"/>
          <w:sz w:val="28"/>
        </w:rPr>
        <w:tab/>
      </w:r>
      <w:r w:rsidRPr="00CC78B5">
        <w:rPr>
          <w:rFonts w:asciiTheme="minorHAnsi" w:hAnsiTheme="minorHAnsi" w:cstheme="minorHAnsi"/>
          <w:sz w:val="28"/>
        </w:rPr>
        <w:tab/>
      </w:r>
      <w:r w:rsidRPr="00CC78B5">
        <w:rPr>
          <w:rStyle w:val="RefrainCar"/>
          <w:rFonts w:asciiTheme="minorHAnsi" w:hAnsiTheme="minorHAnsi" w:cstheme="minorHAnsi"/>
          <w:sz w:val="28"/>
        </w:rPr>
        <w:t>Alléluia, bénissons-le !</w:t>
      </w:r>
    </w:p>
    <w:p w14:paraId="50CCE132" w14:textId="5418099C" w:rsidR="00371E9C" w:rsidRPr="00CC78B5" w:rsidRDefault="00371E9C" w:rsidP="00371E9C">
      <w:pPr>
        <w:pStyle w:val="Couplets"/>
        <w:ind w:firstLine="708"/>
        <w:rPr>
          <w:rStyle w:val="RefrainCar"/>
          <w:rFonts w:asciiTheme="minorHAnsi" w:hAnsiTheme="minorHAnsi" w:cstheme="minorHAnsi"/>
          <w:sz w:val="28"/>
        </w:rPr>
      </w:pPr>
      <w:r w:rsidRPr="00CC78B5">
        <w:rPr>
          <w:rFonts w:asciiTheme="minorHAnsi" w:hAnsiTheme="minorHAnsi" w:cstheme="minorHAnsi"/>
          <w:sz w:val="28"/>
        </w:rPr>
        <w:t xml:space="preserve">Il suscite partout des énergies nouvelles, </w:t>
      </w:r>
      <w:r w:rsidRPr="00CC78B5">
        <w:rPr>
          <w:rFonts w:asciiTheme="minorHAnsi" w:hAnsiTheme="minorHAnsi" w:cstheme="minorHAnsi"/>
          <w:sz w:val="28"/>
        </w:rPr>
        <w:tab/>
      </w:r>
      <w:r w:rsidRPr="00CC78B5">
        <w:rPr>
          <w:rFonts w:asciiTheme="minorHAnsi" w:hAnsiTheme="minorHAnsi" w:cstheme="minorHAnsi"/>
          <w:sz w:val="28"/>
        </w:rPr>
        <w:tab/>
      </w:r>
      <w:r w:rsidRPr="00CC78B5">
        <w:rPr>
          <w:rFonts w:asciiTheme="minorHAnsi" w:hAnsiTheme="minorHAnsi" w:cstheme="minorHAnsi"/>
          <w:sz w:val="28"/>
        </w:rPr>
        <w:tab/>
      </w:r>
      <w:r w:rsidRPr="00CC78B5">
        <w:rPr>
          <w:rFonts w:asciiTheme="minorHAnsi" w:hAnsiTheme="minorHAnsi" w:cstheme="minorHAnsi"/>
          <w:sz w:val="28"/>
        </w:rPr>
        <w:tab/>
      </w:r>
      <w:r w:rsidRPr="00CC78B5">
        <w:rPr>
          <w:rFonts w:asciiTheme="minorHAnsi" w:hAnsiTheme="minorHAnsi" w:cstheme="minorHAnsi"/>
          <w:sz w:val="28"/>
        </w:rPr>
        <w:tab/>
      </w:r>
      <w:r w:rsidRPr="00CC78B5">
        <w:rPr>
          <w:rStyle w:val="RefrainCar"/>
          <w:rFonts w:asciiTheme="minorHAnsi" w:hAnsiTheme="minorHAnsi" w:cstheme="minorHAnsi"/>
          <w:sz w:val="28"/>
        </w:rPr>
        <w:t>Alléluia, bénissons-le !</w:t>
      </w:r>
    </w:p>
    <w:p w14:paraId="5EE812C1" w14:textId="330EADBF" w:rsidR="00371E9C" w:rsidRPr="00CC78B5" w:rsidRDefault="00371E9C" w:rsidP="00371E9C">
      <w:pPr>
        <w:pStyle w:val="Couplets"/>
        <w:ind w:firstLine="708"/>
        <w:rPr>
          <w:rFonts w:asciiTheme="minorHAnsi" w:hAnsiTheme="minorHAnsi" w:cstheme="minorHAnsi"/>
          <w:sz w:val="28"/>
        </w:rPr>
      </w:pPr>
      <w:r w:rsidRPr="00CC78B5">
        <w:rPr>
          <w:rFonts w:asciiTheme="minorHAnsi" w:hAnsiTheme="minorHAnsi" w:cstheme="minorHAnsi"/>
          <w:sz w:val="28"/>
        </w:rPr>
        <w:t>Pour lui rendre la vie qu’il nous donne à mains pleines,</w:t>
      </w:r>
    </w:p>
    <w:p w14:paraId="08245CEB" w14:textId="52F11B5E" w:rsidR="00371E9C" w:rsidRPr="00CC78B5" w:rsidRDefault="00371E9C" w:rsidP="00371E9C">
      <w:pPr>
        <w:pStyle w:val="Couplets"/>
        <w:rPr>
          <w:rFonts w:asciiTheme="minorHAnsi" w:hAnsiTheme="minorHAnsi" w:cstheme="minorHAnsi"/>
          <w:sz w:val="28"/>
        </w:rPr>
      </w:pPr>
    </w:p>
    <w:p w14:paraId="06B3CF7A" w14:textId="56DD1C24" w:rsidR="007112D9" w:rsidRPr="00CC78B5" w:rsidRDefault="00013343" w:rsidP="00371E9C">
      <w:pPr>
        <w:pStyle w:val="Couplets"/>
        <w:rPr>
          <w:rFonts w:asciiTheme="minorHAnsi" w:hAnsiTheme="minorHAnsi" w:cstheme="minorHAnsi"/>
          <w:sz w:val="28"/>
        </w:rPr>
      </w:pPr>
      <w:r w:rsidRPr="00CC78B5">
        <w:rPr>
          <w:rFonts w:asciiTheme="minorHAnsi" w:hAnsiTheme="minorHAnsi" w:cstheme="minorHAnsi"/>
          <w:sz w:val="28"/>
        </w:rPr>
        <w:t xml:space="preserve"> </w:t>
      </w:r>
    </w:p>
    <w:p w14:paraId="6E079E97" w14:textId="0C7C0298" w:rsidR="00371E9C" w:rsidRPr="00CC78B5" w:rsidRDefault="00371E9C" w:rsidP="00371E9C">
      <w:pPr>
        <w:pStyle w:val="Couplets"/>
        <w:rPr>
          <w:rFonts w:ascii="Bernard MT Condensed" w:hAnsi="Bernard MT Condensed" w:cstheme="minorHAnsi"/>
          <w:sz w:val="36"/>
          <w:szCs w:val="36"/>
        </w:rPr>
      </w:pPr>
      <w:r w:rsidRPr="00CC78B5">
        <w:rPr>
          <w:rFonts w:ascii="Bernard MT Condensed" w:hAnsi="Bernard MT Condensed" w:cstheme="minorHAnsi"/>
          <w:sz w:val="36"/>
          <w:szCs w:val="36"/>
        </w:rPr>
        <w:t>Les riches doivent</w:t>
      </w:r>
    </w:p>
    <w:p w14:paraId="0C7C2C02" w14:textId="7BA24F06" w:rsidR="00371E9C" w:rsidRPr="00CC78B5" w:rsidRDefault="00371E9C" w:rsidP="00371E9C">
      <w:pPr>
        <w:pStyle w:val="Couplets"/>
        <w:rPr>
          <w:rFonts w:ascii="Bernard MT Condensed" w:hAnsi="Bernard MT Condensed" w:cstheme="minorHAnsi"/>
          <w:sz w:val="36"/>
          <w:szCs w:val="36"/>
        </w:rPr>
      </w:pPr>
      <w:proofErr w:type="gramStart"/>
      <w:r w:rsidRPr="00CC78B5">
        <w:rPr>
          <w:rFonts w:ascii="Bernard MT Condensed" w:hAnsi="Bernard MT Condensed" w:cstheme="minorHAnsi"/>
          <w:sz w:val="36"/>
          <w:szCs w:val="36"/>
        </w:rPr>
        <w:t>l’apprendre</w:t>
      </w:r>
      <w:proofErr w:type="gramEnd"/>
      <w:r w:rsidRPr="00CC78B5">
        <w:rPr>
          <w:rFonts w:ascii="Bernard MT Condensed" w:hAnsi="Bernard MT Condensed" w:cstheme="minorHAnsi"/>
          <w:sz w:val="36"/>
          <w:szCs w:val="36"/>
        </w:rPr>
        <w:t> : ce n’est</w:t>
      </w:r>
    </w:p>
    <w:p w14:paraId="1CBE8AD9" w14:textId="434D3C69" w:rsidR="00371E9C" w:rsidRPr="00CC78B5" w:rsidRDefault="00371E9C" w:rsidP="00371E9C">
      <w:pPr>
        <w:pStyle w:val="Couplets"/>
        <w:rPr>
          <w:rFonts w:ascii="Bernard MT Condensed" w:hAnsi="Bernard MT Condensed" w:cstheme="minorHAnsi"/>
          <w:sz w:val="36"/>
          <w:szCs w:val="36"/>
        </w:rPr>
      </w:pPr>
      <w:proofErr w:type="gramStart"/>
      <w:r w:rsidRPr="00CC78B5">
        <w:rPr>
          <w:rFonts w:ascii="Bernard MT Condensed" w:hAnsi="Bernard MT Condensed" w:cstheme="minorHAnsi"/>
          <w:sz w:val="36"/>
          <w:szCs w:val="36"/>
        </w:rPr>
        <w:t>p</w:t>
      </w:r>
      <w:r w:rsidR="007112D9" w:rsidRPr="00CC78B5">
        <w:rPr>
          <w:rFonts w:ascii="Bernard MT Condensed" w:hAnsi="Bernard MT Condensed" w:cstheme="minorHAnsi"/>
          <w:sz w:val="36"/>
          <w:szCs w:val="36"/>
        </w:rPr>
        <w:t>a</w:t>
      </w:r>
      <w:r w:rsidRPr="00CC78B5">
        <w:rPr>
          <w:rFonts w:ascii="Bernard MT Condensed" w:hAnsi="Bernard MT Condensed" w:cstheme="minorHAnsi"/>
          <w:sz w:val="36"/>
          <w:szCs w:val="36"/>
        </w:rPr>
        <w:t>s</w:t>
      </w:r>
      <w:proofErr w:type="gramEnd"/>
      <w:r w:rsidRPr="00CC78B5">
        <w:rPr>
          <w:rFonts w:ascii="Bernard MT Condensed" w:hAnsi="Bernard MT Condensed" w:cstheme="minorHAnsi"/>
          <w:sz w:val="36"/>
          <w:szCs w:val="36"/>
        </w:rPr>
        <w:t xml:space="preserve"> une faute d’être </w:t>
      </w:r>
    </w:p>
    <w:p w14:paraId="3F025BEF" w14:textId="6CB26339" w:rsidR="00371E9C" w:rsidRPr="00CC78B5" w:rsidRDefault="00371E9C" w:rsidP="00371E9C">
      <w:pPr>
        <w:pStyle w:val="Couplets"/>
        <w:rPr>
          <w:rFonts w:ascii="Bernard MT Condensed" w:hAnsi="Bernard MT Condensed" w:cstheme="minorHAnsi"/>
          <w:sz w:val="36"/>
          <w:szCs w:val="36"/>
        </w:rPr>
      </w:pPr>
      <w:proofErr w:type="gramStart"/>
      <w:r w:rsidRPr="00CC78B5">
        <w:rPr>
          <w:rFonts w:ascii="Bernard MT Condensed" w:hAnsi="Bernard MT Condensed" w:cstheme="minorHAnsi"/>
          <w:sz w:val="36"/>
          <w:szCs w:val="36"/>
        </w:rPr>
        <w:t>riche</w:t>
      </w:r>
      <w:proofErr w:type="gramEnd"/>
      <w:r w:rsidRPr="00CC78B5">
        <w:rPr>
          <w:rFonts w:ascii="Bernard MT Condensed" w:hAnsi="Bernard MT Condensed" w:cstheme="minorHAnsi"/>
          <w:sz w:val="36"/>
          <w:szCs w:val="36"/>
        </w:rPr>
        <w:t xml:space="preserve">, c’en est une de </w:t>
      </w:r>
    </w:p>
    <w:p w14:paraId="1862B661" w14:textId="0863EAE0" w:rsidR="00371E9C" w:rsidRPr="00CC78B5" w:rsidRDefault="00371E9C" w:rsidP="00371E9C">
      <w:pPr>
        <w:pStyle w:val="Couplets"/>
        <w:rPr>
          <w:rFonts w:ascii="Bernard MT Condensed" w:hAnsi="Bernard MT Condensed" w:cstheme="minorHAnsi"/>
          <w:color w:val="A6A6A6" w:themeColor="background1" w:themeShade="A6"/>
          <w:sz w:val="72"/>
          <w:szCs w:val="72"/>
        </w:rPr>
      </w:pPr>
      <w:proofErr w:type="gramStart"/>
      <w:r w:rsidRPr="00CC78B5">
        <w:rPr>
          <w:rFonts w:ascii="Bernard MT Condensed" w:hAnsi="Bernard MT Condensed" w:cstheme="minorHAnsi"/>
          <w:color w:val="A6A6A6" w:themeColor="background1" w:themeShade="A6"/>
          <w:sz w:val="72"/>
          <w:szCs w:val="72"/>
        </w:rPr>
        <w:t>ne</w:t>
      </w:r>
      <w:proofErr w:type="gramEnd"/>
      <w:r w:rsidRPr="00CC78B5">
        <w:rPr>
          <w:rFonts w:ascii="Bernard MT Condensed" w:hAnsi="Bernard MT Condensed" w:cstheme="minorHAnsi"/>
          <w:color w:val="A6A6A6" w:themeColor="background1" w:themeShade="A6"/>
          <w:sz w:val="72"/>
          <w:szCs w:val="72"/>
        </w:rPr>
        <w:t xml:space="preserve"> pas </w:t>
      </w:r>
    </w:p>
    <w:p w14:paraId="7C3636BD" w14:textId="698B4460" w:rsidR="00371E9C" w:rsidRPr="00CC78B5" w:rsidRDefault="00371E9C" w:rsidP="00371E9C">
      <w:pPr>
        <w:pStyle w:val="Couplets"/>
        <w:rPr>
          <w:rFonts w:ascii="Bernard MT Condensed" w:hAnsi="Bernard MT Condensed" w:cstheme="minorHAnsi"/>
          <w:color w:val="A6A6A6" w:themeColor="background1" w:themeShade="A6"/>
          <w:sz w:val="96"/>
          <w:szCs w:val="96"/>
        </w:rPr>
      </w:pPr>
      <w:proofErr w:type="gramStart"/>
      <w:r w:rsidRPr="00CC78B5">
        <w:rPr>
          <w:rFonts w:ascii="Bernard MT Condensed" w:hAnsi="Bernard MT Condensed" w:cstheme="minorHAnsi"/>
          <w:color w:val="A6A6A6" w:themeColor="background1" w:themeShade="A6"/>
          <w:sz w:val="72"/>
          <w:szCs w:val="72"/>
        </w:rPr>
        <w:t>savoir</w:t>
      </w:r>
      <w:proofErr w:type="gramEnd"/>
    </w:p>
    <w:p w14:paraId="1ECAFA28" w14:textId="53A564A7" w:rsidR="00371E9C" w:rsidRPr="00CC78B5" w:rsidRDefault="00371E9C" w:rsidP="00371E9C">
      <w:pPr>
        <w:pStyle w:val="Couplets"/>
        <w:rPr>
          <w:rFonts w:ascii="Bernard MT Condensed" w:hAnsi="Bernard MT Condensed" w:cstheme="minorHAnsi"/>
          <w:sz w:val="36"/>
          <w:szCs w:val="36"/>
        </w:rPr>
      </w:pPr>
      <w:proofErr w:type="gramStart"/>
      <w:r w:rsidRPr="00CC78B5">
        <w:rPr>
          <w:rFonts w:ascii="Bernard MT Condensed" w:hAnsi="Bernard MT Condensed" w:cstheme="minorHAnsi"/>
          <w:sz w:val="36"/>
          <w:szCs w:val="36"/>
        </w:rPr>
        <w:t>utiliser</w:t>
      </w:r>
      <w:proofErr w:type="gramEnd"/>
      <w:r w:rsidRPr="00CC78B5">
        <w:rPr>
          <w:rFonts w:ascii="Bernard MT Condensed" w:hAnsi="Bernard MT Condensed" w:cstheme="minorHAnsi"/>
          <w:sz w:val="36"/>
          <w:szCs w:val="36"/>
        </w:rPr>
        <w:t xml:space="preserve"> ses richesses.</w:t>
      </w:r>
    </w:p>
    <w:p w14:paraId="0B134705" w14:textId="21C39793" w:rsidR="00371E9C" w:rsidRPr="00CC78B5" w:rsidRDefault="00371E9C" w:rsidP="007112D9">
      <w:pPr>
        <w:pStyle w:val="Couplets"/>
        <w:numPr>
          <w:ilvl w:val="0"/>
          <w:numId w:val="4"/>
        </w:numPr>
        <w:rPr>
          <w:rFonts w:asciiTheme="minorHAnsi" w:hAnsiTheme="minorHAnsi" w:cstheme="minorHAnsi"/>
          <w:sz w:val="28"/>
        </w:rPr>
      </w:pPr>
      <w:r w:rsidRPr="00CC78B5">
        <w:rPr>
          <w:rFonts w:asciiTheme="minorHAnsi" w:hAnsiTheme="minorHAnsi" w:cstheme="minorHAnsi"/>
          <w:sz w:val="28"/>
        </w:rPr>
        <w:t>Saint Ambroise (vers 340-397)</w:t>
      </w:r>
    </w:p>
    <w:p w14:paraId="30E42544" w14:textId="77777777" w:rsidR="00371E9C" w:rsidRPr="00CC78B5" w:rsidRDefault="00371E9C" w:rsidP="008C2787">
      <w:pPr>
        <w:spacing w:after="0" w:line="240" w:lineRule="auto"/>
        <w:jc w:val="both"/>
        <w:rPr>
          <w:rFonts w:cstheme="minorHAnsi"/>
          <w:b/>
          <w:bCs/>
          <w:color w:val="808080" w:themeColor="background1" w:themeShade="80"/>
          <w:sz w:val="28"/>
          <w:szCs w:val="28"/>
        </w:rPr>
      </w:pPr>
    </w:p>
    <w:sectPr w:rsidR="00371E9C" w:rsidRPr="00CC7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473"/>
    <w:multiLevelType w:val="hybridMultilevel"/>
    <w:tmpl w:val="34F62F2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nsid w:val="3E5515EE"/>
    <w:multiLevelType w:val="hybridMultilevel"/>
    <w:tmpl w:val="F40042FC"/>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nsid w:val="42446A6F"/>
    <w:multiLevelType w:val="hybridMultilevel"/>
    <w:tmpl w:val="0DC0D43E"/>
    <w:lvl w:ilvl="0" w:tplc="1B9EC9E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nsid w:val="56222970"/>
    <w:multiLevelType w:val="hybridMultilevel"/>
    <w:tmpl w:val="CB24B2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8A"/>
    <w:rsid w:val="00013343"/>
    <w:rsid w:val="000C277B"/>
    <w:rsid w:val="001551F3"/>
    <w:rsid w:val="00251679"/>
    <w:rsid w:val="002749C6"/>
    <w:rsid w:val="00371E9C"/>
    <w:rsid w:val="0040126F"/>
    <w:rsid w:val="00563F89"/>
    <w:rsid w:val="007112D9"/>
    <w:rsid w:val="0074384D"/>
    <w:rsid w:val="007F1C60"/>
    <w:rsid w:val="008C2787"/>
    <w:rsid w:val="00AA3D8A"/>
    <w:rsid w:val="00B75627"/>
    <w:rsid w:val="00BD0F0C"/>
    <w:rsid w:val="00CC78B5"/>
    <w:rsid w:val="00E778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4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5627"/>
    <w:pPr>
      <w:ind w:left="720"/>
      <w:contextualSpacing/>
    </w:pPr>
  </w:style>
  <w:style w:type="paragraph" w:customStyle="1" w:styleId="Couplets">
    <w:name w:val="Couplets"/>
    <w:basedOn w:val="Normal"/>
    <w:link w:val="CoupletsCar"/>
    <w:qFormat/>
    <w:rsid w:val="00371E9C"/>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371E9C"/>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371E9C"/>
    <w:rPr>
      <w:b/>
    </w:rPr>
  </w:style>
  <w:style w:type="character" w:customStyle="1" w:styleId="RefrainCar">
    <w:name w:val="Refrain Car"/>
    <w:link w:val="Refrain"/>
    <w:locked/>
    <w:rsid w:val="00371E9C"/>
    <w:rPr>
      <w:rFonts w:ascii="Garamond" w:eastAsia="Times New Roman" w:hAnsi="Garamond" w:cs="Times New Roman"/>
      <w:b/>
      <w:sz w:val="24"/>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4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5627"/>
    <w:pPr>
      <w:ind w:left="720"/>
      <w:contextualSpacing/>
    </w:pPr>
  </w:style>
  <w:style w:type="paragraph" w:customStyle="1" w:styleId="Couplets">
    <w:name w:val="Couplets"/>
    <w:basedOn w:val="Normal"/>
    <w:link w:val="CoupletsCar"/>
    <w:qFormat/>
    <w:rsid w:val="00371E9C"/>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371E9C"/>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371E9C"/>
    <w:rPr>
      <w:b/>
    </w:rPr>
  </w:style>
  <w:style w:type="character" w:customStyle="1" w:styleId="RefrainCar">
    <w:name w:val="Refrain Car"/>
    <w:link w:val="Refrain"/>
    <w:locked/>
    <w:rsid w:val="00371E9C"/>
    <w:rPr>
      <w:rFonts w:ascii="Garamond" w:eastAsia="Times New Roman" w:hAnsi="Garamond" w:cs="Times New Roman"/>
      <w:b/>
      <w:sz w:val="24"/>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2C226-6773-48C3-8AA6-B0E42BF2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707</Words>
  <Characters>3891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3</cp:revision>
  <cp:lastPrinted>2019-11-07T14:47:00Z</cp:lastPrinted>
  <dcterms:created xsi:type="dcterms:W3CDTF">2019-11-07T14:47:00Z</dcterms:created>
  <dcterms:modified xsi:type="dcterms:W3CDTF">2019-11-07T14:52:00Z</dcterms:modified>
</cp:coreProperties>
</file>