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C68EE" w14:textId="734C0A58" w:rsidR="00A60878" w:rsidRPr="00834D6C" w:rsidRDefault="00A60878" w:rsidP="00A60878">
      <w:pPr>
        <w:jc w:val="center"/>
        <w:rPr>
          <w:sz w:val="28"/>
          <w:szCs w:val="28"/>
        </w:rPr>
      </w:pPr>
      <w:r w:rsidRPr="00834D6C">
        <w:rPr>
          <w:noProof/>
          <w:sz w:val="28"/>
          <w:szCs w:val="28"/>
          <w:lang w:eastAsia="fr-FR"/>
        </w:rPr>
        <w:drawing>
          <wp:anchor distT="0" distB="0" distL="114300" distR="114300" simplePos="0" relativeHeight="251659264" behindDoc="0" locked="0" layoutInCell="1" allowOverlap="1" wp14:anchorId="19A70722" wp14:editId="37C96F2E">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834D6C" w:rsidRPr="00834D6C">
        <w:rPr>
          <w:sz w:val="28"/>
          <w:szCs w:val="28"/>
        </w:rPr>
        <w:t>Église</w:t>
      </w:r>
      <w:r w:rsidRPr="00834D6C">
        <w:rPr>
          <w:sz w:val="28"/>
          <w:szCs w:val="28"/>
        </w:rPr>
        <w:t xml:space="preserve"> St Joseph</w:t>
      </w:r>
    </w:p>
    <w:p w14:paraId="3F54281E" w14:textId="51842448" w:rsidR="00A60878" w:rsidRPr="00834D6C" w:rsidRDefault="00A60878" w:rsidP="00A60878">
      <w:pPr>
        <w:jc w:val="center"/>
        <w:rPr>
          <w:sz w:val="28"/>
          <w:szCs w:val="28"/>
        </w:rPr>
      </w:pPr>
      <w:r w:rsidRPr="00834D6C">
        <w:rPr>
          <w:sz w:val="28"/>
          <w:szCs w:val="28"/>
        </w:rPr>
        <w:t>1</w:t>
      </w:r>
      <w:r w:rsidRPr="00834D6C">
        <w:rPr>
          <w:sz w:val="28"/>
          <w:szCs w:val="28"/>
          <w:vertAlign w:val="superscript"/>
        </w:rPr>
        <w:t>er</w:t>
      </w:r>
      <w:r w:rsidRPr="00834D6C">
        <w:rPr>
          <w:sz w:val="28"/>
          <w:szCs w:val="28"/>
        </w:rPr>
        <w:t xml:space="preserve"> décembre 2019</w:t>
      </w:r>
    </w:p>
    <w:p w14:paraId="5570C901" w14:textId="6B4DE44C" w:rsidR="00A60878" w:rsidRPr="00834D6C" w:rsidRDefault="00A60878" w:rsidP="00A60878">
      <w:pPr>
        <w:jc w:val="center"/>
        <w:rPr>
          <w:sz w:val="36"/>
          <w:szCs w:val="36"/>
        </w:rPr>
      </w:pPr>
      <w:r w:rsidRPr="00834D6C">
        <w:rPr>
          <w:sz w:val="36"/>
          <w:szCs w:val="36"/>
        </w:rPr>
        <w:t>1</w:t>
      </w:r>
      <w:r w:rsidRPr="00834D6C">
        <w:rPr>
          <w:sz w:val="36"/>
          <w:szCs w:val="36"/>
          <w:vertAlign w:val="superscript"/>
        </w:rPr>
        <w:t>er</w:t>
      </w:r>
      <w:r w:rsidRPr="00834D6C">
        <w:rPr>
          <w:sz w:val="36"/>
          <w:szCs w:val="36"/>
        </w:rPr>
        <w:t xml:space="preserve"> dimanche de l’Avent  A</w:t>
      </w:r>
    </w:p>
    <w:p w14:paraId="263C3890" w14:textId="6F52B703" w:rsidR="00A60878" w:rsidRPr="00834D6C" w:rsidRDefault="00A60878" w:rsidP="00A60878">
      <w:pPr>
        <w:jc w:val="center"/>
        <w:rPr>
          <w:sz w:val="36"/>
          <w:szCs w:val="36"/>
        </w:rPr>
      </w:pPr>
    </w:p>
    <w:p w14:paraId="6617A1E4" w14:textId="271B4F19" w:rsidR="00A60878" w:rsidRPr="00834D6C" w:rsidRDefault="00A60878" w:rsidP="00A60878">
      <w:pPr>
        <w:spacing w:after="0" w:line="240" w:lineRule="auto"/>
        <w:jc w:val="center"/>
        <w:rPr>
          <w:i/>
          <w:iCs/>
          <w:sz w:val="72"/>
          <w:szCs w:val="72"/>
        </w:rPr>
      </w:pPr>
      <w:r w:rsidRPr="00834D6C">
        <w:rPr>
          <w:i/>
          <w:iCs/>
          <w:sz w:val="72"/>
          <w:szCs w:val="72"/>
        </w:rPr>
        <w:t>Tenez-vous prêts !</w:t>
      </w:r>
    </w:p>
    <w:p w14:paraId="53D23CCA" w14:textId="1EF8D1AB" w:rsidR="00A60878" w:rsidRPr="00834D6C" w:rsidRDefault="00A60878" w:rsidP="00A60878">
      <w:pPr>
        <w:spacing w:after="0" w:line="240" w:lineRule="auto"/>
        <w:jc w:val="center"/>
        <w:rPr>
          <w:rFonts w:ascii="Bernard MT Condensed" w:hAnsi="Bernard MT Condensed"/>
          <w:b/>
          <w:bCs/>
          <w:color w:val="808080" w:themeColor="background1" w:themeShade="80"/>
          <w:sz w:val="32"/>
          <w:szCs w:val="32"/>
        </w:rPr>
      </w:pPr>
      <w:r w:rsidRPr="00834D6C">
        <w:rPr>
          <w:b/>
          <w:bCs/>
          <w:i/>
          <w:iCs/>
          <w:color w:val="808080" w:themeColor="background1" w:themeShade="80"/>
          <w:sz w:val="44"/>
          <w:szCs w:val="44"/>
        </w:rPr>
        <w:t xml:space="preserve">Venez, montons à la montagne du Seigneur, il nous enseignera ses chemins. </w:t>
      </w:r>
      <w:r w:rsidRPr="00834D6C">
        <w:rPr>
          <w:rFonts w:ascii="Bernard MT Condensed" w:hAnsi="Bernard MT Condensed"/>
          <w:b/>
          <w:bCs/>
          <w:color w:val="808080" w:themeColor="background1" w:themeShade="80"/>
          <w:sz w:val="32"/>
          <w:szCs w:val="32"/>
        </w:rPr>
        <w:t>Is 2, 3</w:t>
      </w:r>
    </w:p>
    <w:p w14:paraId="45D9BDF2" w14:textId="77777777" w:rsidR="0061503C" w:rsidRPr="00834D6C" w:rsidRDefault="0061503C" w:rsidP="00B10B62">
      <w:pPr>
        <w:spacing w:after="0" w:line="240" w:lineRule="auto"/>
        <w:jc w:val="both"/>
      </w:pPr>
    </w:p>
    <w:p w14:paraId="4372F26A" w14:textId="4787F549" w:rsidR="00A60878" w:rsidRPr="00834D6C" w:rsidRDefault="00A60878" w:rsidP="00B10B62">
      <w:pPr>
        <w:spacing w:after="0" w:line="240" w:lineRule="auto"/>
        <w:jc w:val="both"/>
        <w:rPr>
          <w:i/>
          <w:iCs/>
          <w:sz w:val="32"/>
          <w:szCs w:val="32"/>
        </w:rPr>
      </w:pPr>
      <w:r w:rsidRPr="00834D6C">
        <w:br/>
      </w:r>
      <w:r w:rsidRPr="00834D6C">
        <w:rPr>
          <w:i/>
          <w:iCs/>
          <w:sz w:val="32"/>
          <w:szCs w:val="32"/>
        </w:rPr>
        <w:t>Plein d’espérance, Isaïe nous invite à monter sur la montagne du Seigneur pour y recevoir sa lumière. St Paul annonce que « la nuit prend fin et que le jour approche ». Ils éclairent la parole de Jésus qui nous exhorte à veiller pour être prêts quand l’heure sera venue.</w:t>
      </w:r>
    </w:p>
    <w:p w14:paraId="39C1C55F" w14:textId="59BD8F99" w:rsidR="00B10B62" w:rsidRPr="00834D6C" w:rsidRDefault="00B10B62" w:rsidP="00B10B62">
      <w:pPr>
        <w:spacing w:after="0" w:line="240" w:lineRule="auto"/>
        <w:jc w:val="both"/>
        <w:rPr>
          <w:i/>
          <w:iCs/>
          <w:sz w:val="16"/>
          <w:szCs w:val="16"/>
        </w:rPr>
      </w:pPr>
    </w:p>
    <w:p w14:paraId="583AC25D" w14:textId="4D58D13E" w:rsidR="00B10B62" w:rsidRPr="00834D6C" w:rsidRDefault="00B10B62" w:rsidP="00B10B62">
      <w:pPr>
        <w:spacing w:after="0" w:line="240" w:lineRule="auto"/>
        <w:jc w:val="both"/>
        <w:rPr>
          <w:i/>
          <w:iCs/>
          <w:sz w:val="16"/>
          <w:szCs w:val="16"/>
        </w:rPr>
      </w:pPr>
    </w:p>
    <w:p w14:paraId="636019AD" w14:textId="78C60019" w:rsidR="0061503C" w:rsidRPr="00834D6C" w:rsidRDefault="0061503C" w:rsidP="00B10B62">
      <w:pPr>
        <w:spacing w:after="0" w:line="240" w:lineRule="auto"/>
        <w:jc w:val="both"/>
        <w:rPr>
          <w:i/>
          <w:iCs/>
          <w:sz w:val="16"/>
          <w:szCs w:val="16"/>
        </w:rPr>
      </w:pPr>
    </w:p>
    <w:p w14:paraId="5EFEC1C1" w14:textId="77777777" w:rsidR="0061503C" w:rsidRPr="00834D6C" w:rsidRDefault="0061503C" w:rsidP="00B10B62">
      <w:pPr>
        <w:spacing w:after="0" w:line="240" w:lineRule="auto"/>
        <w:jc w:val="both"/>
        <w:rPr>
          <w:i/>
          <w:iCs/>
          <w:sz w:val="16"/>
          <w:szCs w:val="16"/>
        </w:rPr>
      </w:pPr>
    </w:p>
    <w:p w14:paraId="17E950A5" w14:textId="7681F717" w:rsidR="00B10B62" w:rsidRPr="00834D6C" w:rsidRDefault="00B10B62" w:rsidP="00B10B62">
      <w:pPr>
        <w:spacing w:after="0" w:line="240" w:lineRule="auto"/>
        <w:jc w:val="both"/>
        <w:rPr>
          <w:b/>
          <w:bCs/>
          <w:color w:val="808080" w:themeColor="background1" w:themeShade="80"/>
          <w:sz w:val="28"/>
          <w:szCs w:val="28"/>
        </w:rPr>
      </w:pPr>
      <w:r w:rsidRPr="00834D6C">
        <w:rPr>
          <w:b/>
          <w:bCs/>
          <w:color w:val="808080" w:themeColor="background1" w:themeShade="80"/>
          <w:sz w:val="28"/>
          <w:szCs w:val="28"/>
        </w:rPr>
        <w:t>CHANT D’</w:t>
      </w:r>
      <w:r w:rsidR="00834D6C" w:rsidRPr="00834D6C">
        <w:rPr>
          <w:b/>
          <w:bCs/>
          <w:color w:val="808080" w:themeColor="background1" w:themeShade="80"/>
          <w:sz w:val="28"/>
          <w:szCs w:val="28"/>
        </w:rPr>
        <w:t>ENTRÉE</w:t>
      </w:r>
    </w:p>
    <w:p w14:paraId="78C3A409" w14:textId="48618F12" w:rsidR="00B10B62" w:rsidRPr="00834D6C" w:rsidRDefault="00B10B62" w:rsidP="00A60878">
      <w:pPr>
        <w:jc w:val="both"/>
        <w:rPr>
          <w:b/>
          <w:bCs/>
          <w:color w:val="808080" w:themeColor="background1" w:themeShade="80"/>
          <w:sz w:val="28"/>
          <w:szCs w:val="28"/>
        </w:rPr>
      </w:pPr>
      <w:r w:rsidRPr="00834D6C">
        <w:rPr>
          <w:b/>
          <w:bCs/>
          <w:color w:val="808080" w:themeColor="background1" w:themeShade="80"/>
          <w:sz w:val="28"/>
          <w:szCs w:val="28"/>
        </w:rPr>
        <w:t>Berger de Dieu, réveille-nous. E 260</w:t>
      </w:r>
    </w:p>
    <w:p w14:paraId="61BA8D2A" w14:textId="5F646FA9" w:rsidR="00B10B62" w:rsidRPr="00834D6C" w:rsidRDefault="00B10B62" w:rsidP="00B10B62">
      <w:pPr>
        <w:spacing w:after="0" w:line="240" w:lineRule="auto"/>
        <w:jc w:val="both"/>
        <w:rPr>
          <w:b/>
          <w:bCs/>
          <w:sz w:val="32"/>
          <w:szCs w:val="32"/>
        </w:rPr>
      </w:pPr>
      <w:r w:rsidRPr="00834D6C">
        <w:rPr>
          <w:b/>
          <w:bCs/>
          <w:sz w:val="32"/>
          <w:szCs w:val="32"/>
        </w:rPr>
        <w:t>Berger de Dieu, réveille-nous. Voici le temps de ta promesse.</w:t>
      </w:r>
    </w:p>
    <w:p w14:paraId="2B1C9CA2" w14:textId="4060BA10" w:rsidR="00B10B62" w:rsidRPr="00834D6C" w:rsidRDefault="00B10B62" w:rsidP="00B10B62">
      <w:pPr>
        <w:spacing w:after="0" w:line="240" w:lineRule="auto"/>
        <w:jc w:val="both"/>
        <w:rPr>
          <w:b/>
          <w:bCs/>
          <w:sz w:val="32"/>
          <w:szCs w:val="32"/>
        </w:rPr>
      </w:pPr>
      <w:r w:rsidRPr="00834D6C">
        <w:rPr>
          <w:b/>
          <w:bCs/>
          <w:sz w:val="32"/>
          <w:szCs w:val="32"/>
        </w:rPr>
        <w:t>Nos yeux regardent vers ton jour. Visite-nous par ta tendresse.</w:t>
      </w:r>
    </w:p>
    <w:p w14:paraId="59CEBFF8" w14:textId="6BA763DC" w:rsidR="00B10B62" w:rsidRPr="00834D6C" w:rsidRDefault="00B10B62" w:rsidP="00B10B62">
      <w:pPr>
        <w:spacing w:after="0" w:line="240" w:lineRule="auto"/>
        <w:jc w:val="both"/>
        <w:rPr>
          <w:b/>
          <w:bCs/>
          <w:sz w:val="32"/>
          <w:szCs w:val="32"/>
        </w:rPr>
      </w:pPr>
    </w:p>
    <w:p w14:paraId="0FAED5CD" w14:textId="45B74BFE" w:rsidR="00B10B62" w:rsidRPr="00834D6C" w:rsidRDefault="00B10B62" w:rsidP="00B10B62">
      <w:pPr>
        <w:pStyle w:val="Paragraphedeliste"/>
        <w:numPr>
          <w:ilvl w:val="0"/>
          <w:numId w:val="1"/>
        </w:numPr>
        <w:spacing w:after="0" w:line="240" w:lineRule="auto"/>
        <w:jc w:val="both"/>
        <w:rPr>
          <w:sz w:val="32"/>
          <w:szCs w:val="32"/>
        </w:rPr>
      </w:pPr>
      <w:r w:rsidRPr="00834D6C">
        <w:rPr>
          <w:sz w:val="32"/>
          <w:szCs w:val="32"/>
        </w:rPr>
        <w:t>Tu es venu dans nos ténèbres, une lumière a resplendi.</w:t>
      </w:r>
    </w:p>
    <w:p w14:paraId="23EB3999" w14:textId="7BC1B41D" w:rsidR="00B10B62" w:rsidRPr="00834D6C" w:rsidRDefault="00B10B62" w:rsidP="0061503C">
      <w:pPr>
        <w:spacing w:after="0" w:line="240" w:lineRule="auto"/>
        <w:ind w:left="360"/>
        <w:jc w:val="both"/>
        <w:rPr>
          <w:sz w:val="32"/>
          <w:szCs w:val="32"/>
        </w:rPr>
      </w:pPr>
      <w:r w:rsidRPr="00834D6C">
        <w:rPr>
          <w:sz w:val="32"/>
          <w:szCs w:val="32"/>
        </w:rPr>
        <w:t>Reviens vers l’homme qui te cherche, fais briller ton étoile en nos vies !</w:t>
      </w:r>
    </w:p>
    <w:p w14:paraId="390F4E69" w14:textId="1D3B218F" w:rsidR="00B10B62" w:rsidRPr="00834D6C" w:rsidRDefault="00B10B62" w:rsidP="00B10B62">
      <w:pPr>
        <w:spacing w:after="0" w:line="240" w:lineRule="auto"/>
        <w:jc w:val="both"/>
        <w:rPr>
          <w:sz w:val="32"/>
          <w:szCs w:val="32"/>
        </w:rPr>
      </w:pPr>
    </w:p>
    <w:p w14:paraId="008319A2" w14:textId="2CC4B4B3" w:rsidR="00B10B62" w:rsidRPr="00834D6C" w:rsidRDefault="00B10B62" w:rsidP="00B10B62">
      <w:pPr>
        <w:pStyle w:val="Paragraphedeliste"/>
        <w:numPr>
          <w:ilvl w:val="0"/>
          <w:numId w:val="1"/>
        </w:numPr>
        <w:spacing w:after="0" w:line="240" w:lineRule="auto"/>
        <w:jc w:val="both"/>
        <w:rPr>
          <w:sz w:val="32"/>
          <w:szCs w:val="32"/>
        </w:rPr>
      </w:pPr>
      <w:r w:rsidRPr="00834D6C">
        <w:rPr>
          <w:sz w:val="32"/>
          <w:szCs w:val="32"/>
        </w:rPr>
        <w:t>Tu nous as faits à ton image, pétris d’amour et d’infini.</w:t>
      </w:r>
    </w:p>
    <w:p w14:paraId="11550A47" w14:textId="5BE18860" w:rsidR="00B10B62" w:rsidRPr="00834D6C" w:rsidRDefault="00B10B62" w:rsidP="0061503C">
      <w:pPr>
        <w:spacing w:after="0" w:line="240" w:lineRule="auto"/>
        <w:ind w:left="360"/>
        <w:jc w:val="both"/>
        <w:rPr>
          <w:sz w:val="32"/>
          <w:szCs w:val="32"/>
        </w:rPr>
      </w:pPr>
      <w:r w:rsidRPr="00834D6C">
        <w:rPr>
          <w:sz w:val="32"/>
          <w:szCs w:val="32"/>
        </w:rPr>
        <w:t>Viens redonner à ton ouvrage la splendeur que nos mains ont ternie !</w:t>
      </w:r>
    </w:p>
    <w:p w14:paraId="7639AA55" w14:textId="1D486875" w:rsidR="00B10B62" w:rsidRPr="00834D6C" w:rsidRDefault="00B10B62" w:rsidP="00B10B62">
      <w:pPr>
        <w:spacing w:after="0" w:line="240" w:lineRule="auto"/>
        <w:jc w:val="both"/>
        <w:rPr>
          <w:sz w:val="32"/>
          <w:szCs w:val="32"/>
        </w:rPr>
      </w:pPr>
    </w:p>
    <w:p w14:paraId="7DDC016E" w14:textId="0A9CD569" w:rsidR="00B10B62" w:rsidRPr="00834D6C" w:rsidRDefault="00B10B62" w:rsidP="00B10B62">
      <w:pPr>
        <w:pStyle w:val="Paragraphedeliste"/>
        <w:numPr>
          <w:ilvl w:val="0"/>
          <w:numId w:val="1"/>
        </w:numPr>
        <w:spacing w:after="0" w:line="240" w:lineRule="auto"/>
        <w:jc w:val="both"/>
        <w:rPr>
          <w:sz w:val="32"/>
          <w:szCs w:val="32"/>
        </w:rPr>
      </w:pPr>
      <w:r w:rsidRPr="00834D6C">
        <w:rPr>
          <w:sz w:val="32"/>
          <w:szCs w:val="32"/>
        </w:rPr>
        <w:t>Le monde a faim de voir des signes dans le soleil ou la nuée.</w:t>
      </w:r>
    </w:p>
    <w:p w14:paraId="3DB3DB09" w14:textId="05ECED6F" w:rsidR="00B10B62" w:rsidRPr="00834D6C" w:rsidRDefault="00B10B62" w:rsidP="0061503C">
      <w:pPr>
        <w:spacing w:after="0" w:line="240" w:lineRule="auto"/>
        <w:ind w:firstLine="360"/>
        <w:jc w:val="both"/>
        <w:rPr>
          <w:sz w:val="32"/>
          <w:szCs w:val="32"/>
        </w:rPr>
      </w:pPr>
      <w:r w:rsidRPr="00834D6C">
        <w:rPr>
          <w:sz w:val="32"/>
          <w:szCs w:val="32"/>
        </w:rPr>
        <w:t>Ta gloire habite les disciples dont le cœur est merveille de paix !</w:t>
      </w:r>
    </w:p>
    <w:p w14:paraId="2873A535" w14:textId="7795AF34" w:rsidR="0061503C" w:rsidRPr="00834D6C" w:rsidRDefault="0061503C" w:rsidP="00A60878">
      <w:pPr>
        <w:rPr>
          <w:sz w:val="32"/>
          <w:szCs w:val="32"/>
        </w:rPr>
      </w:pPr>
    </w:p>
    <w:p w14:paraId="0E6C0C05" w14:textId="77777777" w:rsidR="0061503C" w:rsidRPr="00834D6C" w:rsidRDefault="0061503C" w:rsidP="0061503C">
      <w:pPr>
        <w:spacing w:after="0" w:line="240" w:lineRule="auto"/>
        <w:jc w:val="both"/>
        <w:rPr>
          <w:b/>
          <w:bCs/>
          <w:sz w:val="28"/>
          <w:szCs w:val="28"/>
        </w:rPr>
      </w:pPr>
    </w:p>
    <w:p w14:paraId="7C5EE3A7" w14:textId="77777777" w:rsidR="0061503C" w:rsidRPr="00834D6C" w:rsidRDefault="0061503C" w:rsidP="0061503C">
      <w:pPr>
        <w:spacing w:after="0" w:line="240" w:lineRule="auto"/>
        <w:jc w:val="both"/>
        <w:rPr>
          <w:b/>
          <w:bCs/>
          <w:sz w:val="28"/>
          <w:szCs w:val="28"/>
        </w:rPr>
      </w:pPr>
    </w:p>
    <w:p w14:paraId="2F0250EC" w14:textId="6215E0D3" w:rsidR="0061503C" w:rsidRPr="00834D6C" w:rsidRDefault="0061503C" w:rsidP="0061503C">
      <w:pPr>
        <w:spacing w:after="0" w:line="240" w:lineRule="auto"/>
        <w:jc w:val="both"/>
        <w:rPr>
          <w:b/>
          <w:bCs/>
          <w:sz w:val="28"/>
          <w:szCs w:val="28"/>
        </w:rPr>
      </w:pPr>
      <w:r w:rsidRPr="00834D6C">
        <w:rPr>
          <w:b/>
          <w:bCs/>
          <w:sz w:val="28"/>
          <w:szCs w:val="28"/>
        </w:rPr>
        <w:t>1</w:t>
      </w:r>
      <w:r w:rsidRPr="00834D6C">
        <w:rPr>
          <w:b/>
          <w:bCs/>
          <w:sz w:val="28"/>
          <w:szCs w:val="28"/>
          <w:vertAlign w:val="superscript"/>
        </w:rPr>
        <w:t>ère</w:t>
      </w:r>
      <w:r w:rsidRPr="00834D6C">
        <w:rPr>
          <w:b/>
          <w:bCs/>
          <w:sz w:val="28"/>
          <w:szCs w:val="28"/>
        </w:rPr>
        <w:t xml:space="preserve"> Lecture : Is 2, 1-5</w:t>
      </w:r>
    </w:p>
    <w:p w14:paraId="2D1F2F97" w14:textId="59DE9EEE" w:rsidR="0061503C" w:rsidRPr="00834D6C" w:rsidRDefault="0061503C" w:rsidP="00A60878">
      <w:pPr>
        <w:rPr>
          <w:i/>
          <w:iCs/>
          <w:sz w:val="28"/>
          <w:szCs w:val="28"/>
        </w:rPr>
      </w:pPr>
      <w:r w:rsidRPr="00834D6C">
        <w:rPr>
          <w:i/>
          <w:iCs/>
          <w:sz w:val="28"/>
          <w:szCs w:val="28"/>
        </w:rPr>
        <w:t>Isaïe annonce la venue du Seigneur qui apporte la justice et la paix. Sa lumière changera le monde et sa loi ouvrira de nouveaux chemins pour transformer les instruments de guerre en outils de paix.</w:t>
      </w:r>
    </w:p>
    <w:p w14:paraId="3B818370" w14:textId="58F3E7F8" w:rsidR="0061503C" w:rsidRPr="00834D6C" w:rsidRDefault="0061503C" w:rsidP="00A60878">
      <w:pPr>
        <w:rPr>
          <w:b/>
          <w:bCs/>
          <w:sz w:val="28"/>
          <w:szCs w:val="28"/>
        </w:rPr>
      </w:pPr>
      <w:r w:rsidRPr="00834D6C">
        <w:rPr>
          <w:b/>
          <w:bCs/>
          <w:sz w:val="28"/>
          <w:szCs w:val="28"/>
        </w:rPr>
        <w:t>Psaume 121</w:t>
      </w:r>
    </w:p>
    <w:p w14:paraId="20170B42" w14:textId="30B3A5BA" w:rsidR="0061503C" w:rsidRPr="00834D6C" w:rsidRDefault="0061503C" w:rsidP="0061503C">
      <w:pPr>
        <w:spacing w:after="0" w:line="240" w:lineRule="auto"/>
        <w:rPr>
          <w:b/>
          <w:bCs/>
          <w:sz w:val="28"/>
          <w:szCs w:val="28"/>
        </w:rPr>
      </w:pPr>
      <w:r w:rsidRPr="00834D6C">
        <w:rPr>
          <w:b/>
          <w:bCs/>
          <w:sz w:val="28"/>
          <w:szCs w:val="28"/>
        </w:rPr>
        <w:t>Dans la joie, nous irons à la maison du Seigneur.</w:t>
      </w:r>
    </w:p>
    <w:p w14:paraId="3CC0793D" w14:textId="3EF7E344" w:rsidR="0061503C" w:rsidRPr="00834D6C" w:rsidRDefault="0061503C" w:rsidP="0061503C">
      <w:pPr>
        <w:spacing w:after="0" w:line="240" w:lineRule="auto"/>
        <w:rPr>
          <w:b/>
          <w:bCs/>
          <w:sz w:val="16"/>
          <w:szCs w:val="16"/>
        </w:rPr>
      </w:pPr>
    </w:p>
    <w:p w14:paraId="46D673D5" w14:textId="74FA1A48" w:rsidR="0061503C" w:rsidRPr="00834D6C" w:rsidRDefault="0061503C" w:rsidP="0061503C">
      <w:pPr>
        <w:spacing w:after="0" w:line="240" w:lineRule="auto"/>
        <w:rPr>
          <w:sz w:val="28"/>
          <w:szCs w:val="28"/>
        </w:rPr>
      </w:pPr>
      <w:r w:rsidRPr="00834D6C">
        <w:rPr>
          <w:sz w:val="28"/>
          <w:szCs w:val="28"/>
        </w:rPr>
        <w:t>Quelle joie quand on m’a dit :</w:t>
      </w:r>
    </w:p>
    <w:p w14:paraId="39CF3863" w14:textId="05A7AE8D" w:rsidR="0061503C" w:rsidRPr="00834D6C" w:rsidRDefault="0061503C" w:rsidP="0061503C">
      <w:pPr>
        <w:spacing w:after="0" w:line="240" w:lineRule="auto"/>
        <w:rPr>
          <w:sz w:val="28"/>
          <w:szCs w:val="28"/>
        </w:rPr>
      </w:pPr>
      <w:r w:rsidRPr="00834D6C">
        <w:rPr>
          <w:sz w:val="28"/>
          <w:szCs w:val="28"/>
        </w:rPr>
        <w:t>« Nous irons à la maison du Seigneur ! »</w:t>
      </w:r>
    </w:p>
    <w:p w14:paraId="0CE0041C" w14:textId="62629318" w:rsidR="0061503C" w:rsidRPr="00834D6C" w:rsidRDefault="0061503C" w:rsidP="0061503C">
      <w:pPr>
        <w:spacing w:after="0" w:line="240" w:lineRule="auto"/>
        <w:rPr>
          <w:sz w:val="28"/>
          <w:szCs w:val="28"/>
        </w:rPr>
      </w:pPr>
      <w:r w:rsidRPr="00834D6C">
        <w:rPr>
          <w:sz w:val="28"/>
          <w:szCs w:val="28"/>
        </w:rPr>
        <w:t xml:space="preserve">Maintenant notre marche prend fin </w:t>
      </w:r>
    </w:p>
    <w:p w14:paraId="7AB1EEC3" w14:textId="28C89E60" w:rsidR="0061503C" w:rsidRPr="00834D6C" w:rsidRDefault="0061503C" w:rsidP="0061503C">
      <w:pPr>
        <w:spacing w:after="0" w:line="240" w:lineRule="auto"/>
        <w:rPr>
          <w:sz w:val="28"/>
          <w:szCs w:val="28"/>
        </w:rPr>
      </w:pPr>
      <w:r w:rsidRPr="00834D6C">
        <w:rPr>
          <w:sz w:val="28"/>
          <w:szCs w:val="28"/>
        </w:rPr>
        <w:t>Devant tes portes, Jérusalem !</w:t>
      </w:r>
    </w:p>
    <w:p w14:paraId="337094C7" w14:textId="01087036" w:rsidR="00705128" w:rsidRPr="00834D6C" w:rsidRDefault="00705128" w:rsidP="0061503C">
      <w:pPr>
        <w:spacing w:after="0" w:line="240" w:lineRule="auto"/>
        <w:rPr>
          <w:sz w:val="16"/>
          <w:szCs w:val="16"/>
        </w:rPr>
      </w:pPr>
    </w:p>
    <w:p w14:paraId="3BC579E5" w14:textId="2E71811F" w:rsidR="00705128" w:rsidRPr="00834D6C" w:rsidRDefault="00705128" w:rsidP="0061503C">
      <w:pPr>
        <w:spacing w:after="0" w:line="240" w:lineRule="auto"/>
        <w:rPr>
          <w:sz w:val="28"/>
          <w:szCs w:val="28"/>
        </w:rPr>
      </w:pPr>
      <w:r w:rsidRPr="00834D6C">
        <w:rPr>
          <w:sz w:val="28"/>
          <w:szCs w:val="28"/>
        </w:rPr>
        <w:t>Jérusalem, te voici dans tes murs :</w:t>
      </w:r>
    </w:p>
    <w:p w14:paraId="537358F4" w14:textId="3555DF7C" w:rsidR="00705128" w:rsidRPr="00834D6C" w:rsidRDefault="00705128" w:rsidP="0061503C">
      <w:pPr>
        <w:spacing w:after="0" w:line="240" w:lineRule="auto"/>
        <w:rPr>
          <w:sz w:val="28"/>
          <w:szCs w:val="28"/>
        </w:rPr>
      </w:pPr>
      <w:r w:rsidRPr="00834D6C">
        <w:rPr>
          <w:sz w:val="28"/>
          <w:szCs w:val="28"/>
        </w:rPr>
        <w:t xml:space="preserve">Ville où </w:t>
      </w:r>
      <w:proofErr w:type="spellStart"/>
      <w:r w:rsidRPr="00834D6C">
        <w:rPr>
          <w:sz w:val="28"/>
          <w:szCs w:val="28"/>
        </w:rPr>
        <w:t>tout</w:t>
      </w:r>
      <w:proofErr w:type="spellEnd"/>
      <w:r w:rsidRPr="00834D6C">
        <w:rPr>
          <w:sz w:val="28"/>
          <w:szCs w:val="28"/>
        </w:rPr>
        <w:t xml:space="preserve"> ensemble ne fait qu’un !</w:t>
      </w:r>
    </w:p>
    <w:p w14:paraId="3A6B6A65" w14:textId="349426D9" w:rsidR="00705128" w:rsidRPr="00834D6C" w:rsidRDefault="00705128" w:rsidP="0061503C">
      <w:pPr>
        <w:spacing w:after="0" w:line="240" w:lineRule="auto"/>
        <w:rPr>
          <w:sz w:val="28"/>
          <w:szCs w:val="28"/>
        </w:rPr>
      </w:pPr>
      <w:r w:rsidRPr="00834D6C">
        <w:rPr>
          <w:sz w:val="28"/>
          <w:szCs w:val="28"/>
        </w:rPr>
        <w:t>C’est là que montent les tribus,</w:t>
      </w:r>
    </w:p>
    <w:p w14:paraId="32A32448" w14:textId="7023BF2A" w:rsidR="00705128" w:rsidRPr="00834D6C" w:rsidRDefault="00705128" w:rsidP="0061503C">
      <w:pPr>
        <w:spacing w:after="0" w:line="240" w:lineRule="auto"/>
        <w:rPr>
          <w:sz w:val="28"/>
          <w:szCs w:val="28"/>
        </w:rPr>
      </w:pPr>
      <w:r w:rsidRPr="00834D6C">
        <w:rPr>
          <w:sz w:val="28"/>
          <w:szCs w:val="28"/>
        </w:rPr>
        <w:t>Les tribus du Seigneur.</w:t>
      </w:r>
    </w:p>
    <w:p w14:paraId="2669A698" w14:textId="3E28E445" w:rsidR="00705128" w:rsidRPr="00834D6C" w:rsidRDefault="00705128" w:rsidP="0061503C">
      <w:pPr>
        <w:spacing w:after="0" w:line="240" w:lineRule="auto"/>
        <w:rPr>
          <w:sz w:val="16"/>
          <w:szCs w:val="16"/>
        </w:rPr>
      </w:pPr>
    </w:p>
    <w:p w14:paraId="41C9F6BF" w14:textId="035EEB59" w:rsidR="00705128" w:rsidRPr="00834D6C" w:rsidRDefault="00705128" w:rsidP="0061503C">
      <w:pPr>
        <w:spacing w:after="0" w:line="240" w:lineRule="auto"/>
        <w:rPr>
          <w:sz w:val="28"/>
          <w:szCs w:val="28"/>
        </w:rPr>
      </w:pPr>
      <w:r w:rsidRPr="00834D6C">
        <w:rPr>
          <w:sz w:val="28"/>
          <w:szCs w:val="28"/>
        </w:rPr>
        <w:t>C’est là qu’Israël doit rendre grâce</w:t>
      </w:r>
    </w:p>
    <w:p w14:paraId="6B776CC7" w14:textId="54FF6B41" w:rsidR="00705128" w:rsidRPr="00834D6C" w:rsidRDefault="00705128" w:rsidP="0061503C">
      <w:pPr>
        <w:spacing w:after="0" w:line="240" w:lineRule="auto"/>
        <w:rPr>
          <w:sz w:val="28"/>
          <w:szCs w:val="28"/>
        </w:rPr>
      </w:pPr>
      <w:r w:rsidRPr="00834D6C">
        <w:rPr>
          <w:sz w:val="28"/>
          <w:szCs w:val="28"/>
        </w:rPr>
        <w:t>Au nom du Seigneur.</w:t>
      </w:r>
    </w:p>
    <w:p w14:paraId="65C29159" w14:textId="3CCC541D" w:rsidR="00705128" w:rsidRPr="00834D6C" w:rsidRDefault="00705128" w:rsidP="0061503C">
      <w:pPr>
        <w:spacing w:after="0" w:line="240" w:lineRule="auto"/>
        <w:rPr>
          <w:sz w:val="28"/>
          <w:szCs w:val="28"/>
        </w:rPr>
      </w:pPr>
      <w:r w:rsidRPr="00834D6C">
        <w:rPr>
          <w:sz w:val="28"/>
          <w:szCs w:val="28"/>
        </w:rPr>
        <w:t>C’est là le siège du droit,</w:t>
      </w:r>
    </w:p>
    <w:p w14:paraId="05C3A046" w14:textId="06A0C99A" w:rsidR="00705128" w:rsidRPr="00834D6C" w:rsidRDefault="00705128" w:rsidP="0061503C">
      <w:pPr>
        <w:spacing w:after="0" w:line="240" w:lineRule="auto"/>
        <w:rPr>
          <w:sz w:val="28"/>
          <w:szCs w:val="28"/>
        </w:rPr>
      </w:pPr>
      <w:r w:rsidRPr="00834D6C">
        <w:rPr>
          <w:sz w:val="28"/>
          <w:szCs w:val="28"/>
        </w:rPr>
        <w:t>Le siège de la maison de David.</w:t>
      </w:r>
    </w:p>
    <w:p w14:paraId="6162D902" w14:textId="282C072E" w:rsidR="00705128" w:rsidRPr="00834D6C" w:rsidRDefault="00705128" w:rsidP="0061503C">
      <w:pPr>
        <w:spacing w:after="0" w:line="240" w:lineRule="auto"/>
        <w:rPr>
          <w:sz w:val="16"/>
          <w:szCs w:val="16"/>
        </w:rPr>
      </w:pPr>
    </w:p>
    <w:p w14:paraId="3C1C474D" w14:textId="1555E555" w:rsidR="00705128" w:rsidRPr="00834D6C" w:rsidRDefault="00705128" w:rsidP="0061503C">
      <w:pPr>
        <w:spacing w:after="0" w:line="240" w:lineRule="auto"/>
        <w:rPr>
          <w:sz w:val="28"/>
          <w:szCs w:val="28"/>
        </w:rPr>
      </w:pPr>
      <w:r w:rsidRPr="00834D6C">
        <w:rPr>
          <w:sz w:val="28"/>
          <w:szCs w:val="28"/>
        </w:rPr>
        <w:t>Appelez le bonheur sur Jérusalem :</w:t>
      </w:r>
    </w:p>
    <w:p w14:paraId="1B4BB86F" w14:textId="2C21E546" w:rsidR="00705128" w:rsidRPr="00834D6C" w:rsidRDefault="00705128" w:rsidP="0061503C">
      <w:pPr>
        <w:spacing w:after="0" w:line="240" w:lineRule="auto"/>
        <w:rPr>
          <w:sz w:val="28"/>
          <w:szCs w:val="28"/>
        </w:rPr>
      </w:pPr>
      <w:r w:rsidRPr="00834D6C">
        <w:rPr>
          <w:sz w:val="28"/>
          <w:szCs w:val="28"/>
        </w:rPr>
        <w:t>« Paix à ceux qui t’aiment ! </w:t>
      </w:r>
    </w:p>
    <w:p w14:paraId="2B6588A5" w14:textId="080B1028" w:rsidR="00705128" w:rsidRPr="00834D6C" w:rsidRDefault="00705128" w:rsidP="0061503C">
      <w:pPr>
        <w:spacing w:after="0" w:line="240" w:lineRule="auto"/>
        <w:rPr>
          <w:sz w:val="28"/>
          <w:szCs w:val="28"/>
        </w:rPr>
      </w:pPr>
      <w:r w:rsidRPr="00834D6C">
        <w:rPr>
          <w:sz w:val="28"/>
          <w:szCs w:val="28"/>
        </w:rPr>
        <w:t>Que la paix règne dans tes murs,</w:t>
      </w:r>
    </w:p>
    <w:p w14:paraId="2B77889A" w14:textId="52B0A106" w:rsidR="00705128" w:rsidRPr="00834D6C" w:rsidRDefault="00705128" w:rsidP="0061503C">
      <w:pPr>
        <w:spacing w:after="0" w:line="240" w:lineRule="auto"/>
        <w:rPr>
          <w:sz w:val="28"/>
          <w:szCs w:val="28"/>
        </w:rPr>
      </w:pPr>
      <w:r w:rsidRPr="00834D6C">
        <w:rPr>
          <w:sz w:val="28"/>
          <w:szCs w:val="28"/>
        </w:rPr>
        <w:t>Le bonheur dans tes palais ! »</w:t>
      </w:r>
    </w:p>
    <w:p w14:paraId="5D1E3A78" w14:textId="6BB5FEE2" w:rsidR="00705128" w:rsidRPr="00834D6C" w:rsidRDefault="00705128" w:rsidP="0061503C">
      <w:pPr>
        <w:spacing w:after="0" w:line="240" w:lineRule="auto"/>
        <w:rPr>
          <w:sz w:val="28"/>
          <w:szCs w:val="28"/>
        </w:rPr>
      </w:pPr>
    </w:p>
    <w:p w14:paraId="40001684" w14:textId="0BAC9004" w:rsidR="00705128" w:rsidRPr="00834D6C" w:rsidRDefault="00705128" w:rsidP="0061503C">
      <w:pPr>
        <w:spacing w:after="0" w:line="240" w:lineRule="auto"/>
        <w:rPr>
          <w:b/>
          <w:bCs/>
          <w:sz w:val="28"/>
          <w:szCs w:val="28"/>
        </w:rPr>
      </w:pPr>
      <w:r w:rsidRPr="00834D6C">
        <w:rPr>
          <w:b/>
          <w:bCs/>
          <w:sz w:val="28"/>
          <w:szCs w:val="28"/>
        </w:rPr>
        <w:t>2</w:t>
      </w:r>
      <w:r w:rsidRPr="00834D6C">
        <w:rPr>
          <w:b/>
          <w:bCs/>
          <w:sz w:val="28"/>
          <w:szCs w:val="28"/>
          <w:vertAlign w:val="superscript"/>
        </w:rPr>
        <w:t>ème</w:t>
      </w:r>
      <w:r w:rsidRPr="00834D6C">
        <w:rPr>
          <w:b/>
          <w:bCs/>
          <w:sz w:val="28"/>
          <w:szCs w:val="28"/>
        </w:rPr>
        <w:t xml:space="preserve"> Lecture : </w:t>
      </w:r>
      <w:proofErr w:type="spellStart"/>
      <w:r w:rsidRPr="00834D6C">
        <w:rPr>
          <w:b/>
          <w:bCs/>
          <w:sz w:val="28"/>
          <w:szCs w:val="28"/>
        </w:rPr>
        <w:t>Rm</w:t>
      </w:r>
      <w:proofErr w:type="spellEnd"/>
      <w:r w:rsidRPr="00834D6C">
        <w:rPr>
          <w:b/>
          <w:bCs/>
          <w:sz w:val="28"/>
          <w:szCs w:val="28"/>
        </w:rPr>
        <w:t xml:space="preserve"> 13, 11-14a</w:t>
      </w:r>
    </w:p>
    <w:p w14:paraId="761DA0AC" w14:textId="249AB512" w:rsidR="00705128" w:rsidRPr="00834D6C" w:rsidRDefault="00705128" w:rsidP="00705128">
      <w:pPr>
        <w:spacing w:after="0" w:line="240" w:lineRule="auto"/>
        <w:jc w:val="both"/>
        <w:rPr>
          <w:i/>
          <w:iCs/>
          <w:sz w:val="28"/>
          <w:szCs w:val="28"/>
        </w:rPr>
      </w:pPr>
      <w:r w:rsidRPr="00834D6C">
        <w:rPr>
          <w:i/>
          <w:iCs/>
          <w:sz w:val="28"/>
          <w:szCs w:val="28"/>
        </w:rPr>
        <w:t>« Revêtez-vous du Seigneur Jésus-Christ », cette exhortation de St Paul nous appelle à préparer la venue du Christ, en vivant selon ses principes et sa lumière. Ils sont le vêtement spirituel de nos cœurs.</w:t>
      </w:r>
    </w:p>
    <w:p w14:paraId="5E21376C" w14:textId="3B5819CE" w:rsidR="00705128" w:rsidRPr="00834D6C" w:rsidRDefault="00705128" w:rsidP="00705128">
      <w:pPr>
        <w:spacing w:after="0" w:line="240" w:lineRule="auto"/>
        <w:jc w:val="both"/>
        <w:rPr>
          <w:i/>
          <w:iCs/>
          <w:sz w:val="28"/>
          <w:szCs w:val="28"/>
        </w:rPr>
      </w:pPr>
    </w:p>
    <w:p w14:paraId="3DE2B912" w14:textId="67666214" w:rsidR="00705128" w:rsidRPr="00834D6C" w:rsidRDefault="00834D6C" w:rsidP="00705128">
      <w:pPr>
        <w:spacing w:after="0" w:line="240" w:lineRule="auto"/>
        <w:jc w:val="both"/>
        <w:rPr>
          <w:b/>
          <w:bCs/>
          <w:sz w:val="28"/>
          <w:szCs w:val="28"/>
        </w:rPr>
      </w:pPr>
      <w:r w:rsidRPr="00834D6C">
        <w:rPr>
          <w:b/>
          <w:bCs/>
          <w:sz w:val="28"/>
          <w:szCs w:val="28"/>
        </w:rPr>
        <w:t>Évangile</w:t>
      </w:r>
      <w:r w:rsidR="00705128" w:rsidRPr="00834D6C">
        <w:rPr>
          <w:b/>
          <w:bCs/>
          <w:sz w:val="28"/>
          <w:szCs w:val="28"/>
        </w:rPr>
        <w:t> : Mt 24, 37-44</w:t>
      </w:r>
    </w:p>
    <w:p w14:paraId="2BCFD115" w14:textId="20DB08F7" w:rsidR="00705128" w:rsidRPr="00834D6C" w:rsidRDefault="00705128" w:rsidP="00705128">
      <w:pPr>
        <w:spacing w:after="0" w:line="240" w:lineRule="auto"/>
        <w:jc w:val="both"/>
        <w:rPr>
          <w:b/>
          <w:bCs/>
          <w:i/>
          <w:iCs/>
          <w:sz w:val="28"/>
          <w:szCs w:val="28"/>
        </w:rPr>
      </w:pPr>
      <w:r w:rsidRPr="00834D6C">
        <w:rPr>
          <w:b/>
          <w:bCs/>
          <w:i/>
          <w:iCs/>
          <w:sz w:val="28"/>
          <w:szCs w:val="28"/>
        </w:rPr>
        <w:t>Alléluia. Alléluia.</w:t>
      </w:r>
    </w:p>
    <w:p w14:paraId="0DF3BA42" w14:textId="14AA6A5C" w:rsidR="00705128" w:rsidRPr="00834D6C" w:rsidRDefault="00705128" w:rsidP="00705128">
      <w:pPr>
        <w:spacing w:after="0" w:line="240" w:lineRule="auto"/>
        <w:jc w:val="both"/>
        <w:rPr>
          <w:sz w:val="28"/>
          <w:szCs w:val="28"/>
        </w:rPr>
      </w:pPr>
      <w:r w:rsidRPr="00834D6C">
        <w:rPr>
          <w:b/>
          <w:bCs/>
          <w:i/>
          <w:iCs/>
          <w:sz w:val="28"/>
          <w:szCs w:val="28"/>
        </w:rPr>
        <w:tab/>
      </w:r>
      <w:r w:rsidRPr="00834D6C">
        <w:rPr>
          <w:sz w:val="28"/>
          <w:szCs w:val="28"/>
        </w:rPr>
        <w:t>Fais-nous voir, Seigneur, ton amour</w:t>
      </w:r>
    </w:p>
    <w:p w14:paraId="68BF0FD4" w14:textId="0853B61D" w:rsidR="00705128" w:rsidRPr="00834D6C" w:rsidRDefault="00705128" w:rsidP="00705128">
      <w:pPr>
        <w:spacing w:after="0" w:line="240" w:lineRule="auto"/>
        <w:jc w:val="both"/>
        <w:rPr>
          <w:sz w:val="28"/>
          <w:szCs w:val="28"/>
        </w:rPr>
      </w:pPr>
      <w:r w:rsidRPr="00834D6C">
        <w:rPr>
          <w:sz w:val="28"/>
          <w:szCs w:val="28"/>
        </w:rPr>
        <w:tab/>
      </w:r>
      <w:proofErr w:type="gramStart"/>
      <w:r w:rsidRPr="00834D6C">
        <w:rPr>
          <w:sz w:val="28"/>
          <w:szCs w:val="28"/>
        </w:rPr>
        <w:t>et</w:t>
      </w:r>
      <w:proofErr w:type="gramEnd"/>
      <w:r w:rsidRPr="00834D6C">
        <w:rPr>
          <w:sz w:val="28"/>
          <w:szCs w:val="28"/>
        </w:rPr>
        <w:t xml:space="preserve"> donne-nous ton salut.</w:t>
      </w:r>
    </w:p>
    <w:p w14:paraId="0E7E231F" w14:textId="240E2652" w:rsidR="00705128" w:rsidRPr="00834D6C" w:rsidRDefault="00705128" w:rsidP="00705128">
      <w:pPr>
        <w:spacing w:after="0" w:line="240" w:lineRule="auto"/>
        <w:jc w:val="both"/>
        <w:rPr>
          <w:b/>
          <w:bCs/>
          <w:i/>
          <w:iCs/>
          <w:sz w:val="28"/>
          <w:szCs w:val="28"/>
        </w:rPr>
      </w:pPr>
      <w:r w:rsidRPr="00834D6C">
        <w:rPr>
          <w:b/>
          <w:bCs/>
          <w:i/>
          <w:iCs/>
          <w:sz w:val="28"/>
          <w:szCs w:val="28"/>
        </w:rPr>
        <w:t>Alléluia.</w:t>
      </w:r>
    </w:p>
    <w:p w14:paraId="4DE0CEB6" w14:textId="4466FB6D" w:rsidR="00514CE1" w:rsidRPr="00834D6C" w:rsidRDefault="00514CE1" w:rsidP="00705128">
      <w:pPr>
        <w:spacing w:after="0" w:line="240" w:lineRule="auto"/>
        <w:jc w:val="both"/>
        <w:rPr>
          <w:b/>
          <w:bCs/>
          <w:i/>
          <w:iCs/>
          <w:sz w:val="28"/>
          <w:szCs w:val="28"/>
        </w:rPr>
      </w:pPr>
    </w:p>
    <w:p w14:paraId="3DC8603C" w14:textId="1BE35678" w:rsidR="00514CE1" w:rsidRPr="00834D6C" w:rsidRDefault="00834D6C" w:rsidP="00705128">
      <w:pPr>
        <w:spacing w:after="0" w:line="240" w:lineRule="auto"/>
        <w:jc w:val="both"/>
        <w:rPr>
          <w:b/>
          <w:bCs/>
          <w:color w:val="808080" w:themeColor="background1" w:themeShade="80"/>
          <w:sz w:val="28"/>
          <w:szCs w:val="28"/>
        </w:rPr>
      </w:pPr>
      <w:r w:rsidRPr="00834D6C">
        <w:rPr>
          <w:b/>
          <w:bCs/>
          <w:color w:val="808080" w:themeColor="background1" w:themeShade="80"/>
          <w:sz w:val="28"/>
          <w:szCs w:val="28"/>
        </w:rPr>
        <w:lastRenderedPageBreak/>
        <w:t>PRIÈRE</w:t>
      </w:r>
      <w:r w:rsidR="00514CE1" w:rsidRPr="00834D6C">
        <w:rPr>
          <w:b/>
          <w:bCs/>
          <w:color w:val="808080" w:themeColor="background1" w:themeShade="80"/>
          <w:sz w:val="28"/>
          <w:szCs w:val="28"/>
        </w:rPr>
        <w:t xml:space="preserve"> DES </w:t>
      </w:r>
      <w:r w:rsidRPr="00834D6C">
        <w:rPr>
          <w:b/>
          <w:bCs/>
          <w:color w:val="808080" w:themeColor="background1" w:themeShade="80"/>
          <w:sz w:val="28"/>
          <w:szCs w:val="28"/>
        </w:rPr>
        <w:t>FIDÈLES</w:t>
      </w:r>
    </w:p>
    <w:p w14:paraId="06575690" w14:textId="5FA0759A" w:rsidR="00514CE1" w:rsidRPr="00834D6C" w:rsidRDefault="00514CE1" w:rsidP="00705128">
      <w:pPr>
        <w:spacing w:after="0" w:line="240" w:lineRule="auto"/>
        <w:jc w:val="both"/>
        <w:rPr>
          <w:b/>
          <w:bCs/>
          <w:color w:val="808080" w:themeColor="background1" w:themeShade="80"/>
          <w:sz w:val="28"/>
          <w:szCs w:val="28"/>
        </w:rPr>
      </w:pPr>
    </w:p>
    <w:p w14:paraId="29CC83FE" w14:textId="3EC016E9" w:rsidR="00514CE1" w:rsidRPr="00834D6C" w:rsidRDefault="00514CE1" w:rsidP="00705128">
      <w:pPr>
        <w:spacing w:after="0" w:line="240" w:lineRule="auto"/>
        <w:jc w:val="both"/>
        <w:rPr>
          <w:i/>
          <w:iCs/>
          <w:color w:val="808080" w:themeColor="background1" w:themeShade="80"/>
          <w:sz w:val="32"/>
          <w:szCs w:val="32"/>
        </w:rPr>
      </w:pPr>
    </w:p>
    <w:p w14:paraId="6A3BB538" w14:textId="71A451D8" w:rsidR="00514CE1" w:rsidRPr="00834D6C" w:rsidRDefault="00514CE1" w:rsidP="00705128">
      <w:pPr>
        <w:spacing w:after="0" w:line="240" w:lineRule="auto"/>
        <w:jc w:val="both"/>
        <w:rPr>
          <w:i/>
          <w:iCs/>
          <w:sz w:val="32"/>
          <w:szCs w:val="32"/>
        </w:rPr>
      </w:pPr>
      <w:r w:rsidRPr="00834D6C">
        <w:rPr>
          <w:i/>
          <w:iCs/>
          <w:sz w:val="32"/>
          <w:szCs w:val="32"/>
        </w:rPr>
        <w:t>Frères et sœurs, en ce temps d’attente, le cœur plein d’espérance dans la paix et la justice qu’apportera la venue du Sauveur, présentons à Dieu nos demandes pour le monde et pour nos frères.</w:t>
      </w:r>
    </w:p>
    <w:p w14:paraId="47E4B69E" w14:textId="2C3E9BA6" w:rsidR="00514CE1" w:rsidRPr="00834D6C" w:rsidRDefault="00514CE1" w:rsidP="00705128">
      <w:pPr>
        <w:spacing w:after="0" w:line="240" w:lineRule="auto"/>
        <w:jc w:val="both"/>
        <w:rPr>
          <w:i/>
          <w:iCs/>
          <w:sz w:val="32"/>
          <w:szCs w:val="32"/>
        </w:rPr>
      </w:pPr>
    </w:p>
    <w:p w14:paraId="78E5F762" w14:textId="09860441" w:rsidR="00514CE1" w:rsidRPr="00834D6C" w:rsidRDefault="00297993" w:rsidP="00297993">
      <w:pPr>
        <w:pStyle w:val="Paragraphedeliste"/>
        <w:numPr>
          <w:ilvl w:val="0"/>
          <w:numId w:val="4"/>
        </w:numPr>
        <w:spacing w:after="0" w:line="240" w:lineRule="auto"/>
        <w:jc w:val="both"/>
        <w:rPr>
          <w:sz w:val="32"/>
          <w:szCs w:val="32"/>
        </w:rPr>
      </w:pPr>
      <w:r w:rsidRPr="00834D6C">
        <w:rPr>
          <w:i/>
          <w:iCs/>
          <w:sz w:val="32"/>
          <w:szCs w:val="32"/>
        </w:rPr>
        <w:t>« De leurs épées, ils forgeront des socs et, de leurs lances, des faucilles. »</w:t>
      </w:r>
    </w:p>
    <w:p w14:paraId="755DEFBA" w14:textId="3B7A594F" w:rsidR="00297993" w:rsidRPr="00834D6C" w:rsidRDefault="00297993" w:rsidP="00297993">
      <w:pPr>
        <w:pStyle w:val="Paragraphedeliste"/>
        <w:spacing w:after="0" w:line="240" w:lineRule="auto"/>
        <w:jc w:val="both"/>
        <w:rPr>
          <w:sz w:val="32"/>
          <w:szCs w:val="32"/>
        </w:rPr>
      </w:pPr>
      <w:r w:rsidRPr="00834D6C">
        <w:rPr>
          <w:sz w:val="32"/>
          <w:szCs w:val="32"/>
        </w:rPr>
        <w:t>Prions pour que les responsables politiques et les décideurs sachent poser des actes et trouver les paroles qui favorisent et permettent la paix entre les peuples. R/</w:t>
      </w:r>
    </w:p>
    <w:p w14:paraId="5C4EB058" w14:textId="51CFF7A2" w:rsidR="00514CE1" w:rsidRPr="00834D6C" w:rsidRDefault="00514CE1" w:rsidP="00705128">
      <w:pPr>
        <w:spacing w:after="0" w:line="240" w:lineRule="auto"/>
        <w:jc w:val="both"/>
        <w:rPr>
          <w:i/>
          <w:iCs/>
          <w:sz w:val="16"/>
          <w:szCs w:val="16"/>
        </w:rPr>
      </w:pPr>
    </w:p>
    <w:p w14:paraId="325BEF9F" w14:textId="2E467B91" w:rsidR="00514CE1" w:rsidRPr="00834D6C" w:rsidRDefault="00514CE1" w:rsidP="00705128">
      <w:pPr>
        <w:spacing w:after="0" w:line="240" w:lineRule="auto"/>
        <w:jc w:val="both"/>
        <w:rPr>
          <w:b/>
          <w:bCs/>
          <w:sz w:val="32"/>
          <w:szCs w:val="32"/>
        </w:rPr>
      </w:pPr>
      <w:r w:rsidRPr="00834D6C">
        <w:rPr>
          <w:b/>
          <w:bCs/>
          <w:sz w:val="32"/>
          <w:szCs w:val="32"/>
        </w:rPr>
        <w:t>R/</w:t>
      </w:r>
      <w:r w:rsidRPr="00834D6C">
        <w:rPr>
          <w:b/>
          <w:bCs/>
          <w:sz w:val="32"/>
          <w:szCs w:val="32"/>
        </w:rPr>
        <w:tab/>
        <w:t>Seigneur, fais de nous des ouvriers de paix.</w:t>
      </w:r>
    </w:p>
    <w:p w14:paraId="60FF453D" w14:textId="045811A2" w:rsidR="00514CE1" w:rsidRPr="00834D6C" w:rsidRDefault="00514CE1" w:rsidP="00705128">
      <w:pPr>
        <w:spacing w:after="0" w:line="240" w:lineRule="auto"/>
        <w:jc w:val="both"/>
        <w:rPr>
          <w:b/>
          <w:bCs/>
          <w:sz w:val="32"/>
          <w:szCs w:val="32"/>
        </w:rPr>
      </w:pPr>
      <w:r w:rsidRPr="00834D6C">
        <w:rPr>
          <w:b/>
          <w:bCs/>
          <w:sz w:val="32"/>
          <w:szCs w:val="32"/>
        </w:rPr>
        <w:tab/>
        <w:t>Seigneur, fais de nous des bâtisseurs d’amour.</w:t>
      </w:r>
    </w:p>
    <w:p w14:paraId="41A9290D" w14:textId="1198B037" w:rsidR="00514CE1" w:rsidRPr="00834D6C" w:rsidRDefault="00514CE1" w:rsidP="00705128">
      <w:pPr>
        <w:spacing w:after="0" w:line="240" w:lineRule="auto"/>
        <w:jc w:val="both"/>
        <w:rPr>
          <w:b/>
          <w:bCs/>
          <w:sz w:val="32"/>
          <w:szCs w:val="32"/>
        </w:rPr>
      </w:pPr>
    </w:p>
    <w:p w14:paraId="29ACF550" w14:textId="7B78E965" w:rsidR="00514CE1" w:rsidRPr="00834D6C" w:rsidRDefault="00297993" w:rsidP="00297993">
      <w:pPr>
        <w:pStyle w:val="Paragraphedeliste"/>
        <w:numPr>
          <w:ilvl w:val="0"/>
          <w:numId w:val="4"/>
        </w:numPr>
        <w:spacing w:after="0" w:line="240" w:lineRule="auto"/>
        <w:jc w:val="both"/>
        <w:rPr>
          <w:sz w:val="32"/>
          <w:szCs w:val="32"/>
        </w:rPr>
      </w:pPr>
      <w:r w:rsidRPr="00834D6C">
        <w:rPr>
          <w:sz w:val="32"/>
          <w:szCs w:val="32"/>
        </w:rPr>
        <w:t xml:space="preserve">Au moment où notre pays entre dans une période de réflexion sur l’avenir de son système social, prions pour que chacun sache participer au débat sans perdre de vue l’intérêt général et que tous gardent </w:t>
      </w:r>
      <w:r w:rsidR="00834D6C">
        <w:rPr>
          <w:sz w:val="32"/>
          <w:szCs w:val="32"/>
        </w:rPr>
        <w:t xml:space="preserve">le désir </w:t>
      </w:r>
      <w:r w:rsidRPr="00834D6C">
        <w:rPr>
          <w:sz w:val="32"/>
          <w:szCs w:val="32"/>
        </w:rPr>
        <w:t>du partage avec les plus faibles. R/</w:t>
      </w:r>
    </w:p>
    <w:p w14:paraId="09CECE7F" w14:textId="77777777" w:rsidR="00297993" w:rsidRPr="00834D6C" w:rsidRDefault="00297993" w:rsidP="00297993">
      <w:pPr>
        <w:pStyle w:val="Paragraphedeliste"/>
        <w:spacing w:after="0" w:line="240" w:lineRule="auto"/>
        <w:jc w:val="both"/>
        <w:rPr>
          <w:sz w:val="16"/>
          <w:szCs w:val="16"/>
        </w:rPr>
      </w:pPr>
    </w:p>
    <w:p w14:paraId="4CEEB29D" w14:textId="7EFEE63C" w:rsidR="00297993" w:rsidRPr="00834D6C" w:rsidRDefault="00297993" w:rsidP="00297993">
      <w:pPr>
        <w:pStyle w:val="Paragraphedeliste"/>
        <w:numPr>
          <w:ilvl w:val="0"/>
          <w:numId w:val="4"/>
        </w:numPr>
        <w:spacing w:after="0" w:line="240" w:lineRule="auto"/>
        <w:jc w:val="both"/>
        <w:rPr>
          <w:sz w:val="32"/>
          <w:szCs w:val="32"/>
        </w:rPr>
      </w:pPr>
      <w:r w:rsidRPr="00834D6C">
        <w:rPr>
          <w:i/>
          <w:iCs/>
          <w:sz w:val="32"/>
          <w:szCs w:val="32"/>
        </w:rPr>
        <w:t>« La nuit est bientôt finie, le jour approche », nous dit St Paul.</w:t>
      </w:r>
    </w:p>
    <w:p w14:paraId="13D38F4D" w14:textId="10B65B5C" w:rsidR="00297993" w:rsidRPr="00834D6C" w:rsidRDefault="00297993" w:rsidP="00297993">
      <w:pPr>
        <w:pStyle w:val="Paragraphedeliste"/>
        <w:spacing w:after="0" w:line="240" w:lineRule="auto"/>
        <w:jc w:val="both"/>
        <w:rPr>
          <w:sz w:val="32"/>
          <w:szCs w:val="32"/>
        </w:rPr>
      </w:pPr>
      <w:r w:rsidRPr="00834D6C">
        <w:rPr>
          <w:sz w:val="32"/>
          <w:szCs w:val="32"/>
        </w:rPr>
        <w:t>Prions pour tous ceux qui sont des veilleurs dans leurs engagements, leurs professions et prions plus particulièrement pour ceux qui veillent dans la prière. R/</w:t>
      </w:r>
    </w:p>
    <w:p w14:paraId="57338FC3" w14:textId="5DD482B3" w:rsidR="00514CE1" w:rsidRPr="00834D6C" w:rsidRDefault="00514CE1" w:rsidP="00705128">
      <w:pPr>
        <w:spacing w:after="0" w:line="240" w:lineRule="auto"/>
        <w:jc w:val="both"/>
        <w:rPr>
          <w:b/>
          <w:bCs/>
          <w:sz w:val="16"/>
          <w:szCs w:val="16"/>
        </w:rPr>
      </w:pPr>
    </w:p>
    <w:p w14:paraId="3CA6FF72" w14:textId="67BF21DA" w:rsidR="00297993" w:rsidRPr="00834D6C" w:rsidRDefault="00297993" w:rsidP="00297993">
      <w:pPr>
        <w:pStyle w:val="Paragraphedeliste"/>
        <w:numPr>
          <w:ilvl w:val="0"/>
          <w:numId w:val="4"/>
        </w:numPr>
        <w:spacing w:after="0" w:line="240" w:lineRule="auto"/>
        <w:jc w:val="both"/>
        <w:rPr>
          <w:b/>
          <w:bCs/>
          <w:sz w:val="32"/>
          <w:szCs w:val="32"/>
        </w:rPr>
      </w:pPr>
      <w:r w:rsidRPr="00834D6C">
        <w:rPr>
          <w:i/>
          <w:iCs/>
          <w:sz w:val="32"/>
          <w:szCs w:val="32"/>
        </w:rPr>
        <w:t>« Venez, montons sur la montagne du Seigneur, il nous enseigne</w:t>
      </w:r>
      <w:r w:rsidR="00C4279F" w:rsidRPr="00834D6C">
        <w:rPr>
          <w:i/>
          <w:iCs/>
          <w:sz w:val="32"/>
          <w:szCs w:val="32"/>
        </w:rPr>
        <w:t>ra</w:t>
      </w:r>
      <w:r w:rsidRPr="00834D6C">
        <w:rPr>
          <w:i/>
          <w:iCs/>
          <w:sz w:val="32"/>
          <w:szCs w:val="32"/>
        </w:rPr>
        <w:t xml:space="preserve"> ses chemins et nous irons par ses sentiers ».</w:t>
      </w:r>
    </w:p>
    <w:p w14:paraId="14A28B64" w14:textId="454E0509" w:rsidR="00514CE1" w:rsidRPr="00834D6C" w:rsidRDefault="00297993" w:rsidP="00C4279F">
      <w:pPr>
        <w:pStyle w:val="Paragraphedeliste"/>
        <w:spacing w:after="0" w:line="240" w:lineRule="auto"/>
        <w:jc w:val="both"/>
        <w:rPr>
          <w:sz w:val="32"/>
          <w:szCs w:val="32"/>
        </w:rPr>
      </w:pPr>
      <w:r w:rsidRPr="00834D6C">
        <w:rPr>
          <w:sz w:val="32"/>
          <w:szCs w:val="32"/>
        </w:rPr>
        <w:t>En ce premier dimanche de l’Avent, prions pour que notre communauté se prépare dans la joie à la venue du Sauveur. R/</w:t>
      </w:r>
    </w:p>
    <w:p w14:paraId="5D240827" w14:textId="77777777" w:rsidR="00C4279F" w:rsidRPr="00834D6C" w:rsidRDefault="00C4279F" w:rsidP="00C4279F">
      <w:pPr>
        <w:pStyle w:val="Paragraphedeliste"/>
        <w:spacing w:after="0" w:line="240" w:lineRule="auto"/>
        <w:jc w:val="both"/>
        <w:rPr>
          <w:b/>
          <w:bCs/>
          <w:sz w:val="32"/>
          <w:szCs w:val="32"/>
        </w:rPr>
      </w:pPr>
    </w:p>
    <w:p w14:paraId="7B1053E2" w14:textId="6939E80D" w:rsidR="00514CE1" w:rsidRPr="00834D6C" w:rsidRDefault="00514CE1" w:rsidP="00705128">
      <w:pPr>
        <w:spacing w:after="0" w:line="240" w:lineRule="auto"/>
        <w:jc w:val="both"/>
        <w:rPr>
          <w:i/>
          <w:iCs/>
          <w:sz w:val="32"/>
          <w:szCs w:val="32"/>
        </w:rPr>
      </w:pPr>
      <w:r w:rsidRPr="00834D6C">
        <w:rPr>
          <w:i/>
          <w:iCs/>
          <w:sz w:val="32"/>
          <w:szCs w:val="32"/>
        </w:rPr>
        <w:t>Seigneur, le cœur rempli par l’attente de ta venue, sûrs de ton amour et de l’attention que tu portes à tes enfants, nous laissons nos prières monter vers toi.</w:t>
      </w:r>
    </w:p>
    <w:p w14:paraId="6D882604" w14:textId="2DC0B571" w:rsidR="00514CE1" w:rsidRPr="00834D6C" w:rsidRDefault="00514CE1" w:rsidP="00705128">
      <w:pPr>
        <w:spacing w:after="0" w:line="240" w:lineRule="auto"/>
        <w:jc w:val="both"/>
        <w:rPr>
          <w:b/>
          <w:bCs/>
          <w:sz w:val="32"/>
          <w:szCs w:val="32"/>
        </w:rPr>
      </w:pPr>
      <w:r w:rsidRPr="00834D6C">
        <w:rPr>
          <w:i/>
          <w:iCs/>
          <w:sz w:val="32"/>
          <w:szCs w:val="32"/>
        </w:rPr>
        <w:t xml:space="preserve">Par </w:t>
      </w:r>
      <w:bookmarkStart w:id="0" w:name="_GoBack"/>
      <w:bookmarkEnd w:id="0"/>
      <w:r w:rsidR="00834D6C" w:rsidRPr="00834D6C">
        <w:rPr>
          <w:i/>
          <w:iCs/>
          <w:sz w:val="32"/>
          <w:szCs w:val="32"/>
        </w:rPr>
        <w:t>Jésus,</w:t>
      </w:r>
      <w:r w:rsidRPr="00834D6C">
        <w:rPr>
          <w:i/>
          <w:iCs/>
          <w:sz w:val="32"/>
          <w:szCs w:val="32"/>
        </w:rPr>
        <w:t xml:space="preserve"> le Christ, notre Seigneur. </w:t>
      </w:r>
      <w:r w:rsidRPr="00834D6C">
        <w:rPr>
          <w:b/>
          <w:bCs/>
          <w:sz w:val="32"/>
          <w:szCs w:val="32"/>
        </w:rPr>
        <w:t>– Amen.</w:t>
      </w:r>
    </w:p>
    <w:p w14:paraId="71DEEF13" w14:textId="1086AB35" w:rsidR="00514CE1" w:rsidRPr="00834D6C" w:rsidRDefault="00514CE1" w:rsidP="00705128">
      <w:pPr>
        <w:spacing w:after="0" w:line="240" w:lineRule="auto"/>
        <w:jc w:val="both"/>
        <w:rPr>
          <w:b/>
          <w:bCs/>
          <w:sz w:val="32"/>
          <w:szCs w:val="32"/>
        </w:rPr>
      </w:pPr>
    </w:p>
    <w:p w14:paraId="1962DB1C" w14:textId="007C8643" w:rsidR="00514CE1" w:rsidRPr="00834D6C" w:rsidRDefault="00514CE1" w:rsidP="00705128">
      <w:pPr>
        <w:spacing w:after="0" w:line="240" w:lineRule="auto"/>
        <w:jc w:val="both"/>
        <w:rPr>
          <w:b/>
          <w:bCs/>
          <w:sz w:val="32"/>
          <w:szCs w:val="32"/>
        </w:rPr>
      </w:pPr>
    </w:p>
    <w:p w14:paraId="079CDDF6" w14:textId="530D71E4" w:rsidR="00514CE1" w:rsidRPr="00834D6C" w:rsidRDefault="00514CE1" w:rsidP="00705128">
      <w:pPr>
        <w:spacing w:after="0" w:line="240" w:lineRule="auto"/>
        <w:jc w:val="both"/>
        <w:rPr>
          <w:b/>
          <w:bCs/>
          <w:color w:val="808080" w:themeColor="background1" w:themeShade="80"/>
          <w:sz w:val="32"/>
          <w:szCs w:val="32"/>
        </w:rPr>
      </w:pPr>
      <w:r w:rsidRPr="00834D6C">
        <w:rPr>
          <w:b/>
          <w:bCs/>
          <w:color w:val="808080" w:themeColor="background1" w:themeShade="80"/>
          <w:sz w:val="32"/>
          <w:szCs w:val="32"/>
        </w:rPr>
        <w:lastRenderedPageBreak/>
        <w:t>COMMUNION</w:t>
      </w:r>
      <w:r w:rsidRPr="00834D6C">
        <w:rPr>
          <w:b/>
          <w:bCs/>
          <w:color w:val="808080" w:themeColor="background1" w:themeShade="80"/>
          <w:sz w:val="32"/>
          <w:szCs w:val="32"/>
        </w:rPr>
        <w:br/>
        <w:t>Toi qui viens pour tout sauver</w:t>
      </w:r>
    </w:p>
    <w:p w14:paraId="63CC1F7A" w14:textId="77777777" w:rsidR="005C3102" w:rsidRPr="00834D6C" w:rsidRDefault="005C3102" w:rsidP="00705128">
      <w:pPr>
        <w:spacing w:after="0" w:line="240" w:lineRule="auto"/>
        <w:jc w:val="both"/>
        <w:rPr>
          <w:b/>
          <w:bCs/>
          <w:color w:val="808080" w:themeColor="background1" w:themeShade="80"/>
          <w:sz w:val="32"/>
          <w:szCs w:val="32"/>
        </w:rPr>
      </w:pPr>
    </w:p>
    <w:p w14:paraId="3B0047F1" w14:textId="7E670CD2" w:rsidR="005C3102" w:rsidRPr="00834D6C" w:rsidRDefault="005C3102" w:rsidP="005C3102">
      <w:pPr>
        <w:pStyle w:val="Paragraphedeliste"/>
        <w:numPr>
          <w:ilvl w:val="0"/>
          <w:numId w:val="2"/>
        </w:numPr>
        <w:spacing w:after="0" w:line="240" w:lineRule="auto"/>
        <w:jc w:val="both"/>
        <w:rPr>
          <w:sz w:val="32"/>
          <w:szCs w:val="32"/>
        </w:rPr>
      </w:pPr>
      <w:r w:rsidRPr="00834D6C">
        <w:rPr>
          <w:sz w:val="32"/>
          <w:szCs w:val="32"/>
        </w:rPr>
        <w:t>Toi qui viens pour tout sauver, l’univers périt sans toi ;</w:t>
      </w:r>
    </w:p>
    <w:p w14:paraId="5263CE0C" w14:textId="60439251" w:rsidR="005C3102" w:rsidRPr="00834D6C" w:rsidRDefault="005C3102" w:rsidP="005C3102">
      <w:pPr>
        <w:pStyle w:val="Paragraphedeliste"/>
        <w:spacing w:after="0" w:line="240" w:lineRule="auto"/>
        <w:jc w:val="both"/>
        <w:rPr>
          <w:sz w:val="32"/>
          <w:szCs w:val="32"/>
        </w:rPr>
      </w:pPr>
      <w:r w:rsidRPr="00834D6C">
        <w:rPr>
          <w:sz w:val="32"/>
          <w:szCs w:val="32"/>
        </w:rPr>
        <w:t>Fais pleuvoir sur lui ta joie, toi qui viens pour tout sauver.</w:t>
      </w:r>
    </w:p>
    <w:p w14:paraId="1B510445" w14:textId="67B9F7B5" w:rsidR="005C3102" w:rsidRPr="00834D6C" w:rsidRDefault="005C3102" w:rsidP="005C3102">
      <w:pPr>
        <w:spacing w:after="0" w:line="240" w:lineRule="auto"/>
        <w:jc w:val="both"/>
        <w:rPr>
          <w:sz w:val="32"/>
          <w:szCs w:val="32"/>
        </w:rPr>
      </w:pPr>
    </w:p>
    <w:p w14:paraId="6460BD0F" w14:textId="46E94089" w:rsidR="005C3102" w:rsidRPr="00834D6C" w:rsidRDefault="005C3102" w:rsidP="005C3102">
      <w:pPr>
        <w:pStyle w:val="Paragraphedeliste"/>
        <w:numPr>
          <w:ilvl w:val="0"/>
          <w:numId w:val="2"/>
        </w:numPr>
        <w:spacing w:after="0" w:line="240" w:lineRule="auto"/>
        <w:jc w:val="both"/>
        <w:rPr>
          <w:sz w:val="32"/>
          <w:szCs w:val="32"/>
        </w:rPr>
      </w:pPr>
      <w:r w:rsidRPr="00834D6C">
        <w:rPr>
          <w:sz w:val="32"/>
          <w:szCs w:val="32"/>
        </w:rPr>
        <w:t>Viens sauver tes fils perdus, dispersés, mourant de froid ;</w:t>
      </w:r>
    </w:p>
    <w:p w14:paraId="7D5D9A1D" w14:textId="78FB421C" w:rsidR="005C3102" w:rsidRPr="00834D6C" w:rsidRDefault="005C3102" w:rsidP="005C3102">
      <w:pPr>
        <w:pStyle w:val="Paragraphedeliste"/>
        <w:spacing w:after="0" w:line="240" w:lineRule="auto"/>
        <w:jc w:val="both"/>
        <w:rPr>
          <w:sz w:val="32"/>
          <w:szCs w:val="32"/>
        </w:rPr>
      </w:pPr>
      <w:r w:rsidRPr="00834D6C">
        <w:rPr>
          <w:sz w:val="32"/>
          <w:szCs w:val="32"/>
        </w:rPr>
        <w:t>Dieu qui fus un jour en croix, viens sauver tes fils perdus.</w:t>
      </w:r>
    </w:p>
    <w:p w14:paraId="5A2420AF" w14:textId="330A8882" w:rsidR="005C3102" w:rsidRPr="00834D6C" w:rsidRDefault="005C3102" w:rsidP="005C3102">
      <w:pPr>
        <w:spacing w:after="0" w:line="240" w:lineRule="auto"/>
        <w:jc w:val="both"/>
        <w:rPr>
          <w:sz w:val="32"/>
          <w:szCs w:val="32"/>
        </w:rPr>
      </w:pPr>
    </w:p>
    <w:p w14:paraId="3623B14E" w14:textId="1D5B41C4" w:rsidR="005C3102" w:rsidRPr="00834D6C" w:rsidRDefault="005C3102" w:rsidP="005C3102">
      <w:pPr>
        <w:pStyle w:val="Paragraphedeliste"/>
        <w:numPr>
          <w:ilvl w:val="0"/>
          <w:numId w:val="2"/>
        </w:numPr>
        <w:spacing w:after="0" w:line="240" w:lineRule="auto"/>
        <w:jc w:val="both"/>
        <w:rPr>
          <w:sz w:val="32"/>
          <w:szCs w:val="32"/>
        </w:rPr>
      </w:pPr>
      <w:r w:rsidRPr="00834D6C">
        <w:rPr>
          <w:sz w:val="32"/>
          <w:szCs w:val="32"/>
        </w:rPr>
        <w:t xml:space="preserve">Viens offrir </w:t>
      </w:r>
      <w:proofErr w:type="spellStart"/>
      <w:r w:rsidRPr="00834D6C">
        <w:rPr>
          <w:sz w:val="32"/>
          <w:szCs w:val="32"/>
        </w:rPr>
        <w:t>encor</w:t>
      </w:r>
      <w:proofErr w:type="spellEnd"/>
      <w:r w:rsidRPr="00834D6C">
        <w:rPr>
          <w:sz w:val="32"/>
          <w:szCs w:val="32"/>
        </w:rPr>
        <w:t>’ ton Pain et ton Vin aux miséreux ;</w:t>
      </w:r>
    </w:p>
    <w:p w14:paraId="1E65B2D7" w14:textId="3673972F" w:rsidR="005C3102" w:rsidRPr="00834D6C" w:rsidRDefault="005C3102" w:rsidP="005C3102">
      <w:pPr>
        <w:spacing w:after="0" w:line="240" w:lineRule="auto"/>
        <w:ind w:left="720"/>
        <w:jc w:val="both"/>
        <w:rPr>
          <w:sz w:val="32"/>
          <w:szCs w:val="32"/>
        </w:rPr>
      </w:pPr>
      <w:r w:rsidRPr="00834D6C">
        <w:rPr>
          <w:sz w:val="32"/>
          <w:szCs w:val="32"/>
        </w:rPr>
        <w:t xml:space="preserve">Pour qu’ils voient le don de Dieu, viens offrir </w:t>
      </w:r>
      <w:proofErr w:type="spellStart"/>
      <w:r w:rsidRPr="00834D6C">
        <w:rPr>
          <w:sz w:val="32"/>
          <w:szCs w:val="32"/>
        </w:rPr>
        <w:t>encor</w:t>
      </w:r>
      <w:proofErr w:type="spellEnd"/>
      <w:r w:rsidRPr="00834D6C">
        <w:rPr>
          <w:sz w:val="32"/>
          <w:szCs w:val="32"/>
        </w:rPr>
        <w:t>’ ton Pain.</w:t>
      </w:r>
    </w:p>
    <w:p w14:paraId="0B7BBE6B" w14:textId="2544C845" w:rsidR="005C3102" w:rsidRPr="00834D6C" w:rsidRDefault="005C3102" w:rsidP="005C3102">
      <w:pPr>
        <w:spacing w:after="0" w:line="240" w:lineRule="auto"/>
        <w:jc w:val="both"/>
        <w:rPr>
          <w:sz w:val="32"/>
          <w:szCs w:val="32"/>
        </w:rPr>
      </w:pPr>
    </w:p>
    <w:p w14:paraId="5AC3B7C9" w14:textId="64956BF7" w:rsidR="005C3102" w:rsidRPr="00834D6C" w:rsidRDefault="005C3102" w:rsidP="005C3102">
      <w:pPr>
        <w:pStyle w:val="Paragraphedeliste"/>
        <w:numPr>
          <w:ilvl w:val="0"/>
          <w:numId w:val="2"/>
        </w:numPr>
        <w:spacing w:after="0" w:line="240" w:lineRule="auto"/>
        <w:jc w:val="both"/>
        <w:rPr>
          <w:sz w:val="32"/>
          <w:szCs w:val="32"/>
        </w:rPr>
      </w:pPr>
      <w:r w:rsidRPr="00834D6C">
        <w:rPr>
          <w:sz w:val="32"/>
          <w:szCs w:val="32"/>
        </w:rPr>
        <w:t>Toi qui viens pour tout sauver, fais lever enfin le jour</w:t>
      </w:r>
    </w:p>
    <w:p w14:paraId="535BCE54" w14:textId="15B34B1E" w:rsidR="005C3102" w:rsidRPr="00834D6C" w:rsidRDefault="005C3102" w:rsidP="005C3102">
      <w:pPr>
        <w:pStyle w:val="Paragraphedeliste"/>
        <w:spacing w:after="0" w:line="240" w:lineRule="auto"/>
        <w:jc w:val="both"/>
        <w:rPr>
          <w:sz w:val="32"/>
          <w:szCs w:val="32"/>
        </w:rPr>
      </w:pPr>
      <w:r w:rsidRPr="00834D6C">
        <w:rPr>
          <w:sz w:val="32"/>
          <w:szCs w:val="32"/>
        </w:rPr>
        <w:t>De la paix dans ton amour, toi qui viens pour tout sauver.</w:t>
      </w:r>
    </w:p>
    <w:p w14:paraId="1A557D11" w14:textId="11CE32B8" w:rsidR="005C3102" w:rsidRPr="00834D6C" w:rsidRDefault="005C3102" w:rsidP="005C3102">
      <w:pPr>
        <w:spacing w:after="0" w:line="240" w:lineRule="auto"/>
        <w:jc w:val="both"/>
        <w:rPr>
          <w:sz w:val="32"/>
          <w:szCs w:val="32"/>
        </w:rPr>
      </w:pPr>
    </w:p>
    <w:p w14:paraId="2E7C7A49" w14:textId="78C8B543" w:rsidR="005C3102" w:rsidRPr="00834D6C" w:rsidRDefault="005C3102" w:rsidP="005C3102">
      <w:pPr>
        <w:spacing w:after="0" w:line="240" w:lineRule="auto"/>
        <w:jc w:val="both"/>
        <w:rPr>
          <w:sz w:val="32"/>
          <w:szCs w:val="32"/>
        </w:rPr>
      </w:pPr>
    </w:p>
    <w:p w14:paraId="46DED116" w14:textId="77777777" w:rsidR="0028243C" w:rsidRPr="00834D6C" w:rsidRDefault="0028243C" w:rsidP="005C3102">
      <w:pPr>
        <w:spacing w:after="0" w:line="240" w:lineRule="auto"/>
        <w:jc w:val="both"/>
        <w:rPr>
          <w:sz w:val="32"/>
          <w:szCs w:val="32"/>
        </w:rPr>
      </w:pPr>
    </w:p>
    <w:p w14:paraId="66384AB6" w14:textId="1E130EBA" w:rsidR="005C3102" w:rsidRPr="00834D6C" w:rsidRDefault="005C3102" w:rsidP="005C3102">
      <w:pPr>
        <w:spacing w:after="0" w:line="240" w:lineRule="auto"/>
        <w:jc w:val="both"/>
        <w:rPr>
          <w:rFonts w:ascii="Bernard MT Condensed" w:hAnsi="Bernard MT Condensed"/>
          <w:sz w:val="36"/>
          <w:szCs w:val="36"/>
        </w:rPr>
      </w:pPr>
      <w:r w:rsidRPr="00834D6C">
        <w:rPr>
          <w:rFonts w:ascii="Bernard MT Condensed" w:hAnsi="Bernard MT Condensed"/>
          <w:sz w:val="36"/>
          <w:szCs w:val="36"/>
        </w:rPr>
        <w:t>Il faut à tout prix</w:t>
      </w:r>
    </w:p>
    <w:p w14:paraId="5C28AF30" w14:textId="3D19ACD8" w:rsidR="005C3102" w:rsidRPr="00834D6C" w:rsidRDefault="0028243C" w:rsidP="005C3102">
      <w:pPr>
        <w:spacing w:after="0" w:line="240" w:lineRule="auto"/>
        <w:jc w:val="both"/>
        <w:rPr>
          <w:rFonts w:ascii="Bernard MT Condensed" w:hAnsi="Bernard MT Condensed"/>
          <w:sz w:val="36"/>
          <w:szCs w:val="36"/>
        </w:rPr>
      </w:pPr>
      <w:proofErr w:type="gramStart"/>
      <w:r w:rsidRPr="00834D6C">
        <w:rPr>
          <w:rFonts w:ascii="Bernard MT Condensed" w:hAnsi="Bernard MT Condensed"/>
          <w:sz w:val="36"/>
          <w:szCs w:val="36"/>
        </w:rPr>
        <w:t>r</w:t>
      </w:r>
      <w:r w:rsidR="005C3102" w:rsidRPr="00834D6C">
        <w:rPr>
          <w:rFonts w:ascii="Bernard MT Condensed" w:hAnsi="Bernard MT Condensed"/>
          <w:sz w:val="36"/>
          <w:szCs w:val="36"/>
        </w:rPr>
        <w:t>enouveler</w:t>
      </w:r>
      <w:proofErr w:type="gramEnd"/>
      <w:r w:rsidRPr="00834D6C">
        <w:rPr>
          <w:rFonts w:ascii="Bernard MT Condensed" w:hAnsi="Bernard MT Condensed"/>
          <w:sz w:val="36"/>
          <w:szCs w:val="36"/>
        </w:rPr>
        <w:t xml:space="preserve"> </w:t>
      </w:r>
    </w:p>
    <w:p w14:paraId="1D08A4E0" w14:textId="43699626" w:rsidR="0028243C" w:rsidRPr="00834D6C" w:rsidRDefault="0028243C" w:rsidP="005C3102">
      <w:pPr>
        <w:spacing w:after="0" w:line="240" w:lineRule="auto"/>
        <w:jc w:val="both"/>
        <w:rPr>
          <w:rFonts w:ascii="Bernard MT Condensed" w:hAnsi="Bernard MT Condensed"/>
          <w:sz w:val="36"/>
          <w:szCs w:val="36"/>
        </w:rPr>
      </w:pPr>
      <w:proofErr w:type="gramStart"/>
      <w:r w:rsidRPr="00834D6C">
        <w:rPr>
          <w:rFonts w:ascii="Bernard MT Condensed" w:hAnsi="Bernard MT Condensed"/>
          <w:sz w:val="36"/>
          <w:szCs w:val="36"/>
        </w:rPr>
        <w:t>en</w:t>
      </w:r>
      <w:proofErr w:type="gramEnd"/>
      <w:r w:rsidRPr="00834D6C">
        <w:rPr>
          <w:rFonts w:ascii="Bernard MT Condensed" w:hAnsi="Bernard MT Condensed"/>
          <w:sz w:val="36"/>
          <w:szCs w:val="36"/>
        </w:rPr>
        <w:t xml:space="preserve"> nous-mêmes</w:t>
      </w:r>
    </w:p>
    <w:p w14:paraId="44B1FDA8" w14:textId="0B99DE54" w:rsidR="0028243C" w:rsidRPr="00834D6C" w:rsidRDefault="0028243C" w:rsidP="005C3102">
      <w:pPr>
        <w:spacing w:after="0" w:line="240" w:lineRule="auto"/>
        <w:jc w:val="both"/>
        <w:rPr>
          <w:rFonts w:ascii="Bernard MT Condensed" w:hAnsi="Bernard MT Condensed"/>
          <w:sz w:val="36"/>
          <w:szCs w:val="36"/>
        </w:rPr>
      </w:pPr>
      <w:proofErr w:type="gramStart"/>
      <w:r w:rsidRPr="00834D6C">
        <w:rPr>
          <w:rFonts w:ascii="Bernard MT Condensed" w:hAnsi="Bernard MT Condensed"/>
          <w:sz w:val="36"/>
          <w:szCs w:val="36"/>
        </w:rPr>
        <w:t>le</w:t>
      </w:r>
      <w:proofErr w:type="gramEnd"/>
      <w:r w:rsidRPr="00834D6C">
        <w:rPr>
          <w:rFonts w:ascii="Bernard MT Condensed" w:hAnsi="Bernard MT Condensed"/>
          <w:sz w:val="36"/>
          <w:szCs w:val="36"/>
        </w:rPr>
        <w:t xml:space="preserve"> désir et</w:t>
      </w:r>
    </w:p>
    <w:p w14:paraId="28F2E2EA" w14:textId="50621A9F" w:rsidR="0028243C" w:rsidRPr="00834D6C" w:rsidRDefault="0028243C" w:rsidP="005C3102">
      <w:pPr>
        <w:spacing w:after="0" w:line="240" w:lineRule="auto"/>
        <w:jc w:val="both"/>
        <w:rPr>
          <w:rFonts w:ascii="Bernard MT Condensed" w:hAnsi="Bernard MT Condensed"/>
          <w:sz w:val="96"/>
          <w:szCs w:val="96"/>
        </w:rPr>
      </w:pPr>
      <w:r w:rsidRPr="00834D6C">
        <w:rPr>
          <w:rFonts w:ascii="Bernard MT Condensed" w:hAnsi="Bernard MT Condensed"/>
          <w:sz w:val="36"/>
          <w:szCs w:val="36"/>
        </w:rPr>
        <w:tab/>
      </w:r>
      <w:proofErr w:type="gramStart"/>
      <w:r w:rsidRPr="00834D6C">
        <w:rPr>
          <w:rFonts w:ascii="Bernard MT Condensed" w:hAnsi="Bernard MT Condensed"/>
          <w:color w:val="A6A6A6" w:themeColor="background1" w:themeShade="A6"/>
          <w:sz w:val="96"/>
          <w:szCs w:val="96"/>
        </w:rPr>
        <w:t>l’espoir</w:t>
      </w:r>
      <w:proofErr w:type="gramEnd"/>
      <w:r w:rsidRPr="00834D6C">
        <w:rPr>
          <w:rFonts w:ascii="Bernard MT Condensed" w:hAnsi="Bernard MT Condensed"/>
          <w:color w:val="A6A6A6" w:themeColor="background1" w:themeShade="A6"/>
          <w:sz w:val="96"/>
          <w:szCs w:val="96"/>
        </w:rPr>
        <w:t xml:space="preserve"> </w:t>
      </w:r>
    </w:p>
    <w:p w14:paraId="5EA433FB" w14:textId="3133085E" w:rsidR="0028243C" w:rsidRPr="00834D6C" w:rsidRDefault="0028243C" w:rsidP="005C3102">
      <w:pPr>
        <w:spacing w:after="0" w:line="240" w:lineRule="auto"/>
        <w:jc w:val="both"/>
        <w:rPr>
          <w:rFonts w:ascii="Bernard MT Condensed" w:hAnsi="Bernard MT Condensed"/>
          <w:sz w:val="36"/>
          <w:szCs w:val="36"/>
        </w:rPr>
      </w:pPr>
      <w:proofErr w:type="gramStart"/>
      <w:r w:rsidRPr="00834D6C">
        <w:rPr>
          <w:rFonts w:ascii="Bernard MT Condensed" w:hAnsi="Bernard MT Condensed"/>
          <w:sz w:val="36"/>
          <w:szCs w:val="36"/>
        </w:rPr>
        <w:t>du</w:t>
      </w:r>
      <w:proofErr w:type="gramEnd"/>
      <w:r w:rsidRPr="00834D6C">
        <w:rPr>
          <w:rFonts w:ascii="Bernard MT Condensed" w:hAnsi="Bernard MT Condensed"/>
          <w:sz w:val="36"/>
          <w:szCs w:val="36"/>
        </w:rPr>
        <w:t xml:space="preserve"> grand avènement.</w:t>
      </w:r>
    </w:p>
    <w:p w14:paraId="0DD4C748" w14:textId="36EDD36C" w:rsidR="0028243C" w:rsidRPr="00834D6C" w:rsidRDefault="0028243C" w:rsidP="005C3102">
      <w:pPr>
        <w:spacing w:after="0" w:line="240" w:lineRule="auto"/>
        <w:jc w:val="both"/>
        <w:rPr>
          <w:rFonts w:ascii="Bernard MT Condensed" w:hAnsi="Bernard MT Condensed"/>
          <w:sz w:val="36"/>
          <w:szCs w:val="36"/>
        </w:rPr>
      </w:pPr>
    </w:p>
    <w:p w14:paraId="5CD4ADE6" w14:textId="7EC410F5" w:rsidR="0028243C" w:rsidRPr="00834D6C" w:rsidRDefault="0028243C" w:rsidP="0028243C">
      <w:pPr>
        <w:pStyle w:val="Paragraphedeliste"/>
        <w:numPr>
          <w:ilvl w:val="0"/>
          <w:numId w:val="3"/>
        </w:numPr>
        <w:spacing w:after="0" w:line="240" w:lineRule="auto"/>
        <w:jc w:val="both"/>
        <w:rPr>
          <w:rFonts w:cstheme="minorHAnsi"/>
          <w:sz w:val="32"/>
          <w:szCs w:val="32"/>
        </w:rPr>
      </w:pPr>
      <w:r w:rsidRPr="00834D6C">
        <w:rPr>
          <w:rFonts w:cstheme="minorHAnsi"/>
          <w:sz w:val="32"/>
          <w:szCs w:val="32"/>
        </w:rPr>
        <w:t>Pierre Teilhard de Chardin (1881-1955)</w:t>
      </w:r>
    </w:p>
    <w:p w14:paraId="204315AE" w14:textId="77777777" w:rsidR="005C3102" w:rsidRPr="00834D6C" w:rsidRDefault="005C3102" w:rsidP="00705128">
      <w:pPr>
        <w:spacing w:after="0" w:line="240" w:lineRule="auto"/>
        <w:jc w:val="both"/>
        <w:rPr>
          <w:color w:val="808080" w:themeColor="background1" w:themeShade="80"/>
          <w:sz w:val="32"/>
          <w:szCs w:val="32"/>
        </w:rPr>
      </w:pPr>
    </w:p>
    <w:sectPr w:rsidR="005C3102" w:rsidRPr="00834D6C" w:rsidSect="00834D6C">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09F78" w14:textId="77777777" w:rsidR="006A07AD" w:rsidRDefault="006A07AD" w:rsidP="004A7398">
      <w:pPr>
        <w:spacing w:after="0" w:line="240" w:lineRule="auto"/>
      </w:pPr>
      <w:r>
        <w:separator/>
      </w:r>
    </w:p>
  </w:endnote>
  <w:endnote w:type="continuationSeparator" w:id="0">
    <w:p w14:paraId="42EEFCDD" w14:textId="77777777" w:rsidR="006A07AD" w:rsidRDefault="006A07AD" w:rsidP="004A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05018" w14:textId="77777777" w:rsidR="006A07AD" w:rsidRDefault="006A07AD" w:rsidP="004A7398">
      <w:pPr>
        <w:spacing w:after="0" w:line="240" w:lineRule="auto"/>
      </w:pPr>
      <w:r>
        <w:separator/>
      </w:r>
    </w:p>
  </w:footnote>
  <w:footnote w:type="continuationSeparator" w:id="0">
    <w:p w14:paraId="22B348E2" w14:textId="77777777" w:rsidR="006A07AD" w:rsidRDefault="006A07AD" w:rsidP="004A7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3C7F"/>
    <w:multiLevelType w:val="hybridMultilevel"/>
    <w:tmpl w:val="14568ED4"/>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
    <w:nsid w:val="2DCC2755"/>
    <w:multiLevelType w:val="hybridMultilevel"/>
    <w:tmpl w:val="EAD0E740"/>
    <w:lvl w:ilvl="0" w:tplc="1102DA5A">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75A3648"/>
    <w:multiLevelType w:val="hybridMultilevel"/>
    <w:tmpl w:val="42DC508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A4C074B"/>
    <w:multiLevelType w:val="hybridMultilevel"/>
    <w:tmpl w:val="CB6432D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92"/>
    <w:rsid w:val="001551F3"/>
    <w:rsid w:val="0028243C"/>
    <w:rsid w:val="00297993"/>
    <w:rsid w:val="0040126F"/>
    <w:rsid w:val="004A7398"/>
    <w:rsid w:val="00514CE1"/>
    <w:rsid w:val="005C3102"/>
    <w:rsid w:val="0061503C"/>
    <w:rsid w:val="006A07AD"/>
    <w:rsid w:val="00705128"/>
    <w:rsid w:val="007F1C60"/>
    <w:rsid w:val="00834D6C"/>
    <w:rsid w:val="00880B64"/>
    <w:rsid w:val="00A60878"/>
    <w:rsid w:val="00B10B62"/>
    <w:rsid w:val="00B42B49"/>
    <w:rsid w:val="00C4279F"/>
    <w:rsid w:val="00C92A43"/>
    <w:rsid w:val="00D41847"/>
    <w:rsid w:val="00EC5B9A"/>
    <w:rsid w:val="00F40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F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7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0B62"/>
    <w:pPr>
      <w:ind w:left="720"/>
      <w:contextualSpacing/>
    </w:pPr>
  </w:style>
  <w:style w:type="paragraph" w:styleId="En-tte">
    <w:name w:val="header"/>
    <w:basedOn w:val="Normal"/>
    <w:link w:val="En-tteCar"/>
    <w:uiPriority w:val="99"/>
    <w:unhideWhenUsed/>
    <w:rsid w:val="004A7398"/>
    <w:pPr>
      <w:tabs>
        <w:tab w:val="center" w:pos="4536"/>
        <w:tab w:val="right" w:pos="9072"/>
      </w:tabs>
      <w:spacing w:after="0" w:line="240" w:lineRule="auto"/>
    </w:pPr>
  </w:style>
  <w:style w:type="character" w:customStyle="1" w:styleId="En-tteCar">
    <w:name w:val="En-tête Car"/>
    <w:basedOn w:val="Policepardfaut"/>
    <w:link w:val="En-tte"/>
    <w:uiPriority w:val="99"/>
    <w:rsid w:val="004A7398"/>
  </w:style>
  <w:style w:type="paragraph" w:styleId="Pieddepage">
    <w:name w:val="footer"/>
    <w:basedOn w:val="Normal"/>
    <w:link w:val="PieddepageCar"/>
    <w:uiPriority w:val="99"/>
    <w:unhideWhenUsed/>
    <w:rsid w:val="004A73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7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7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0B62"/>
    <w:pPr>
      <w:ind w:left="720"/>
      <w:contextualSpacing/>
    </w:pPr>
  </w:style>
  <w:style w:type="paragraph" w:styleId="En-tte">
    <w:name w:val="header"/>
    <w:basedOn w:val="Normal"/>
    <w:link w:val="En-tteCar"/>
    <w:uiPriority w:val="99"/>
    <w:unhideWhenUsed/>
    <w:rsid w:val="004A7398"/>
    <w:pPr>
      <w:tabs>
        <w:tab w:val="center" w:pos="4536"/>
        <w:tab w:val="right" w:pos="9072"/>
      </w:tabs>
      <w:spacing w:after="0" w:line="240" w:lineRule="auto"/>
    </w:pPr>
  </w:style>
  <w:style w:type="character" w:customStyle="1" w:styleId="En-tteCar">
    <w:name w:val="En-tête Car"/>
    <w:basedOn w:val="Policepardfaut"/>
    <w:link w:val="En-tte"/>
    <w:uiPriority w:val="99"/>
    <w:rsid w:val="004A7398"/>
  </w:style>
  <w:style w:type="paragraph" w:styleId="Pieddepage">
    <w:name w:val="footer"/>
    <w:basedOn w:val="Normal"/>
    <w:link w:val="PieddepageCar"/>
    <w:uiPriority w:val="99"/>
    <w:unhideWhenUsed/>
    <w:rsid w:val="004A73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D9D58-35D6-4BA3-8FF6-E3BE6807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662</Words>
  <Characters>3642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2019-11-27T13:55:00Z</dcterms:created>
  <dcterms:modified xsi:type="dcterms:W3CDTF">2019-11-27T13:55:00Z</dcterms:modified>
</cp:coreProperties>
</file>