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775"/>
      </w:tblGrid>
      <w:tr w:rsidR="00CB5642" w:rsidRPr="007A55F4" w14:paraId="2E247B9F" w14:textId="77777777" w:rsidTr="00734382">
        <w:trPr>
          <w:jc w:val="center"/>
        </w:trPr>
        <w:tc>
          <w:tcPr>
            <w:tcW w:w="3006" w:type="dxa"/>
          </w:tcPr>
          <w:p w14:paraId="2E247B9C" w14:textId="77777777" w:rsidR="00CB5642" w:rsidRPr="007A55F4" w:rsidRDefault="00CB5642" w:rsidP="000170A8">
            <w:pPr>
              <w:spacing w:after="200"/>
              <w:rPr>
                <w:b/>
                <w:bCs/>
                <w:sz w:val="36"/>
                <w:szCs w:val="34"/>
              </w:rPr>
            </w:pPr>
            <w:r w:rsidRPr="007A55F4">
              <w:rPr>
                <w:noProof/>
                <w:sz w:val="36"/>
                <w:szCs w:val="34"/>
                <w:lang w:eastAsia="fr-FR"/>
              </w:rPr>
              <w:drawing>
                <wp:inline distT="0" distB="0" distL="0" distR="0" wp14:anchorId="2E247BC0" wp14:editId="2E247BC1">
                  <wp:extent cx="1767840" cy="1790700"/>
                  <wp:effectExtent l="0" t="0" r="3810" b="0"/>
                  <wp:docPr id="3" name="Image 3" descr="C:\Users\GB\AppData\Local\Microsoft\Windows\INetCacheContent.Word\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ppData\Local\Microsoft\Windows\INetCacheContent.Word\Logo St-JdlC sou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840" cy="1790700"/>
                          </a:xfrm>
                          <a:prstGeom prst="rect">
                            <a:avLst/>
                          </a:prstGeom>
                          <a:noFill/>
                          <a:ln>
                            <a:noFill/>
                          </a:ln>
                        </pic:spPr>
                      </pic:pic>
                    </a:graphicData>
                  </a:graphic>
                </wp:inline>
              </w:drawing>
            </w:r>
          </w:p>
        </w:tc>
        <w:tc>
          <w:tcPr>
            <w:tcW w:w="6775" w:type="dxa"/>
            <w:vAlign w:val="center"/>
          </w:tcPr>
          <w:p w14:paraId="2E247B9D" w14:textId="7FD19467" w:rsidR="00CB5642" w:rsidRPr="007A55F4" w:rsidRDefault="002E5361" w:rsidP="000170A8">
            <w:pPr>
              <w:spacing w:after="200"/>
              <w:ind w:right="-824"/>
              <w:jc w:val="center"/>
              <w:rPr>
                <w:bCs/>
                <w:sz w:val="36"/>
                <w:szCs w:val="34"/>
              </w:rPr>
            </w:pPr>
            <w:r w:rsidRPr="007A55F4">
              <w:rPr>
                <w:bCs/>
                <w:sz w:val="36"/>
                <w:szCs w:val="34"/>
              </w:rPr>
              <w:t>Same</w:t>
            </w:r>
            <w:r w:rsidR="002029CD">
              <w:rPr>
                <w:bCs/>
                <w:sz w:val="36"/>
                <w:szCs w:val="34"/>
              </w:rPr>
              <w:t>di 4</w:t>
            </w:r>
            <w:r w:rsidRPr="007A55F4">
              <w:rPr>
                <w:bCs/>
                <w:sz w:val="36"/>
                <w:szCs w:val="34"/>
              </w:rPr>
              <w:t xml:space="preserve"> et dimanche</w:t>
            </w:r>
            <w:r w:rsidR="00A841BD" w:rsidRPr="007A55F4">
              <w:rPr>
                <w:bCs/>
                <w:sz w:val="36"/>
                <w:szCs w:val="34"/>
              </w:rPr>
              <w:t xml:space="preserve"> </w:t>
            </w:r>
            <w:r w:rsidRPr="007A55F4">
              <w:rPr>
                <w:bCs/>
                <w:sz w:val="36"/>
                <w:szCs w:val="34"/>
              </w:rPr>
              <w:t>5 novembre</w:t>
            </w:r>
          </w:p>
          <w:p w14:paraId="2E247B9E" w14:textId="77777777" w:rsidR="00CB5642" w:rsidRPr="007A55F4" w:rsidRDefault="00CB5642" w:rsidP="000170A8">
            <w:pPr>
              <w:spacing w:after="200"/>
              <w:ind w:right="-824"/>
              <w:jc w:val="center"/>
              <w:rPr>
                <w:b/>
                <w:bCs/>
                <w:sz w:val="36"/>
                <w:szCs w:val="34"/>
              </w:rPr>
            </w:pPr>
            <w:r w:rsidRPr="007A55F4">
              <w:rPr>
                <w:bCs/>
                <w:sz w:val="36"/>
                <w:szCs w:val="34"/>
              </w:rPr>
              <w:t>Église Saint-Léon</w:t>
            </w:r>
          </w:p>
        </w:tc>
      </w:tr>
    </w:tbl>
    <w:p w14:paraId="565DAF11" w14:textId="77777777" w:rsidR="00431480" w:rsidRPr="007A55F4" w:rsidRDefault="00431480" w:rsidP="000170A8">
      <w:pPr>
        <w:spacing w:line="240" w:lineRule="auto"/>
        <w:ind w:left="-426"/>
        <w:rPr>
          <w:b/>
          <w:bCs/>
          <w:sz w:val="36"/>
          <w:szCs w:val="34"/>
          <w:u w:val="single"/>
        </w:rPr>
      </w:pPr>
    </w:p>
    <w:p w14:paraId="12B3ECFD" w14:textId="77777777" w:rsidR="00FD6938" w:rsidRPr="007A55F4" w:rsidRDefault="00FD6938" w:rsidP="00FD6938">
      <w:pPr>
        <w:spacing w:line="240" w:lineRule="auto"/>
        <w:ind w:left="-426"/>
        <w:rPr>
          <w:b/>
          <w:bCs/>
          <w:sz w:val="36"/>
          <w:szCs w:val="34"/>
          <w:u w:val="single"/>
        </w:rPr>
      </w:pPr>
    </w:p>
    <w:p w14:paraId="021CE584" w14:textId="5DD02522" w:rsidR="00431480" w:rsidRPr="007A55F4" w:rsidRDefault="00FD6938" w:rsidP="00FD6938">
      <w:pPr>
        <w:spacing w:line="240" w:lineRule="auto"/>
        <w:ind w:left="-426"/>
        <w:rPr>
          <w:b/>
          <w:bCs/>
          <w:sz w:val="36"/>
          <w:szCs w:val="34"/>
          <w:u w:val="single"/>
        </w:rPr>
      </w:pPr>
      <w:r w:rsidRPr="007A55F4">
        <w:rPr>
          <w:b/>
          <w:bCs/>
          <w:sz w:val="36"/>
          <w:szCs w:val="34"/>
          <w:u w:val="single"/>
        </w:rPr>
        <w:t xml:space="preserve">Entrée : </w:t>
      </w:r>
    </w:p>
    <w:p w14:paraId="3B552329" w14:textId="77777777" w:rsidR="007A55F4" w:rsidRPr="007A55F4" w:rsidRDefault="007A55F4" w:rsidP="007A55F4">
      <w:pPr>
        <w:spacing w:before="100" w:beforeAutospacing="1" w:after="100" w:afterAutospacing="1" w:line="240" w:lineRule="auto"/>
        <w:rPr>
          <w:b/>
          <w:sz w:val="36"/>
          <w:szCs w:val="34"/>
        </w:rPr>
      </w:pPr>
      <w:r w:rsidRPr="007A55F4">
        <w:rPr>
          <w:b/>
          <w:sz w:val="36"/>
          <w:szCs w:val="34"/>
        </w:rPr>
        <w:t>Entrez ! Dieu est en attente ; sa maison est un lieu pour la paix.</w:t>
      </w:r>
      <w:r w:rsidRPr="007A55F4">
        <w:rPr>
          <w:b/>
          <w:sz w:val="36"/>
          <w:szCs w:val="34"/>
        </w:rPr>
        <w:br/>
        <w:t>Goutez ! Dieu est en partage ; sa table est un lieu pour se donner.</w:t>
      </w:r>
    </w:p>
    <w:p w14:paraId="4C32BF2D" w14:textId="77777777" w:rsidR="007A55F4" w:rsidRPr="007A55F4" w:rsidRDefault="007A55F4" w:rsidP="007A55F4">
      <w:pPr>
        <w:numPr>
          <w:ilvl w:val="0"/>
          <w:numId w:val="5"/>
        </w:numPr>
        <w:spacing w:before="100" w:beforeAutospacing="1" w:after="100" w:afterAutospacing="1" w:line="240" w:lineRule="auto"/>
        <w:rPr>
          <w:sz w:val="36"/>
          <w:szCs w:val="34"/>
        </w:rPr>
      </w:pPr>
      <w:r w:rsidRPr="007A55F4">
        <w:rPr>
          <w:sz w:val="36"/>
          <w:szCs w:val="34"/>
        </w:rPr>
        <w:t>Vous êtes le peuple de Dieu !</w:t>
      </w:r>
      <w:r w:rsidRPr="007A55F4">
        <w:rPr>
          <w:sz w:val="36"/>
          <w:szCs w:val="34"/>
        </w:rPr>
        <w:br/>
        <w:t>Pierres vivantes de son Église, traces brûlantes de son passage</w:t>
      </w:r>
      <w:proofErr w:type="gramStart"/>
      <w:r w:rsidRPr="007A55F4">
        <w:rPr>
          <w:sz w:val="36"/>
          <w:szCs w:val="34"/>
        </w:rPr>
        <w:t>,</w:t>
      </w:r>
      <w:proofErr w:type="gramEnd"/>
      <w:r w:rsidRPr="007A55F4">
        <w:rPr>
          <w:sz w:val="36"/>
          <w:szCs w:val="34"/>
        </w:rPr>
        <w:br/>
        <w:t>Jetant les grains de l'Évangile.</w:t>
      </w:r>
      <w:r w:rsidRPr="007A55F4">
        <w:rPr>
          <w:sz w:val="36"/>
          <w:szCs w:val="34"/>
        </w:rPr>
        <w:br/>
        <w:t> </w:t>
      </w:r>
    </w:p>
    <w:p w14:paraId="51DCEEAC" w14:textId="77777777" w:rsidR="007A55F4" w:rsidRPr="007A55F4" w:rsidRDefault="007A55F4" w:rsidP="007A55F4">
      <w:pPr>
        <w:numPr>
          <w:ilvl w:val="0"/>
          <w:numId w:val="5"/>
        </w:numPr>
        <w:spacing w:before="100" w:beforeAutospacing="1" w:after="100" w:afterAutospacing="1" w:line="240" w:lineRule="auto"/>
        <w:rPr>
          <w:sz w:val="36"/>
          <w:szCs w:val="34"/>
        </w:rPr>
      </w:pPr>
      <w:r w:rsidRPr="007A55F4">
        <w:rPr>
          <w:sz w:val="36"/>
          <w:szCs w:val="34"/>
        </w:rPr>
        <w:t>Vous êtes le peuple de Dieu !</w:t>
      </w:r>
      <w:r w:rsidRPr="007A55F4">
        <w:rPr>
          <w:sz w:val="36"/>
          <w:szCs w:val="34"/>
        </w:rPr>
        <w:br/>
        <w:t>Marques vivantes de son visage, signes visibles de sa tendresse</w:t>
      </w:r>
      <w:proofErr w:type="gramStart"/>
      <w:r w:rsidRPr="007A55F4">
        <w:rPr>
          <w:sz w:val="36"/>
          <w:szCs w:val="34"/>
        </w:rPr>
        <w:t>,</w:t>
      </w:r>
      <w:proofErr w:type="gramEnd"/>
      <w:r w:rsidRPr="007A55F4">
        <w:rPr>
          <w:sz w:val="36"/>
          <w:szCs w:val="34"/>
        </w:rPr>
        <w:br/>
        <w:t>Portant les fruits de l'Évangile.</w:t>
      </w:r>
      <w:r w:rsidRPr="007A55F4">
        <w:rPr>
          <w:sz w:val="36"/>
          <w:szCs w:val="34"/>
        </w:rPr>
        <w:br/>
        <w:t> </w:t>
      </w:r>
    </w:p>
    <w:p w14:paraId="23BD27B5" w14:textId="77777777" w:rsidR="007A55F4" w:rsidRPr="007A55F4" w:rsidRDefault="007A55F4" w:rsidP="007A55F4">
      <w:pPr>
        <w:numPr>
          <w:ilvl w:val="0"/>
          <w:numId w:val="5"/>
        </w:numPr>
        <w:spacing w:before="100" w:beforeAutospacing="1" w:after="100" w:afterAutospacing="1" w:line="240" w:lineRule="auto"/>
        <w:rPr>
          <w:sz w:val="36"/>
          <w:szCs w:val="34"/>
        </w:rPr>
      </w:pPr>
      <w:r w:rsidRPr="007A55F4">
        <w:rPr>
          <w:sz w:val="36"/>
          <w:szCs w:val="34"/>
        </w:rPr>
        <w:t>Vous êtes le peuple de Dieu !</w:t>
      </w:r>
      <w:r w:rsidRPr="007A55F4">
        <w:rPr>
          <w:sz w:val="36"/>
          <w:szCs w:val="34"/>
        </w:rPr>
        <w:br/>
        <w:t>Fêtes vivantes de sa promesse, pages ardentes de sa parole</w:t>
      </w:r>
      <w:proofErr w:type="gramStart"/>
      <w:r w:rsidRPr="007A55F4">
        <w:rPr>
          <w:sz w:val="36"/>
          <w:szCs w:val="34"/>
        </w:rPr>
        <w:t>,</w:t>
      </w:r>
      <w:proofErr w:type="gramEnd"/>
      <w:r w:rsidRPr="007A55F4">
        <w:rPr>
          <w:sz w:val="36"/>
          <w:szCs w:val="34"/>
        </w:rPr>
        <w:br/>
        <w:t>Jouant les mots de sa musique.</w:t>
      </w:r>
    </w:p>
    <w:p w14:paraId="0D9A29A0" w14:textId="77777777" w:rsidR="00431480" w:rsidRPr="007A55F4" w:rsidRDefault="00431480" w:rsidP="000170A8">
      <w:pPr>
        <w:spacing w:line="240" w:lineRule="auto"/>
        <w:ind w:left="-426"/>
        <w:rPr>
          <w:b/>
          <w:bCs/>
          <w:sz w:val="36"/>
          <w:szCs w:val="34"/>
          <w:u w:val="single"/>
        </w:rPr>
      </w:pPr>
    </w:p>
    <w:p w14:paraId="408E4BAA" w14:textId="152D6BBC" w:rsidR="00431480" w:rsidRDefault="00431480" w:rsidP="000170A8">
      <w:pPr>
        <w:spacing w:line="240" w:lineRule="auto"/>
        <w:ind w:left="-426"/>
        <w:rPr>
          <w:b/>
          <w:sz w:val="36"/>
          <w:szCs w:val="34"/>
        </w:rPr>
      </w:pPr>
    </w:p>
    <w:p w14:paraId="0A8AD1BC" w14:textId="0A9CC2E3" w:rsidR="00FD6938" w:rsidRDefault="00FD6938" w:rsidP="000170A8">
      <w:pPr>
        <w:spacing w:line="240" w:lineRule="auto"/>
        <w:ind w:left="-426"/>
        <w:rPr>
          <w:b/>
          <w:sz w:val="36"/>
          <w:szCs w:val="34"/>
        </w:rPr>
      </w:pPr>
    </w:p>
    <w:p w14:paraId="3AED2AAC" w14:textId="77777777" w:rsidR="00FD6938" w:rsidRPr="007A55F4" w:rsidRDefault="00FD6938" w:rsidP="000170A8">
      <w:pPr>
        <w:spacing w:line="240" w:lineRule="auto"/>
        <w:ind w:left="-426"/>
        <w:rPr>
          <w:sz w:val="36"/>
          <w:szCs w:val="34"/>
        </w:rPr>
      </w:pPr>
    </w:p>
    <w:p w14:paraId="74CEFC2B" w14:textId="53435D79" w:rsidR="00E74470" w:rsidRPr="007A55F4" w:rsidRDefault="00372BF8" w:rsidP="00E74470">
      <w:pPr>
        <w:pStyle w:val="Titre5"/>
        <w:spacing w:before="0" w:after="225"/>
        <w:rPr>
          <w:rFonts w:ascii="Arial" w:hAnsi="Arial" w:cs="Arial"/>
          <w:color w:val="333333"/>
          <w:sz w:val="22"/>
          <w:szCs w:val="21"/>
        </w:rPr>
      </w:pPr>
      <w:r w:rsidRPr="007A55F4">
        <w:rPr>
          <w:rFonts w:ascii="Garamond" w:eastAsiaTheme="minorHAnsi" w:hAnsi="Garamond" w:cstheme="minorBidi"/>
          <w:color w:val="auto"/>
          <w:sz w:val="36"/>
          <w:szCs w:val="34"/>
          <w:u w:val="single"/>
        </w:rPr>
        <w:lastRenderedPageBreak/>
        <w:t>1ère lecture</w:t>
      </w:r>
      <w:r w:rsidRPr="007A55F4">
        <w:rPr>
          <w:rFonts w:ascii="Garamond" w:eastAsiaTheme="minorHAnsi" w:hAnsi="Garamond" w:cstheme="minorBidi"/>
          <w:color w:val="auto"/>
          <w:sz w:val="36"/>
          <w:szCs w:val="34"/>
        </w:rPr>
        <w:t xml:space="preserve"> : </w:t>
      </w:r>
      <w:r w:rsidR="002E5361" w:rsidRPr="007A55F4">
        <w:rPr>
          <w:rFonts w:ascii="Garamond" w:eastAsiaTheme="minorHAnsi" w:hAnsi="Garamond" w:cstheme="minorBidi"/>
          <w:i/>
          <w:color w:val="auto"/>
          <w:sz w:val="36"/>
          <w:szCs w:val="34"/>
        </w:rPr>
        <w:t xml:space="preserve">« Vous vous êtes écartés de la route, vous avez fait de la Loi une occasion de </w:t>
      </w:r>
      <w:proofErr w:type="spellStart"/>
      <w:r w:rsidR="002E5361" w:rsidRPr="007A55F4">
        <w:rPr>
          <w:rFonts w:ascii="Garamond" w:eastAsiaTheme="minorHAnsi" w:hAnsi="Garamond" w:cstheme="minorBidi"/>
          <w:i/>
          <w:color w:val="auto"/>
          <w:sz w:val="36"/>
          <w:szCs w:val="34"/>
        </w:rPr>
        <w:t>chute</w:t>
      </w:r>
      <w:proofErr w:type="spellEnd"/>
      <w:r w:rsidR="002E5361" w:rsidRPr="007A55F4">
        <w:rPr>
          <w:rFonts w:ascii="Garamond" w:eastAsiaTheme="minorHAnsi" w:hAnsi="Garamond" w:cstheme="minorBidi"/>
          <w:i/>
          <w:color w:val="auto"/>
          <w:sz w:val="36"/>
          <w:szCs w:val="34"/>
        </w:rPr>
        <w:t> » (Ml 1, 14b – 2, 2b.8-10)</w:t>
      </w:r>
    </w:p>
    <w:p w14:paraId="28A359BE" w14:textId="77777777" w:rsidR="00431480" w:rsidRPr="007A55F4" w:rsidRDefault="00431480" w:rsidP="000170A8">
      <w:pPr>
        <w:pStyle w:val="Titre2"/>
        <w:shd w:val="clear" w:color="auto" w:fill="FFFFFF"/>
        <w:jc w:val="both"/>
        <w:rPr>
          <w:rFonts w:ascii="Garamond" w:eastAsiaTheme="minorHAnsi" w:hAnsi="Garamond" w:cstheme="minorBidi"/>
          <w:b w:val="0"/>
          <w:bCs w:val="0"/>
          <w:szCs w:val="34"/>
          <w:u w:val="single"/>
          <w:lang w:eastAsia="en-US"/>
        </w:rPr>
      </w:pPr>
    </w:p>
    <w:p w14:paraId="77891765" w14:textId="52E4A976" w:rsidR="002E5361" w:rsidRPr="007A55F4" w:rsidRDefault="002E5361" w:rsidP="002E5361">
      <w:pPr>
        <w:pStyle w:val="Titre4"/>
        <w:spacing w:before="300" w:after="75"/>
        <w:rPr>
          <w:rFonts w:ascii="Garamond" w:eastAsiaTheme="minorHAnsi" w:hAnsi="Garamond" w:cstheme="minorBidi"/>
          <w:i w:val="0"/>
          <w:iCs w:val="0"/>
          <w:color w:val="auto"/>
          <w:sz w:val="36"/>
          <w:szCs w:val="34"/>
          <w:u w:val="single"/>
        </w:rPr>
      </w:pPr>
      <w:r w:rsidRPr="007A55F4">
        <w:rPr>
          <w:rFonts w:ascii="Garamond" w:eastAsiaTheme="minorHAnsi" w:hAnsi="Garamond" w:cstheme="minorBidi"/>
          <w:i w:val="0"/>
          <w:iCs w:val="0"/>
          <w:color w:val="auto"/>
          <w:sz w:val="36"/>
          <w:szCs w:val="34"/>
          <w:u w:val="single"/>
        </w:rPr>
        <w:t>PSAUME 130 (131), 1, 2, 3</w:t>
      </w:r>
    </w:p>
    <w:p w14:paraId="2945F474" w14:textId="77777777" w:rsidR="002E5361" w:rsidRPr="007A55F4" w:rsidRDefault="002E5361" w:rsidP="002E5361">
      <w:pPr>
        <w:rPr>
          <w:sz w:val="32"/>
        </w:rPr>
      </w:pPr>
    </w:p>
    <w:p w14:paraId="1BDFC3F2" w14:textId="79F54F00" w:rsidR="00E74470" w:rsidRPr="007A55F4" w:rsidRDefault="002E5361" w:rsidP="000170A8">
      <w:pPr>
        <w:spacing w:after="0" w:line="240" w:lineRule="auto"/>
        <w:rPr>
          <w:b/>
          <w:sz w:val="36"/>
          <w:szCs w:val="34"/>
        </w:rPr>
      </w:pPr>
      <w:r w:rsidRPr="007A55F4">
        <w:rPr>
          <w:b/>
          <w:sz w:val="36"/>
          <w:szCs w:val="34"/>
        </w:rPr>
        <w:t>Refrain : Le Seigneur est ma lumière et mon salut, de qui aurais-je crainte ? Le Seigneur est le rempart de ma vie, devant qui tremblerais-je ?</w:t>
      </w:r>
    </w:p>
    <w:p w14:paraId="789F7B16" w14:textId="77777777" w:rsidR="002E5361" w:rsidRPr="007A55F4" w:rsidRDefault="002E5361" w:rsidP="002E5361">
      <w:pPr>
        <w:spacing w:after="0" w:line="240" w:lineRule="auto"/>
        <w:rPr>
          <w:sz w:val="36"/>
          <w:szCs w:val="34"/>
        </w:rPr>
      </w:pPr>
    </w:p>
    <w:p w14:paraId="3AC644B6" w14:textId="14BB830E" w:rsidR="002E5361" w:rsidRPr="007A55F4" w:rsidRDefault="002E5361" w:rsidP="002E5361">
      <w:pPr>
        <w:spacing w:after="0" w:line="240" w:lineRule="auto"/>
        <w:rPr>
          <w:sz w:val="36"/>
          <w:szCs w:val="34"/>
        </w:rPr>
      </w:pPr>
      <w:r w:rsidRPr="007A55F4">
        <w:rPr>
          <w:sz w:val="36"/>
          <w:szCs w:val="34"/>
        </w:rPr>
        <w:t>Seigneur, je n’ai pas le cœur fier</w:t>
      </w:r>
    </w:p>
    <w:p w14:paraId="08EACE27" w14:textId="1941F461" w:rsidR="002E5361" w:rsidRPr="007A55F4" w:rsidRDefault="002E5361" w:rsidP="002E5361">
      <w:pPr>
        <w:spacing w:after="0" w:line="240" w:lineRule="auto"/>
        <w:rPr>
          <w:b/>
          <w:sz w:val="36"/>
          <w:szCs w:val="34"/>
        </w:rPr>
      </w:pPr>
      <w:r w:rsidRPr="002E5361">
        <w:rPr>
          <w:sz w:val="36"/>
          <w:szCs w:val="34"/>
        </w:rPr>
        <w:t>ni le regard ambitieux </w:t>
      </w:r>
      <w:proofErr w:type="gramStart"/>
      <w:r w:rsidRPr="002E5361">
        <w:rPr>
          <w:sz w:val="36"/>
          <w:szCs w:val="34"/>
        </w:rPr>
        <w:t>;</w:t>
      </w:r>
      <w:proofErr w:type="gramEnd"/>
      <w:r w:rsidRPr="002E5361">
        <w:rPr>
          <w:sz w:val="36"/>
          <w:szCs w:val="34"/>
        </w:rPr>
        <w:br/>
      </w:r>
      <w:r w:rsidRPr="002E5361">
        <w:rPr>
          <w:b/>
          <w:sz w:val="36"/>
          <w:szCs w:val="34"/>
        </w:rPr>
        <w:t>je ne poursuis ni grands desseins,</w:t>
      </w:r>
      <w:r w:rsidRPr="002E5361">
        <w:rPr>
          <w:b/>
          <w:sz w:val="36"/>
          <w:szCs w:val="34"/>
        </w:rPr>
        <w:br/>
        <w:t>ni merveilles qui me dépassent.</w:t>
      </w:r>
    </w:p>
    <w:p w14:paraId="1248EA9C" w14:textId="77777777" w:rsidR="002E5361" w:rsidRPr="002E5361" w:rsidRDefault="002E5361" w:rsidP="002E5361">
      <w:pPr>
        <w:spacing w:after="0" w:line="240" w:lineRule="auto"/>
        <w:rPr>
          <w:sz w:val="36"/>
          <w:szCs w:val="34"/>
        </w:rPr>
      </w:pPr>
    </w:p>
    <w:p w14:paraId="32F36504" w14:textId="77777777" w:rsidR="002E5361" w:rsidRPr="002E5361" w:rsidRDefault="002E5361" w:rsidP="002E5361">
      <w:pPr>
        <w:spacing w:after="150" w:line="240" w:lineRule="auto"/>
        <w:rPr>
          <w:b/>
          <w:sz w:val="36"/>
          <w:szCs w:val="34"/>
        </w:rPr>
      </w:pPr>
      <w:r w:rsidRPr="002E5361">
        <w:rPr>
          <w:sz w:val="36"/>
          <w:szCs w:val="34"/>
        </w:rPr>
        <w:t>Non, mais je tiens mon âme</w:t>
      </w:r>
      <w:r w:rsidRPr="002E5361">
        <w:rPr>
          <w:sz w:val="36"/>
          <w:szCs w:val="34"/>
        </w:rPr>
        <w:br/>
        <w:t>égale et silencieuse </w:t>
      </w:r>
      <w:proofErr w:type="gramStart"/>
      <w:r w:rsidRPr="002E5361">
        <w:rPr>
          <w:sz w:val="36"/>
          <w:szCs w:val="34"/>
        </w:rPr>
        <w:t>;</w:t>
      </w:r>
      <w:proofErr w:type="gramEnd"/>
      <w:r w:rsidRPr="002E5361">
        <w:rPr>
          <w:sz w:val="36"/>
          <w:szCs w:val="34"/>
        </w:rPr>
        <w:br/>
      </w:r>
      <w:r w:rsidRPr="002E5361">
        <w:rPr>
          <w:b/>
          <w:sz w:val="36"/>
          <w:szCs w:val="34"/>
        </w:rPr>
        <w:t>mon âme est en moi comme un enfant,</w:t>
      </w:r>
      <w:r w:rsidRPr="002E5361">
        <w:rPr>
          <w:b/>
          <w:sz w:val="36"/>
          <w:szCs w:val="34"/>
        </w:rPr>
        <w:br/>
        <w:t>comme un petit enfant contre sa mère.</w:t>
      </w:r>
    </w:p>
    <w:p w14:paraId="3E7722CB" w14:textId="6F7F3A49" w:rsidR="002E5361" w:rsidRPr="007A55F4" w:rsidRDefault="002E5361" w:rsidP="002E5361">
      <w:pPr>
        <w:spacing w:after="150" w:line="240" w:lineRule="auto"/>
        <w:rPr>
          <w:b/>
          <w:sz w:val="36"/>
          <w:szCs w:val="34"/>
        </w:rPr>
      </w:pPr>
      <w:r w:rsidRPr="002E5361">
        <w:rPr>
          <w:b/>
          <w:sz w:val="36"/>
          <w:szCs w:val="34"/>
        </w:rPr>
        <w:t>Attends le Seigneur, Israël</w:t>
      </w:r>
      <w:proofErr w:type="gramStart"/>
      <w:r w:rsidRPr="002E5361">
        <w:rPr>
          <w:b/>
          <w:sz w:val="36"/>
          <w:szCs w:val="34"/>
        </w:rPr>
        <w:t>,</w:t>
      </w:r>
      <w:proofErr w:type="gramEnd"/>
      <w:r w:rsidRPr="002E5361">
        <w:rPr>
          <w:b/>
          <w:sz w:val="36"/>
          <w:szCs w:val="34"/>
        </w:rPr>
        <w:br/>
        <w:t>maintenant et à jamais.</w:t>
      </w:r>
    </w:p>
    <w:p w14:paraId="7EEBF348" w14:textId="77777777" w:rsidR="007A55F4" w:rsidRPr="007A55F4" w:rsidRDefault="007A55F4" w:rsidP="002E5361">
      <w:pPr>
        <w:spacing w:after="150" w:line="240" w:lineRule="auto"/>
        <w:rPr>
          <w:b/>
          <w:sz w:val="36"/>
          <w:szCs w:val="34"/>
        </w:rPr>
      </w:pPr>
    </w:p>
    <w:p w14:paraId="06070B27" w14:textId="77777777" w:rsidR="002E5361" w:rsidRPr="002E5361" w:rsidRDefault="002E5361" w:rsidP="002E5361">
      <w:pPr>
        <w:spacing w:after="150" w:line="240" w:lineRule="auto"/>
        <w:rPr>
          <w:b/>
          <w:sz w:val="36"/>
          <w:szCs w:val="34"/>
        </w:rPr>
      </w:pPr>
    </w:p>
    <w:p w14:paraId="4489908D" w14:textId="7596AE55" w:rsidR="002E5361" w:rsidRPr="007A55F4" w:rsidRDefault="00372BF8" w:rsidP="002E5361">
      <w:pPr>
        <w:pStyle w:val="Titre5"/>
        <w:spacing w:before="0" w:after="225"/>
        <w:rPr>
          <w:rFonts w:ascii="Garamond" w:eastAsiaTheme="minorHAnsi" w:hAnsi="Garamond" w:cstheme="minorBidi"/>
          <w:i/>
          <w:color w:val="auto"/>
          <w:sz w:val="36"/>
          <w:szCs w:val="34"/>
        </w:rPr>
      </w:pPr>
      <w:r w:rsidRPr="007A55F4">
        <w:rPr>
          <w:rFonts w:ascii="Garamond" w:eastAsiaTheme="minorHAnsi" w:hAnsi="Garamond" w:cstheme="minorBidi"/>
          <w:color w:val="auto"/>
          <w:sz w:val="36"/>
          <w:szCs w:val="34"/>
          <w:u w:val="single"/>
        </w:rPr>
        <w:t>2ème lecture :</w:t>
      </w:r>
      <w:r w:rsidRPr="007A55F4">
        <w:rPr>
          <w:rFonts w:ascii="Garamond" w:eastAsiaTheme="minorHAnsi" w:hAnsi="Garamond" w:cstheme="minorBidi"/>
          <w:color w:val="auto"/>
          <w:sz w:val="36"/>
          <w:szCs w:val="34"/>
        </w:rPr>
        <w:t> </w:t>
      </w:r>
      <w:bookmarkStart w:id="0" w:name="_Toc387929493"/>
      <w:r w:rsidR="002E5361" w:rsidRPr="007A55F4">
        <w:rPr>
          <w:rFonts w:ascii="Garamond" w:eastAsiaTheme="minorHAnsi" w:hAnsi="Garamond" w:cstheme="minorBidi"/>
          <w:i/>
          <w:color w:val="auto"/>
          <w:sz w:val="36"/>
          <w:szCs w:val="34"/>
        </w:rPr>
        <w:t>« Nous aurions voulu vous donner non seulement l’Évangile de Dieu, mais même nos propres vies » (1 Th 2, 7b-9.13)</w:t>
      </w:r>
    </w:p>
    <w:p w14:paraId="30AAEF69" w14:textId="77777777" w:rsidR="002E5361" w:rsidRPr="007A55F4" w:rsidRDefault="002E5361" w:rsidP="002E5361">
      <w:pPr>
        <w:rPr>
          <w:sz w:val="32"/>
        </w:rPr>
      </w:pPr>
    </w:p>
    <w:p w14:paraId="0CF7A705" w14:textId="77777777" w:rsidR="007A55F4" w:rsidRPr="007A55F4" w:rsidRDefault="007A55F4" w:rsidP="000170A8">
      <w:pPr>
        <w:pStyle w:val="Titredechant"/>
        <w:spacing w:after="120"/>
        <w:rPr>
          <w:smallCaps w:val="0"/>
          <w:sz w:val="36"/>
          <w:szCs w:val="34"/>
          <w:u w:val="single"/>
        </w:rPr>
      </w:pPr>
    </w:p>
    <w:p w14:paraId="0D90207D" w14:textId="77777777" w:rsidR="007A55F4" w:rsidRPr="007A55F4" w:rsidRDefault="007A55F4" w:rsidP="000170A8">
      <w:pPr>
        <w:pStyle w:val="Titredechant"/>
        <w:spacing w:after="120"/>
        <w:rPr>
          <w:smallCaps w:val="0"/>
          <w:sz w:val="36"/>
          <w:szCs w:val="34"/>
          <w:u w:val="single"/>
        </w:rPr>
      </w:pPr>
    </w:p>
    <w:p w14:paraId="0DCDEB1B" w14:textId="77777777" w:rsidR="007A55F4" w:rsidRPr="007A55F4" w:rsidRDefault="007A55F4" w:rsidP="000170A8">
      <w:pPr>
        <w:pStyle w:val="Titredechant"/>
        <w:spacing w:after="120"/>
        <w:rPr>
          <w:smallCaps w:val="0"/>
          <w:sz w:val="36"/>
          <w:szCs w:val="34"/>
          <w:u w:val="single"/>
        </w:rPr>
      </w:pPr>
    </w:p>
    <w:p w14:paraId="1F771F66" w14:textId="77777777" w:rsidR="007A55F4" w:rsidRPr="007A55F4" w:rsidRDefault="007A55F4" w:rsidP="000170A8">
      <w:pPr>
        <w:pStyle w:val="Titredechant"/>
        <w:spacing w:after="120"/>
        <w:rPr>
          <w:smallCaps w:val="0"/>
          <w:sz w:val="36"/>
          <w:szCs w:val="34"/>
          <w:u w:val="single"/>
        </w:rPr>
      </w:pPr>
    </w:p>
    <w:p w14:paraId="795BA88C" w14:textId="7FC7F697" w:rsidR="007A55F4" w:rsidRPr="007A55F4" w:rsidRDefault="007A55F4" w:rsidP="000170A8">
      <w:pPr>
        <w:pStyle w:val="Titredechant"/>
        <w:spacing w:after="120"/>
        <w:rPr>
          <w:smallCaps w:val="0"/>
          <w:sz w:val="36"/>
          <w:szCs w:val="34"/>
          <w:u w:val="single"/>
        </w:rPr>
      </w:pPr>
    </w:p>
    <w:p w14:paraId="4D71B0F1" w14:textId="77777777" w:rsidR="007A55F4" w:rsidRPr="007A55F4" w:rsidRDefault="007A55F4" w:rsidP="000170A8">
      <w:pPr>
        <w:pStyle w:val="Titredechant"/>
        <w:spacing w:after="120"/>
        <w:rPr>
          <w:smallCaps w:val="0"/>
          <w:sz w:val="36"/>
          <w:szCs w:val="34"/>
          <w:u w:val="single"/>
        </w:rPr>
      </w:pPr>
    </w:p>
    <w:p w14:paraId="72D87152" w14:textId="70BD6498" w:rsidR="00E74470" w:rsidRPr="007A55F4" w:rsidRDefault="001D3D16" w:rsidP="000170A8">
      <w:pPr>
        <w:pStyle w:val="Titredechant"/>
        <w:spacing w:after="120"/>
        <w:rPr>
          <w:smallCaps w:val="0"/>
          <w:sz w:val="36"/>
          <w:szCs w:val="34"/>
          <w:u w:val="single"/>
        </w:rPr>
      </w:pPr>
      <w:r w:rsidRPr="007A55F4">
        <w:rPr>
          <w:smallCaps w:val="0"/>
          <w:sz w:val="36"/>
          <w:szCs w:val="34"/>
          <w:u w:val="single"/>
        </w:rPr>
        <w:t>Évangile</w:t>
      </w:r>
      <w:r w:rsidR="002E5361" w:rsidRPr="007A55F4">
        <w:rPr>
          <w:smallCaps w:val="0"/>
          <w:sz w:val="36"/>
          <w:szCs w:val="34"/>
          <w:u w:val="single"/>
        </w:rPr>
        <w:t xml:space="preserve"> de Jésus Christ selon Saint Mathieu</w:t>
      </w:r>
    </w:p>
    <w:p w14:paraId="2172DD7A" w14:textId="77777777" w:rsidR="002E5361" w:rsidRPr="007A55F4" w:rsidRDefault="002E5361" w:rsidP="002E5361">
      <w:pPr>
        <w:pStyle w:val="NormalWeb"/>
        <w:spacing w:before="0" w:beforeAutospacing="0" w:after="150" w:afterAutospacing="0"/>
        <w:rPr>
          <w:rFonts w:ascii="Garamond" w:hAnsi="Garamond"/>
          <w:b/>
          <w:bCs/>
          <w:sz w:val="36"/>
          <w:szCs w:val="34"/>
          <w:lang w:eastAsia="en-US"/>
        </w:rPr>
      </w:pPr>
    </w:p>
    <w:p w14:paraId="2B092125" w14:textId="5EF29645" w:rsidR="002E5361" w:rsidRPr="007A55F4" w:rsidRDefault="002E5361" w:rsidP="002E5361">
      <w:pPr>
        <w:pStyle w:val="NormalWeb"/>
        <w:spacing w:before="0" w:beforeAutospacing="0" w:after="150" w:afterAutospacing="0"/>
        <w:rPr>
          <w:rFonts w:ascii="Garamond" w:hAnsi="Garamond"/>
          <w:sz w:val="36"/>
          <w:szCs w:val="34"/>
          <w:lang w:eastAsia="en-US"/>
        </w:rPr>
      </w:pPr>
      <w:r w:rsidRPr="007A55F4">
        <w:rPr>
          <w:rFonts w:ascii="Garamond" w:hAnsi="Garamond"/>
          <w:b/>
          <w:bCs/>
          <w:sz w:val="36"/>
          <w:szCs w:val="34"/>
          <w:lang w:eastAsia="en-US"/>
        </w:rPr>
        <w:t>Alléluia. Alléluia. </w:t>
      </w:r>
      <w:r w:rsidRPr="007A55F4">
        <w:rPr>
          <w:rFonts w:ascii="Garamond" w:hAnsi="Garamond"/>
          <w:sz w:val="36"/>
          <w:szCs w:val="34"/>
          <w:lang w:eastAsia="en-US"/>
        </w:rPr>
        <w:br/>
        <w:t>Vous n’avez qu’un seul Père, celui qui est aux cieux </w:t>
      </w:r>
      <w:proofErr w:type="gramStart"/>
      <w:r w:rsidRPr="007A55F4">
        <w:rPr>
          <w:rFonts w:ascii="Garamond" w:hAnsi="Garamond"/>
          <w:sz w:val="36"/>
          <w:szCs w:val="34"/>
          <w:lang w:eastAsia="en-US"/>
        </w:rPr>
        <w:t>;</w:t>
      </w:r>
      <w:proofErr w:type="gramEnd"/>
      <w:r w:rsidRPr="007A55F4">
        <w:rPr>
          <w:rFonts w:ascii="Garamond" w:hAnsi="Garamond"/>
          <w:sz w:val="36"/>
          <w:szCs w:val="34"/>
          <w:lang w:eastAsia="en-US"/>
        </w:rPr>
        <w:br/>
        <w:t>vous n'avez qu'un seul maître, le Christ.</w:t>
      </w:r>
      <w:r w:rsidRPr="007A55F4">
        <w:rPr>
          <w:rFonts w:ascii="Garamond" w:hAnsi="Garamond"/>
          <w:sz w:val="36"/>
          <w:szCs w:val="34"/>
          <w:lang w:eastAsia="en-US"/>
        </w:rPr>
        <w:br/>
      </w:r>
      <w:r w:rsidRPr="007A55F4">
        <w:rPr>
          <w:rFonts w:ascii="Garamond" w:hAnsi="Garamond"/>
          <w:b/>
          <w:bCs/>
          <w:sz w:val="36"/>
          <w:szCs w:val="34"/>
          <w:lang w:eastAsia="en-US"/>
        </w:rPr>
        <w:t>Alléluia.</w:t>
      </w:r>
      <w:r w:rsidRPr="007A55F4">
        <w:rPr>
          <w:rFonts w:ascii="Garamond" w:hAnsi="Garamond"/>
          <w:sz w:val="36"/>
          <w:szCs w:val="34"/>
          <w:lang w:eastAsia="en-US"/>
        </w:rPr>
        <w:t> </w:t>
      </w:r>
    </w:p>
    <w:p w14:paraId="1849D3A6" w14:textId="77777777" w:rsidR="001D3D16" w:rsidRDefault="002E5361" w:rsidP="002E5361">
      <w:pPr>
        <w:pStyle w:val="NormalWeb"/>
        <w:spacing w:before="0" w:beforeAutospacing="0" w:after="150" w:afterAutospacing="0"/>
        <w:jc w:val="both"/>
        <w:rPr>
          <w:rFonts w:ascii="Garamond" w:hAnsi="Garamond"/>
          <w:sz w:val="36"/>
          <w:szCs w:val="34"/>
          <w:lang w:eastAsia="en-US"/>
        </w:rPr>
      </w:pPr>
      <w:r w:rsidRPr="007A55F4">
        <w:rPr>
          <w:rFonts w:ascii="Garamond" w:hAnsi="Garamond"/>
          <w:sz w:val="36"/>
          <w:szCs w:val="34"/>
          <w:lang w:eastAsia="en-US"/>
        </w:rPr>
        <w:t>En ce temps-là, Jésus s’adressa aux foules et à ses disciples, et il déclara : « Les scribes et les pharisiens enseignent dans la chaire de Moïse.</w:t>
      </w:r>
    </w:p>
    <w:p w14:paraId="523256FE" w14:textId="634934B6" w:rsidR="002E5361" w:rsidRPr="007A55F4" w:rsidRDefault="002E5361" w:rsidP="002E5361">
      <w:pPr>
        <w:pStyle w:val="NormalWeb"/>
        <w:spacing w:before="0" w:beforeAutospacing="0" w:after="150" w:afterAutospacing="0"/>
        <w:jc w:val="both"/>
        <w:rPr>
          <w:rFonts w:ascii="Garamond" w:hAnsi="Garamond"/>
          <w:sz w:val="36"/>
          <w:szCs w:val="34"/>
          <w:lang w:eastAsia="en-US"/>
        </w:rPr>
      </w:pPr>
      <w:r w:rsidRPr="007A55F4">
        <w:rPr>
          <w:rFonts w:ascii="Garamond" w:hAnsi="Garamond"/>
          <w:sz w:val="36"/>
          <w:szCs w:val="34"/>
          <w:lang w:eastAsia="en-US"/>
        </w:rPr>
        <w:t>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w:t>
      </w:r>
    </w:p>
    <w:p w14:paraId="70402663" w14:textId="77777777" w:rsidR="002E5361" w:rsidRPr="007A55F4" w:rsidRDefault="002E5361" w:rsidP="002E5361">
      <w:pPr>
        <w:pStyle w:val="NormalWeb"/>
        <w:spacing w:before="0" w:beforeAutospacing="0" w:after="150" w:afterAutospacing="0"/>
        <w:jc w:val="both"/>
        <w:rPr>
          <w:rFonts w:ascii="Garamond" w:hAnsi="Garamond"/>
          <w:sz w:val="36"/>
          <w:szCs w:val="34"/>
          <w:lang w:eastAsia="en-US"/>
        </w:rPr>
      </w:pPr>
      <w:r w:rsidRPr="007A55F4">
        <w:rPr>
          <w:rFonts w:ascii="Garamond" w:hAnsi="Garamond"/>
          <w:sz w:val="36"/>
          <w:szCs w:val="34"/>
          <w:lang w:eastAsia="en-US"/>
        </w:rPr>
        <w:t>    – Acclamons la Parole de Dieu.</w:t>
      </w:r>
    </w:p>
    <w:p w14:paraId="75831A1B" w14:textId="77777777" w:rsidR="002E5361" w:rsidRPr="007A55F4" w:rsidRDefault="002E5361" w:rsidP="000170A8">
      <w:pPr>
        <w:pStyle w:val="Titredechant"/>
        <w:spacing w:after="120"/>
        <w:rPr>
          <w:sz w:val="28"/>
        </w:rPr>
      </w:pPr>
    </w:p>
    <w:p w14:paraId="7A6F7215" w14:textId="77777777" w:rsidR="007A55F4" w:rsidRPr="007A55F4" w:rsidRDefault="007A55F4" w:rsidP="000170A8">
      <w:pPr>
        <w:pStyle w:val="Titredechant"/>
        <w:spacing w:after="120"/>
        <w:rPr>
          <w:smallCaps w:val="0"/>
          <w:sz w:val="36"/>
          <w:szCs w:val="34"/>
          <w:u w:val="single"/>
        </w:rPr>
      </w:pPr>
    </w:p>
    <w:p w14:paraId="49E84A82" w14:textId="77777777" w:rsidR="007A55F4" w:rsidRPr="007A55F4" w:rsidRDefault="007A55F4" w:rsidP="000170A8">
      <w:pPr>
        <w:pStyle w:val="Titredechant"/>
        <w:spacing w:after="120"/>
        <w:rPr>
          <w:smallCaps w:val="0"/>
          <w:sz w:val="36"/>
          <w:szCs w:val="34"/>
          <w:u w:val="single"/>
        </w:rPr>
      </w:pPr>
    </w:p>
    <w:p w14:paraId="2E247BB7" w14:textId="2078808C" w:rsidR="00815637" w:rsidRPr="007A55F4" w:rsidRDefault="00815637" w:rsidP="000170A8">
      <w:pPr>
        <w:pStyle w:val="Titredechant"/>
        <w:spacing w:after="120"/>
        <w:rPr>
          <w:smallCaps w:val="0"/>
          <w:sz w:val="36"/>
          <w:szCs w:val="34"/>
        </w:rPr>
      </w:pPr>
      <w:r w:rsidRPr="007A55F4">
        <w:rPr>
          <w:smallCaps w:val="0"/>
          <w:sz w:val="36"/>
          <w:szCs w:val="34"/>
          <w:u w:val="single"/>
        </w:rPr>
        <w:t>Prière universelle</w:t>
      </w:r>
      <w:r w:rsidRPr="007A55F4">
        <w:rPr>
          <w:smallCaps w:val="0"/>
          <w:sz w:val="36"/>
          <w:szCs w:val="34"/>
        </w:rPr>
        <w:t> : accueille au creux de tes mains, la prière de tes enfants.</w:t>
      </w:r>
    </w:p>
    <w:p w14:paraId="52473401" w14:textId="6C33449F" w:rsidR="007A55F4" w:rsidRDefault="007A55F4" w:rsidP="000170A8">
      <w:pPr>
        <w:pStyle w:val="Titredechant"/>
        <w:spacing w:after="120"/>
        <w:rPr>
          <w:smallCaps w:val="0"/>
          <w:sz w:val="36"/>
          <w:szCs w:val="34"/>
          <w:u w:val="single"/>
        </w:rPr>
      </w:pPr>
    </w:p>
    <w:p w14:paraId="05DC8891" w14:textId="77777777" w:rsidR="007A55F4" w:rsidRPr="007A55F4" w:rsidRDefault="007A55F4" w:rsidP="000170A8">
      <w:pPr>
        <w:pStyle w:val="Titredechant"/>
        <w:spacing w:after="120"/>
        <w:rPr>
          <w:smallCaps w:val="0"/>
          <w:sz w:val="36"/>
          <w:szCs w:val="34"/>
          <w:u w:val="single"/>
        </w:rPr>
      </w:pPr>
    </w:p>
    <w:p w14:paraId="2E247BB9" w14:textId="107421F3" w:rsidR="00FB2461" w:rsidRPr="007A55F4" w:rsidRDefault="00FB2461" w:rsidP="000170A8">
      <w:pPr>
        <w:pStyle w:val="Titredechant"/>
        <w:spacing w:after="120"/>
        <w:rPr>
          <w:smallCaps w:val="0"/>
          <w:sz w:val="36"/>
          <w:szCs w:val="34"/>
          <w:u w:val="single"/>
        </w:rPr>
      </w:pPr>
      <w:r w:rsidRPr="007A55F4">
        <w:rPr>
          <w:smallCaps w:val="0"/>
          <w:sz w:val="36"/>
          <w:szCs w:val="34"/>
          <w:u w:val="single"/>
        </w:rPr>
        <w:t>Chant de</w:t>
      </w:r>
      <w:r w:rsidR="008545E9" w:rsidRPr="007A55F4">
        <w:rPr>
          <w:smallCaps w:val="0"/>
          <w:sz w:val="36"/>
          <w:szCs w:val="34"/>
          <w:u w:val="single"/>
        </w:rPr>
        <w:t xml:space="preserve"> communion</w:t>
      </w:r>
    </w:p>
    <w:bookmarkEnd w:id="0"/>
    <w:p w14:paraId="47ED1906" w14:textId="61108093" w:rsidR="002E5361" w:rsidRPr="007A55F4" w:rsidRDefault="007A55F4" w:rsidP="000170A8">
      <w:pPr>
        <w:pStyle w:val="Titredechant"/>
        <w:spacing w:after="120"/>
        <w:rPr>
          <w:smallCaps w:val="0"/>
          <w:sz w:val="36"/>
          <w:szCs w:val="34"/>
        </w:rPr>
      </w:pPr>
      <w:r w:rsidRPr="007A55F4">
        <w:rPr>
          <w:b/>
          <w:smallCaps w:val="0"/>
          <w:sz w:val="36"/>
          <w:szCs w:val="34"/>
        </w:rPr>
        <w:t>R. Venez ! Approchons-nous de la table du Christ, </w:t>
      </w:r>
      <w:r w:rsidRPr="007A55F4">
        <w:rPr>
          <w:b/>
          <w:smallCaps w:val="0"/>
          <w:sz w:val="36"/>
          <w:szCs w:val="34"/>
        </w:rPr>
        <w:br/>
        <w:t>Il nous livre son corps et son sang, </w:t>
      </w:r>
      <w:r w:rsidRPr="007A55F4">
        <w:rPr>
          <w:b/>
          <w:smallCaps w:val="0"/>
          <w:sz w:val="36"/>
          <w:szCs w:val="34"/>
        </w:rPr>
        <w:br/>
        <w:t>Il se fait nourriture, Pain de Vie éternelle, </w:t>
      </w:r>
      <w:r w:rsidRPr="007A55F4">
        <w:rPr>
          <w:b/>
          <w:smallCaps w:val="0"/>
          <w:sz w:val="36"/>
          <w:szCs w:val="34"/>
        </w:rPr>
        <w:br/>
        <w:t>Nous fait boire à la coupe des Noces de l'Agneau !</w:t>
      </w:r>
      <w:r w:rsidRPr="007A55F4">
        <w:rPr>
          <w:smallCaps w:val="0"/>
          <w:sz w:val="36"/>
          <w:szCs w:val="34"/>
        </w:rPr>
        <w:br/>
      </w:r>
      <w:r w:rsidRPr="007A55F4">
        <w:rPr>
          <w:smallCaps w:val="0"/>
          <w:sz w:val="36"/>
          <w:szCs w:val="34"/>
        </w:rPr>
        <w:br/>
        <w:t>1. La Sagesse de Dieu a préparé son vin, </w:t>
      </w:r>
      <w:r w:rsidRPr="007A55F4">
        <w:rPr>
          <w:smallCaps w:val="0"/>
          <w:sz w:val="36"/>
          <w:szCs w:val="34"/>
        </w:rPr>
        <w:br/>
        <w:t>Elle a dressé la table, elle invite les saints : </w:t>
      </w:r>
      <w:r w:rsidRPr="007A55F4">
        <w:rPr>
          <w:smallCaps w:val="0"/>
          <w:sz w:val="36"/>
          <w:szCs w:val="34"/>
        </w:rPr>
        <w:br/>
        <w:t>" Venez boire à la coupe ! Venez manger le pain ! </w:t>
      </w:r>
      <w:r w:rsidRPr="007A55F4">
        <w:rPr>
          <w:smallCaps w:val="0"/>
          <w:sz w:val="36"/>
          <w:szCs w:val="34"/>
        </w:rPr>
        <w:br/>
        <w:t>Soyez la joie de Dieu, accourez au festin ! " </w:t>
      </w:r>
      <w:r w:rsidRPr="007A55F4">
        <w:rPr>
          <w:smallCaps w:val="0"/>
          <w:sz w:val="36"/>
          <w:szCs w:val="34"/>
        </w:rPr>
        <w:br/>
      </w:r>
      <w:r w:rsidRPr="007A55F4">
        <w:rPr>
          <w:smallCaps w:val="0"/>
          <w:sz w:val="36"/>
          <w:szCs w:val="34"/>
        </w:rPr>
        <w:br/>
        <w:t>2. Par le pain et le vin reçus en communion, </w:t>
      </w:r>
      <w:r w:rsidRPr="007A55F4">
        <w:rPr>
          <w:smallCaps w:val="0"/>
          <w:sz w:val="36"/>
          <w:szCs w:val="34"/>
        </w:rPr>
        <w:br/>
        <w:t>Voici le sacrifice qui nous rend à la Vie. </w:t>
      </w:r>
      <w:r w:rsidRPr="007A55F4">
        <w:rPr>
          <w:smallCaps w:val="0"/>
          <w:sz w:val="36"/>
          <w:szCs w:val="34"/>
        </w:rPr>
        <w:br/>
        <w:t>Le sang de l'Alliance jaillit du cœur de Dieu, </w:t>
      </w:r>
      <w:r w:rsidRPr="007A55F4">
        <w:rPr>
          <w:smallCaps w:val="0"/>
          <w:sz w:val="36"/>
          <w:szCs w:val="34"/>
        </w:rPr>
        <w:br/>
        <w:t>Quand le Verbe fait chair s'offre à nous sur la Croix. </w:t>
      </w:r>
      <w:r w:rsidRPr="007A55F4">
        <w:rPr>
          <w:smallCaps w:val="0"/>
          <w:sz w:val="36"/>
          <w:szCs w:val="34"/>
        </w:rPr>
        <w:br/>
      </w:r>
      <w:r w:rsidRPr="007A55F4">
        <w:rPr>
          <w:smallCaps w:val="0"/>
          <w:sz w:val="36"/>
          <w:szCs w:val="34"/>
        </w:rPr>
        <w:br/>
        <w:t>3. Dieu est notre berger, nous ne manquons de rien, </w:t>
      </w:r>
      <w:r w:rsidRPr="007A55F4">
        <w:rPr>
          <w:smallCaps w:val="0"/>
          <w:sz w:val="36"/>
          <w:szCs w:val="34"/>
        </w:rPr>
        <w:br/>
        <w:t>Sur des prés d'herbe fraîche, Il nous fait reposer. </w:t>
      </w:r>
      <w:r w:rsidRPr="007A55F4">
        <w:rPr>
          <w:smallCaps w:val="0"/>
          <w:sz w:val="36"/>
          <w:szCs w:val="34"/>
        </w:rPr>
        <w:br/>
        <w:t>Il restaure notre âme, Il nous garde du mal, </w:t>
      </w:r>
      <w:r w:rsidRPr="007A55F4">
        <w:rPr>
          <w:smallCaps w:val="0"/>
          <w:sz w:val="36"/>
          <w:szCs w:val="34"/>
        </w:rPr>
        <w:br/>
        <w:t>Quand Il dresse pour nous la Table du Salut.</w:t>
      </w:r>
    </w:p>
    <w:p w14:paraId="34564165" w14:textId="77777777" w:rsidR="007A55F4" w:rsidRPr="007A55F4" w:rsidRDefault="007A55F4" w:rsidP="000170A8">
      <w:pPr>
        <w:pStyle w:val="Titredechant"/>
        <w:spacing w:after="120"/>
        <w:rPr>
          <w:smallCaps w:val="0"/>
          <w:sz w:val="36"/>
          <w:szCs w:val="34"/>
        </w:rPr>
      </w:pPr>
    </w:p>
    <w:p w14:paraId="2E247BBE" w14:textId="2EF20AE5" w:rsidR="00FB2461" w:rsidRPr="007A55F4" w:rsidRDefault="00FB2461" w:rsidP="000170A8">
      <w:pPr>
        <w:pStyle w:val="Titredechant"/>
        <w:spacing w:after="120"/>
        <w:rPr>
          <w:rFonts w:eastAsiaTheme="minorHAnsi" w:cstheme="minorBidi"/>
          <w:b/>
          <w:iCs/>
          <w:smallCaps w:val="0"/>
          <w:sz w:val="36"/>
          <w:szCs w:val="34"/>
        </w:rPr>
      </w:pPr>
      <w:r w:rsidRPr="007A55F4">
        <w:rPr>
          <w:rFonts w:eastAsiaTheme="minorHAnsi" w:cstheme="minorBidi"/>
          <w:bCs/>
          <w:iCs/>
          <w:smallCaps w:val="0"/>
          <w:sz w:val="36"/>
          <w:szCs w:val="34"/>
          <w:u w:val="single"/>
        </w:rPr>
        <w:t>Chant d’envoi</w:t>
      </w:r>
      <w:r w:rsidRPr="007A55F4">
        <w:rPr>
          <w:rFonts w:eastAsiaTheme="minorHAnsi" w:cstheme="minorBidi"/>
          <w:bCs/>
          <w:iCs/>
          <w:smallCaps w:val="0"/>
          <w:sz w:val="36"/>
          <w:szCs w:val="34"/>
        </w:rPr>
        <w:t xml:space="preserve"> : </w:t>
      </w:r>
      <w:r w:rsidRPr="007A55F4">
        <w:rPr>
          <w:rFonts w:ascii="Arial" w:hAnsi="Arial" w:cs="Arial"/>
          <w:color w:val="333333"/>
          <w:sz w:val="22"/>
          <w:szCs w:val="21"/>
          <w:shd w:val="clear" w:color="auto" w:fill="FFFFFF"/>
        </w:rPr>
        <w:t> </w:t>
      </w:r>
    </w:p>
    <w:p w14:paraId="2E247BBF" w14:textId="39A9DAC3" w:rsidR="00372BF8" w:rsidRPr="007A55F4" w:rsidRDefault="00E74470" w:rsidP="000170A8">
      <w:pPr>
        <w:pStyle w:val="Titredechant"/>
        <w:spacing w:after="120"/>
        <w:rPr>
          <w:smallCaps w:val="0"/>
          <w:sz w:val="36"/>
          <w:szCs w:val="34"/>
        </w:rPr>
      </w:pPr>
      <w:r w:rsidRPr="007A55F4">
        <w:rPr>
          <w:smallCaps w:val="0"/>
          <w:sz w:val="36"/>
          <w:szCs w:val="34"/>
        </w:rPr>
        <w:t>Je vous salue, Marie, comblée de grâce.</w:t>
      </w:r>
      <w:r w:rsidRPr="007A55F4">
        <w:rPr>
          <w:smallCaps w:val="0"/>
          <w:sz w:val="36"/>
          <w:szCs w:val="34"/>
        </w:rPr>
        <w:br/>
        <w:t>Le Seigneur est avec vous.</w:t>
      </w:r>
      <w:r w:rsidRPr="007A55F4">
        <w:rPr>
          <w:smallCaps w:val="0"/>
          <w:sz w:val="36"/>
          <w:szCs w:val="34"/>
        </w:rPr>
        <w:br/>
        <w:t>Vous êtes bénie entre toutes les femmes</w:t>
      </w:r>
      <w:proofErr w:type="gramStart"/>
      <w:r w:rsidRPr="007A55F4">
        <w:rPr>
          <w:smallCaps w:val="0"/>
          <w:sz w:val="36"/>
          <w:szCs w:val="34"/>
        </w:rPr>
        <w:t>,</w:t>
      </w:r>
      <w:proofErr w:type="gramEnd"/>
      <w:r w:rsidRPr="007A55F4">
        <w:rPr>
          <w:smallCaps w:val="0"/>
          <w:sz w:val="36"/>
          <w:szCs w:val="34"/>
        </w:rPr>
        <w:br/>
        <w:t>Et Jésus, votre enfant, est béni.</w:t>
      </w:r>
      <w:r w:rsidRPr="007A55F4">
        <w:rPr>
          <w:smallCaps w:val="0"/>
          <w:sz w:val="36"/>
          <w:szCs w:val="34"/>
        </w:rPr>
        <w:br/>
        <w:t>Sainte Marie, mère de Dieu</w:t>
      </w:r>
      <w:proofErr w:type="gramStart"/>
      <w:r w:rsidRPr="007A55F4">
        <w:rPr>
          <w:smallCaps w:val="0"/>
          <w:sz w:val="36"/>
          <w:szCs w:val="34"/>
        </w:rPr>
        <w:t>,</w:t>
      </w:r>
      <w:proofErr w:type="gramEnd"/>
      <w:r w:rsidRPr="007A55F4">
        <w:rPr>
          <w:smallCaps w:val="0"/>
          <w:sz w:val="36"/>
          <w:szCs w:val="34"/>
        </w:rPr>
        <w:br/>
        <w:t>Priez pour nous, pauvres pécheurs,</w:t>
      </w:r>
      <w:r w:rsidRPr="007A55F4">
        <w:rPr>
          <w:smallCaps w:val="0"/>
          <w:sz w:val="36"/>
          <w:szCs w:val="34"/>
        </w:rPr>
        <w:br/>
        <w:t>Maintenant et à l'heure de la mort.</w:t>
      </w:r>
      <w:r w:rsidRPr="007A55F4">
        <w:rPr>
          <w:smallCaps w:val="0"/>
          <w:sz w:val="36"/>
          <w:szCs w:val="34"/>
        </w:rPr>
        <w:br/>
        <w:t>Amen Amen</w:t>
      </w:r>
      <w:bookmarkStart w:id="1" w:name="_GoBack"/>
      <w:bookmarkEnd w:id="1"/>
      <w:r w:rsidRPr="007A55F4">
        <w:rPr>
          <w:smallCaps w:val="0"/>
          <w:sz w:val="36"/>
          <w:szCs w:val="34"/>
        </w:rPr>
        <w:t xml:space="preserve"> </w:t>
      </w:r>
      <w:r w:rsidR="001D3D16" w:rsidRPr="007A55F4">
        <w:rPr>
          <w:smallCaps w:val="0"/>
          <w:sz w:val="36"/>
          <w:szCs w:val="34"/>
        </w:rPr>
        <w:t>Alléluia</w:t>
      </w:r>
      <w:r w:rsidRPr="007A55F4">
        <w:rPr>
          <w:smallCaps w:val="0"/>
          <w:sz w:val="36"/>
          <w:szCs w:val="34"/>
        </w:rPr>
        <w:t> </w:t>
      </w:r>
    </w:p>
    <w:sectPr w:rsidR="00372BF8" w:rsidRPr="007A55F4" w:rsidSect="000C3550">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9EFE8" w14:textId="77777777" w:rsidR="001F1AD4" w:rsidRDefault="001F1AD4" w:rsidP="00A049B4">
      <w:pPr>
        <w:spacing w:after="0" w:line="240" w:lineRule="auto"/>
      </w:pPr>
      <w:r>
        <w:separator/>
      </w:r>
    </w:p>
  </w:endnote>
  <w:endnote w:type="continuationSeparator" w:id="0">
    <w:p w14:paraId="595CB6CC" w14:textId="77777777" w:rsidR="001F1AD4" w:rsidRDefault="001F1AD4" w:rsidP="00A0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315D2" w14:textId="77777777" w:rsidR="001F1AD4" w:rsidRDefault="001F1AD4" w:rsidP="00A049B4">
      <w:pPr>
        <w:spacing w:after="0" w:line="240" w:lineRule="auto"/>
      </w:pPr>
      <w:r>
        <w:separator/>
      </w:r>
    </w:p>
  </w:footnote>
  <w:footnote w:type="continuationSeparator" w:id="0">
    <w:p w14:paraId="61B5AF8E" w14:textId="77777777" w:rsidR="001F1AD4" w:rsidRDefault="001F1AD4" w:rsidP="00A0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7C"/>
    <w:multiLevelType w:val="hybridMultilevel"/>
    <w:tmpl w:val="173C9A28"/>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DB187D"/>
    <w:multiLevelType w:val="hybridMultilevel"/>
    <w:tmpl w:val="E0803218"/>
    <w:lvl w:ilvl="0" w:tplc="A3FC88A4">
      <w:start w:val="1"/>
      <w:numFmt w:val="decimal"/>
      <w:lvlText w:val="%1."/>
      <w:lvlJc w:val="left"/>
      <w:pPr>
        <w:ind w:left="444" w:hanging="360"/>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2">
    <w:nsid w:val="6AF17ECB"/>
    <w:multiLevelType w:val="multilevel"/>
    <w:tmpl w:val="0B46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766DD"/>
    <w:multiLevelType w:val="multilevel"/>
    <w:tmpl w:val="FBF2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C11821"/>
    <w:multiLevelType w:val="hybridMultilevel"/>
    <w:tmpl w:val="188C183A"/>
    <w:lvl w:ilvl="0" w:tplc="5832F57C">
      <w:start w:val="1"/>
      <w:numFmt w:val="decimal"/>
      <w:lvlText w:val="%1."/>
      <w:lvlJc w:val="left"/>
      <w:pPr>
        <w:ind w:left="708" w:hanging="624"/>
      </w:pPr>
      <w:rPr>
        <w:rFonts w:hint="default"/>
      </w:rPr>
    </w:lvl>
    <w:lvl w:ilvl="1" w:tplc="040C0019" w:tentative="1">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3"/>
    <w:rsid w:val="00012173"/>
    <w:rsid w:val="000170A8"/>
    <w:rsid w:val="000C3550"/>
    <w:rsid w:val="00113C33"/>
    <w:rsid w:val="001236B8"/>
    <w:rsid w:val="001A155E"/>
    <w:rsid w:val="001B3F43"/>
    <w:rsid w:val="001D3D16"/>
    <w:rsid w:val="001F1AD4"/>
    <w:rsid w:val="001F6CB5"/>
    <w:rsid w:val="002029CD"/>
    <w:rsid w:val="00240332"/>
    <w:rsid w:val="0029220B"/>
    <w:rsid w:val="002D6703"/>
    <w:rsid w:val="002E5361"/>
    <w:rsid w:val="00360688"/>
    <w:rsid w:val="00372BF8"/>
    <w:rsid w:val="00375E80"/>
    <w:rsid w:val="00392DF6"/>
    <w:rsid w:val="003C1194"/>
    <w:rsid w:val="00431480"/>
    <w:rsid w:val="00496C42"/>
    <w:rsid w:val="00646356"/>
    <w:rsid w:val="00654764"/>
    <w:rsid w:val="00734382"/>
    <w:rsid w:val="007A55F4"/>
    <w:rsid w:val="00815637"/>
    <w:rsid w:val="00853039"/>
    <w:rsid w:val="008545E9"/>
    <w:rsid w:val="008951FD"/>
    <w:rsid w:val="0098061F"/>
    <w:rsid w:val="009D1972"/>
    <w:rsid w:val="00A049B4"/>
    <w:rsid w:val="00A052DF"/>
    <w:rsid w:val="00A841BD"/>
    <w:rsid w:val="00A943D9"/>
    <w:rsid w:val="00A95B0F"/>
    <w:rsid w:val="00B45D81"/>
    <w:rsid w:val="00BB4551"/>
    <w:rsid w:val="00C1470D"/>
    <w:rsid w:val="00C77A35"/>
    <w:rsid w:val="00CB5642"/>
    <w:rsid w:val="00D12888"/>
    <w:rsid w:val="00DC0B8D"/>
    <w:rsid w:val="00E70680"/>
    <w:rsid w:val="00E74470"/>
    <w:rsid w:val="00F272BB"/>
    <w:rsid w:val="00F414D8"/>
    <w:rsid w:val="00FB2461"/>
    <w:rsid w:val="00FC6EAC"/>
    <w:rsid w:val="00FD6938"/>
    <w:rsid w:val="00FD6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paragraph" w:styleId="Titre2">
    <w:name w:val="heading 2"/>
    <w:basedOn w:val="Normal"/>
    <w:link w:val="Titre2Car"/>
    <w:uiPriority w:val="9"/>
    <w:qFormat/>
    <w:rsid w:val="00372B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2E53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74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NormalWeb">
    <w:name w:val="Normal (Web)"/>
    <w:basedOn w:val="Normal"/>
    <w:uiPriority w:val="99"/>
    <w:semiHidden/>
    <w:unhideWhenUsed/>
    <w:rsid w:val="00FB24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B2461"/>
  </w:style>
  <w:style w:type="character" w:customStyle="1" w:styleId="chanchan">
    <w:name w:val="chanchan"/>
    <w:basedOn w:val="Policepardfaut"/>
    <w:rsid w:val="00FB2461"/>
  </w:style>
  <w:style w:type="character" w:styleId="lev">
    <w:name w:val="Strong"/>
    <w:basedOn w:val="Policepardfaut"/>
    <w:uiPriority w:val="22"/>
    <w:qFormat/>
    <w:rsid w:val="00372BF8"/>
    <w:rPr>
      <w:b/>
      <w:bCs/>
    </w:rPr>
  </w:style>
  <w:style w:type="character" w:customStyle="1" w:styleId="Titre2Car">
    <w:name w:val="Titre 2 Car"/>
    <w:basedOn w:val="Policepardfaut"/>
    <w:link w:val="Titre2"/>
    <w:uiPriority w:val="9"/>
    <w:rsid w:val="00372BF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72BF8"/>
  </w:style>
  <w:style w:type="character" w:styleId="Accentuation">
    <w:name w:val="Emphasis"/>
    <w:basedOn w:val="Policepardfaut"/>
    <w:uiPriority w:val="20"/>
    <w:qFormat/>
    <w:rsid w:val="00372BF8"/>
    <w:rPr>
      <w:i/>
      <w:iCs/>
    </w:rPr>
  </w:style>
  <w:style w:type="character" w:customStyle="1" w:styleId="Titre5Car">
    <w:name w:val="Titre 5 Car"/>
    <w:basedOn w:val="Policepardfaut"/>
    <w:link w:val="Titre5"/>
    <w:uiPriority w:val="9"/>
    <w:rsid w:val="00E74470"/>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2E5361"/>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1D3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B8"/>
  </w:style>
  <w:style w:type="paragraph" w:styleId="Titre2">
    <w:name w:val="heading 2"/>
    <w:basedOn w:val="Normal"/>
    <w:link w:val="Titre2Car"/>
    <w:uiPriority w:val="9"/>
    <w:qFormat/>
    <w:rsid w:val="00372B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2E53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74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6703"/>
    <w:rPr>
      <w:color w:val="0000FF" w:themeColor="hyperlink"/>
      <w:u w:val="single"/>
    </w:rPr>
  </w:style>
  <w:style w:type="paragraph" w:customStyle="1" w:styleId="Couplets">
    <w:name w:val="Couplets"/>
    <w:basedOn w:val="Titredechant"/>
    <w:link w:val="CoupletsCar"/>
    <w:qFormat/>
    <w:rsid w:val="003C1194"/>
    <w:rPr>
      <w:smallCaps w:val="0"/>
      <w:lang w:eastAsia="fr-FR"/>
    </w:rPr>
  </w:style>
  <w:style w:type="character" w:customStyle="1" w:styleId="CoupletsCar">
    <w:name w:val="Couplets Car"/>
    <w:link w:val="Couplets"/>
    <w:locked/>
    <w:rsid w:val="003C1194"/>
    <w:rPr>
      <w:rFonts w:eastAsia="Times New Roman" w:cs="Times New Roman"/>
      <w:sz w:val="24"/>
      <w:szCs w:val="28"/>
      <w:lang w:eastAsia="fr-FR"/>
    </w:rPr>
  </w:style>
  <w:style w:type="paragraph" w:customStyle="1" w:styleId="Refrain">
    <w:name w:val="Refrain"/>
    <w:basedOn w:val="Couplets"/>
    <w:link w:val="RefrainCar"/>
    <w:autoRedefine/>
    <w:qFormat/>
    <w:rsid w:val="008545E9"/>
    <w:pPr>
      <w:spacing w:after="120"/>
    </w:pPr>
    <w:rPr>
      <w:b/>
      <w:sz w:val="32"/>
      <w:szCs w:val="40"/>
    </w:rPr>
  </w:style>
  <w:style w:type="character" w:customStyle="1" w:styleId="RefrainCar">
    <w:name w:val="Refrain Car"/>
    <w:link w:val="Refrain"/>
    <w:locked/>
    <w:rsid w:val="008545E9"/>
    <w:rPr>
      <w:rFonts w:eastAsia="Times New Roman" w:cs="Times New Roman"/>
      <w:b/>
      <w:sz w:val="32"/>
      <w:szCs w:val="40"/>
      <w:lang w:eastAsia="fr-FR"/>
    </w:rPr>
  </w:style>
  <w:style w:type="paragraph" w:customStyle="1" w:styleId="Titredechant">
    <w:name w:val="Titre de chant"/>
    <w:basedOn w:val="Normal"/>
    <w:link w:val="TitredechantCar"/>
    <w:qFormat/>
    <w:rsid w:val="003C1194"/>
    <w:pPr>
      <w:spacing w:after="0" w:line="240" w:lineRule="auto"/>
    </w:pPr>
    <w:rPr>
      <w:rFonts w:eastAsia="Times New Roman" w:cs="Times New Roman"/>
      <w:smallCaps/>
      <w:sz w:val="24"/>
      <w:szCs w:val="28"/>
    </w:rPr>
  </w:style>
  <w:style w:type="character" w:customStyle="1" w:styleId="TitredechantCar">
    <w:name w:val="Titre de chant Car"/>
    <w:link w:val="Titredechant"/>
    <w:locked/>
    <w:rsid w:val="003C1194"/>
    <w:rPr>
      <w:rFonts w:eastAsia="Times New Roman" w:cs="Times New Roman"/>
      <w:smallCaps/>
      <w:sz w:val="24"/>
      <w:szCs w:val="28"/>
    </w:rPr>
  </w:style>
  <w:style w:type="table" w:styleId="Grilledutableau">
    <w:name w:val="Table Grid"/>
    <w:basedOn w:val="TableauNormal"/>
    <w:uiPriority w:val="59"/>
    <w:rsid w:val="00CB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49B4"/>
    <w:pPr>
      <w:tabs>
        <w:tab w:val="center" w:pos="4536"/>
        <w:tab w:val="right" w:pos="9072"/>
      </w:tabs>
      <w:spacing w:after="0" w:line="240" w:lineRule="auto"/>
    </w:pPr>
  </w:style>
  <w:style w:type="character" w:customStyle="1" w:styleId="En-tteCar">
    <w:name w:val="En-tête Car"/>
    <w:basedOn w:val="Policepardfaut"/>
    <w:link w:val="En-tte"/>
    <w:uiPriority w:val="99"/>
    <w:rsid w:val="00A049B4"/>
  </w:style>
  <w:style w:type="paragraph" w:styleId="Pieddepage">
    <w:name w:val="footer"/>
    <w:basedOn w:val="Normal"/>
    <w:link w:val="PieddepageCar"/>
    <w:uiPriority w:val="99"/>
    <w:unhideWhenUsed/>
    <w:rsid w:val="00A0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9B4"/>
  </w:style>
  <w:style w:type="paragraph" w:styleId="NormalWeb">
    <w:name w:val="Normal (Web)"/>
    <w:basedOn w:val="Normal"/>
    <w:uiPriority w:val="99"/>
    <w:semiHidden/>
    <w:unhideWhenUsed/>
    <w:rsid w:val="00FB24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B2461"/>
  </w:style>
  <w:style w:type="character" w:customStyle="1" w:styleId="chanchan">
    <w:name w:val="chanchan"/>
    <w:basedOn w:val="Policepardfaut"/>
    <w:rsid w:val="00FB2461"/>
  </w:style>
  <w:style w:type="character" w:styleId="lev">
    <w:name w:val="Strong"/>
    <w:basedOn w:val="Policepardfaut"/>
    <w:uiPriority w:val="22"/>
    <w:qFormat/>
    <w:rsid w:val="00372BF8"/>
    <w:rPr>
      <w:b/>
      <w:bCs/>
    </w:rPr>
  </w:style>
  <w:style w:type="character" w:customStyle="1" w:styleId="Titre2Car">
    <w:name w:val="Titre 2 Car"/>
    <w:basedOn w:val="Policepardfaut"/>
    <w:link w:val="Titre2"/>
    <w:uiPriority w:val="9"/>
    <w:rsid w:val="00372BF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72BF8"/>
  </w:style>
  <w:style w:type="character" w:styleId="Accentuation">
    <w:name w:val="Emphasis"/>
    <w:basedOn w:val="Policepardfaut"/>
    <w:uiPriority w:val="20"/>
    <w:qFormat/>
    <w:rsid w:val="00372BF8"/>
    <w:rPr>
      <w:i/>
      <w:iCs/>
    </w:rPr>
  </w:style>
  <w:style w:type="character" w:customStyle="1" w:styleId="Titre5Car">
    <w:name w:val="Titre 5 Car"/>
    <w:basedOn w:val="Policepardfaut"/>
    <w:link w:val="Titre5"/>
    <w:uiPriority w:val="9"/>
    <w:rsid w:val="00E74470"/>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2E5361"/>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1D3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521">
      <w:bodyDiv w:val="1"/>
      <w:marLeft w:val="0"/>
      <w:marRight w:val="0"/>
      <w:marTop w:val="0"/>
      <w:marBottom w:val="0"/>
      <w:divBdr>
        <w:top w:val="none" w:sz="0" w:space="0" w:color="auto"/>
        <w:left w:val="none" w:sz="0" w:space="0" w:color="auto"/>
        <w:bottom w:val="none" w:sz="0" w:space="0" w:color="auto"/>
        <w:right w:val="none" w:sz="0" w:space="0" w:color="auto"/>
      </w:divBdr>
    </w:div>
    <w:div w:id="108092259">
      <w:bodyDiv w:val="1"/>
      <w:marLeft w:val="0"/>
      <w:marRight w:val="0"/>
      <w:marTop w:val="0"/>
      <w:marBottom w:val="0"/>
      <w:divBdr>
        <w:top w:val="none" w:sz="0" w:space="0" w:color="auto"/>
        <w:left w:val="none" w:sz="0" w:space="0" w:color="auto"/>
        <w:bottom w:val="none" w:sz="0" w:space="0" w:color="auto"/>
        <w:right w:val="none" w:sz="0" w:space="0" w:color="auto"/>
      </w:divBdr>
    </w:div>
    <w:div w:id="219220452">
      <w:bodyDiv w:val="1"/>
      <w:marLeft w:val="0"/>
      <w:marRight w:val="0"/>
      <w:marTop w:val="0"/>
      <w:marBottom w:val="0"/>
      <w:divBdr>
        <w:top w:val="none" w:sz="0" w:space="0" w:color="auto"/>
        <w:left w:val="none" w:sz="0" w:space="0" w:color="auto"/>
        <w:bottom w:val="none" w:sz="0" w:space="0" w:color="auto"/>
        <w:right w:val="none" w:sz="0" w:space="0" w:color="auto"/>
      </w:divBdr>
    </w:div>
    <w:div w:id="440884901">
      <w:bodyDiv w:val="1"/>
      <w:marLeft w:val="0"/>
      <w:marRight w:val="0"/>
      <w:marTop w:val="0"/>
      <w:marBottom w:val="0"/>
      <w:divBdr>
        <w:top w:val="none" w:sz="0" w:space="0" w:color="auto"/>
        <w:left w:val="none" w:sz="0" w:space="0" w:color="auto"/>
        <w:bottom w:val="none" w:sz="0" w:space="0" w:color="auto"/>
        <w:right w:val="none" w:sz="0" w:space="0" w:color="auto"/>
      </w:divBdr>
    </w:div>
    <w:div w:id="559244943">
      <w:bodyDiv w:val="1"/>
      <w:marLeft w:val="0"/>
      <w:marRight w:val="0"/>
      <w:marTop w:val="0"/>
      <w:marBottom w:val="0"/>
      <w:divBdr>
        <w:top w:val="none" w:sz="0" w:space="0" w:color="auto"/>
        <w:left w:val="none" w:sz="0" w:space="0" w:color="auto"/>
        <w:bottom w:val="none" w:sz="0" w:space="0" w:color="auto"/>
        <w:right w:val="none" w:sz="0" w:space="0" w:color="auto"/>
      </w:divBdr>
    </w:div>
    <w:div w:id="638416669">
      <w:bodyDiv w:val="1"/>
      <w:marLeft w:val="0"/>
      <w:marRight w:val="0"/>
      <w:marTop w:val="0"/>
      <w:marBottom w:val="0"/>
      <w:divBdr>
        <w:top w:val="none" w:sz="0" w:space="0" w:color="auto"/>
        <w:left w:val="none" w:sz="0" w:space="0" w:color="auto"/>
        <w:bottom w:val="none" w:sz="0" w:space="0" w:color="auto"/>
        <w:right w:val="none" w:sz="0" w:space="0" w:color="auto"/>
      </w:divBdr>
    </w:div>
    <w:div w:id="652294720">
      <w:bodyDiv w:val="1"/>
      <w:marLeft w:val="0"/>
      <w:marRight w:val="0"/>
      <w:marTop w:val="0"/>
      <w:marBottom w:val="0"/>
      <w:divBdr>
        <w:top w:val="none" w:sz="0" w:space="0" w:color="auto"/>
        <w:left w:val="none" w:sz="0" w:space="0" w:color="auto"/>
        <w:bottom w:val="none" w:sz="0" w:space="0" w:color="auto"/>
        <w:right w:val="none" w:sz="0" w:space="0" w:color="auto"/>
      </w:divBdr>
      <w:divsChild>
        <w:div w:id="227423491">
          <w:marLeft w:val="0"/>
          <w:marRight w:val="0"/>
          <w:marTop w:val="0"/>
          <w:marBottom w:val="0"/>
          <w:divBdr>
            <w:top w:val="none" w:sz="0" w:space="0" w:color="auto"/>
            <w:left w:val="none" w:sz="0" w:space="0" w:color="auto"/>
            <w:bottom w:val="none" w:sz="0" w:space="0" w:color="auto"/>
            <w:right w:val="none" w:sz="0" w:space="0" w:color="auto"/>
          </w:divBdr>
        </w:div>
        <w:div w:id="1180512296">
          <w:marLeft w:val="0"/>
          <w:marRight w:val="0"/>
          <w:marTop w:val="0"/>
          <w:marBottom w:val="0"/>
          <w:divBdr>
            <w:top w:val="none" w:sz="0" w:space="0" w:color="auto"/>
            <w:left w:val="none" w:sz="0" w:space="0" w:color="auto"/>
            <w:bottom w:val="dotted" w:sz="6" w:space="2" w:color="FFCCCC"/>
            <w:right w:val="none" w:sz="0" w:space="0" w:color="auto"/>
          </w:divBdr>
        </w:div>
        <w:div w:id="2025353001">
          <w:marLeft w:val="0"/>
          <w:marRight w:val="0"/>
          <w:marTop w:val="0"/>
          <w:marBottom w:val="0"/>
          <w:divBdr>
            <w:top w:val="none" w:sz="0" w:space="0" w:color="auto"/>
            <w:left w:val="none" w:sz="0" w:space="0" w:color="auto"/>
            <w:bottom w:val="none" w:sz="0" w:space="0" w:color="auto"/>
            <w:right w:val="none" w:sz="0" w:space="0" w:color="auto"/>
          </w:divBdr>
        </w:div>
        <w:div w:id="802428303">
          <w:marLeft w:val="0"/>
          <w:marRight w:val="0"/>
          <w:marTop w:val="0"/>
          <w:marBottom w:val="0"/>
          <w:divBdr>
            <w:top w:val="none" w:sz="0" w:space="0" w:color="auto"/>
            <w:left w:val="none" w:sz="0" w:space="0" w:color="auto"/>
            <w:bottom w:val="dotted" w:sz="6" w:space="2" w:color="FFCCCC"/>
            <w:right w:val="none" w:sz="0" w:space="0" w:color="auto"/>
          </w:divBdr>
        </w:div>
        <w:div w:id="416292639">
          <w:marLeft w:val="0"/>
          <w:marRight w:val="0"/>
          <w:marTop w:val="0"/>
          <w:marBottom w:val="0"/>
          <w:divBdr>
            <w:top w:val="none" w:sz="0" w:space="0" w:color="auto"/>
            <w:left w:val="none" w:sz="0" w:space="0" w:color="auto"/>
            <w:bottom w:val="none" w:sz="0" w:space="0" w:color="auto"/>
            <w:right w:val="none" w:sz="0" w:space="0" w:color="auto"/>
          </w:divBdr>
        </w:div>
        <w:div w:id="155147995">
          <w:marLeft w:val="0"/>
          <w:marRight w:val="0"/>
          <w:marTop w:val="0"/>
          <w:marBottom w:val="0"/>
          <w:divBdr>
            <w:top w:val="none" w:sz="0" w:space="0" w:color="auto"/>
            <w:left w:val="none" w:sz="0" w:space="0" w:color="auto"/>
            <w:bottom w:val="dotted" w:sz="6" w:space="2" w:color="FFCCCC"/>
            <w:right w:val="none" w:sz="0" w:space="0" w:color="auto"/>
          </w:divBdr>
        </w:div>
        <w:div w:id="68212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3059">
          <w:marLeft w:val="0"/>
          <w:marRight w:val="0"/>
          <w:marTop w:val="0"/>
          <w:marBottom w:val="0"/>
          <w:divBdr>
            <w:top w:val="none" w:sz="0" w:space="0" w:color="auto"/>
            <w:left w:val="none" w:sz="0" w:space="0" w:color="auto"/>
            <w:bottom w:val="none" w:sz="0" w:space="0" w:color="auto"/>
            <w:right w:val="none" w:sz="0" w:space="0" w:color="auto"/>
          </w:divBdr>
        </w:div>
        <w:div w:id="1815752943">
          <w:marLeft w:val="0"/>
          <w:marRight w:val="0"/>
          <w:marTop w:val="0"/>
          <w:marBottom w:val="0"/>
          <w:divBdr>
            <w:top w:val="none" w:sz="0" w:space="0" w:color="auto"/>
            <w:left w:val="none" w:sz="0" w:space="0" w:color="auto"/>
            <w:bottom w:val="dotted" w:sz="6" w:space="2" w:color="FFCCCC"/>
            <w:right w:val="none" w:sz="0" w:space="0" w:color="auto"/>
          </w:divBdr>
        </w:div>
        <w:div w:id="162145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9249">
          <w:marLeft w:val="0"/>
          <w:marRight w:val="0"/>
          <w:marTop w:val="0"/>
          <w:marBottom w:val="0"/>
          <w:divBdr>
            <w:top w:val="none" w:sz="0" w:space="0" w:color="auto"/>
            <w:left w:val="none" w:sz="0" w:space="0" w:color="auto"/>
            <w:bottom w:val="none" w:sz="0" w:space="0" w:color="auto"/>
            <w:right w:val="none" w:sz="0" w:space="0" w:color="auto"/>
          </w:divBdr>
        </w:div>
      </w:divsChild>
    </w:div>
    <w:div w:id="747771799">
      <w:bodyDiv w:val="1"/>
      <w:marLeft w:val="0"/>
      <w:marRight w:val="0"/>
      <w:marTop w:val="0"/>
      <w:marBottom w:val="0"/>
      <w:divBdr>
        <w:top w:val="none" w:sz="0" w:space="0" w:color="auto"/>
        <w:left w:val="none" w:sz="0" w:space="0" w:color="auto"/>
        <w:bottom w:val="none" w:sz="0" w:space="0" w:color="auto"/>
        <w:right w:val="none" w:sz="0" w:space="0" w:color="auto"/>
      </w:divBdr>
    </w:div>
    <w:div w:id="1072002378">
      <w:bodyDiv w:val="1"/>
      <w:marLeft w:val="0"/>
      <w:marRight w:val="0"/>
      <w:marTop w:val="0"/>
      <w:marBottom w:val="0"/>
      <w:divBdr>
        <w:top w:val="none" w:sz="0" w:space="0" w:color="auto"/>
        <w:left w:val="none" w:sz="0" w:space="0" w:color="auto"/>
        <w:bottom w:val="none" w:sz="0" w:space="0" w:color="auto"/>
        <w:right w:val="none" w:sz="0" w:space="0" w:color="auto"/>
      </w:divBdr>
    </w:div>
    <w:div w:id="1100877808">
      <w:bodyDiv w:val="1"/>
      <w:marLeft w:val="0"/>
      <w:marRight w:val="0"/>
      <w:marTop w:val="0"/>
      <w:marBottom w:val="0"/>
      <w:divBdr>
        <w:top w:val="none" w:sz="0" w:space="0" w:color="auto"/>
        <w:left w:val="none" w:sz="0" w:space="0" w:color="auto"/>
        <w:bottom w:val="none" w:sz="0" w:space="0" w:color="auto"/>
        <w:right w:val="none" w:sz="0" w:space="0" w:color="auto"/>
      </w:divBdr>
    </w:div>
    <w:div w:id="1180315311">
      <w:bodyDiv w:val="1"/>
      <w:marLeft w:val="0"/>
      <w:marRight w:val="0"/>
      <w:marTop w:val="0"/>
      <w:marBottom w:val="0"/>
      <w:divBdr>
        <w:top w:val="none" w:sz="0" w:space="0" w:color="auto"/>
        <w:left w:val="none" w:sz="0" w:space="0" w:color="auto"/>
        <w:bottom w:val="none" w:sz="0" w:space="0" w:color="auto"/>
        <w:right w:val="none" w:sz="0" w:space="0" w:color="auto"/>
      </w:divBdr>
    </w:div>
    <w:div w:id="1414935918">
      <w:bodyDiv w:val="1"/>
      <w:marLeft w:val="0"/>
      <w:marRight w:val="0"/>
      <w:marTop w:val="0"/>
      <w:marBottom w:val="0"/>
      <w:divBdr>
        <w:top w:val="none" w:sz="0" w:space="0" w:color="auto"/>
        <w:left w:val="none" w:sz="0" w:space="0" w:color="auto"/>
        <w:bottom w:val="none" w:sz="0" w:space="0" w:color="auto"/>
        <w:right w:val="none" w:sz="0" w:space="0" w:color="auto"/>
      </w:divBdr>
    </w:div>
    <w:div w:id="1431896362">
      <w:bodyDiv w:val="1"/>
      <w:marLeft w:val="0"/>
      <w:marRight w:val="0"/>
      <w:marTop w:val="0"/>
      <w:marBottom w:val="0"/>
      <w:divBdr>
        <w:top w:val="none" w:sz="0" w:space="0" w:color="auto"/>
        <w:left w:val="none" w:sz="0" w:space="0" w:color="auto"/>
        <w:bottom w:val="none" w:sz="0" w:space="0" w:color="auto"/>
        <w:right w:val="none" w:sz="0" w:space="0" w:color="auto"/>
      </w:divBdr>
      <w:divsChild>
        <w:div w:id="180303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335404">
      <w:bodyDiv w:val="1"/>
      <w:marLeft w:val="0"/>
      <w:marRight w:val="0"/>
      <w:marTop w:val="0"/>
      <w:marBottom w:val="0"/>
      <w:divBdr>
        <w:top w:val="none" w:sz="0" w:space="0" w:color="auto"/>
        <w:left w:val="none" w:sz="0" w:space="0" w:color="auto"/>
        <w:bottom w:val="none" w:sz="0" w:space="0" w:color="auto"/>
        <w:right w:val="none" w:sz="0" w:space="0" w:color="auto"/>
      </w:divBdr>
    </w:div>
    <w:div w:id="1449814320">
      <w:bodyDiv w:val="1"/>
      <w:marLeft w:val="0"/>
      <w:marRight w:val="0"/>
      <w:marTop w:val="0"/>
      <w:marBottom w:val="0"/>
      <w:divBdr>
        <w:top w:val="none" w:sz="0" w:space="0" w:color="auto"/>
        <w:left w:val="none" w:sz="0" w:space="0" w:color="auto"/>
        <w:bottom w:val="none" w:sz="0" w:space="0" w:color="auto"/>
        <w:right w:val="none" w:sz="0" w:space="0" w:color="auto"/>
      </w:divBdr>
    </w:div>
    <w:div w:id="1706371975">
      <w:bodyDiv w:val="1"/>
      <w:marLeft w:val="0"/>
      <w:marRight w:val="0"/>
      <w:marTop w:val="0"/>
      <w:marBottom w:val="0"/>
      <w:divBdr>
        <w:top w:val="none" w:sz="0" w:space="0" w:color="auto"/>
        <w:left w:val="none" w:sz="0" w:space="0" w:color="auto"/>
        <w:bottom w:val="none" w:sz="0" w:space="0" w:color="auto"/>
        <w:right w:val="none" w:sz="0" w:space="0" w:color="auto"/>
      </w:divBdr>
    </w:div>
    <w:div w:id="1752433328">
      <w:bodyDiv w:val="1"/>
      <w:marLeft w:val="0"/>
      <w:marRight w:val="0"/>
      <w:marTop w:val="0"/>
      <w:marBottom w:val="0"/>
      <w:divBdr>
        <w:top w:val="none" w:sz="0" w:space="0" w:color="auto"/>
        <w:left w:val="none" w:sz="0" w:space="0" w:color="auto"/>
        <w:bottom w:val="none" w:sz="0" w:space="0" w:color="auto"/>
        <w:right w:val="none" w:sz="0" w:space="0" w:color="auto"/>
      </w:divBdr>
    </w:div>
    <w:div w:id="1843619288">
      <w:bodyDiv w:val="1"/>
      <w:marLeft w:val="0"/>
      <w:marRight w:val="0"/>
      <w:marTop w:val="0"/>
      <w:marBottom w:val="0"/>
      <w:divBdr>
        <w:top w:val="none" w:sz="0" w:space="0" w:color="auto"/>
        <w:left w:val="none" w:sz="0" w:space="0" w:color="auto"/>
        <w:bottom w:val="none" w:sz="0" w:space="0" w:color="auto"/>
        <w:right w:val="none" w:sz="0" w:space="0" w:color="auto"/>
      </w:divBdr>
    </w:div>
    <w:div w:id="1900051002">
      <w:bodyDiv w:val="1"/>
      <w:marLeft w:val="0"/>
      <w:marRight w:val="0"/>
      <w:marTop w:val="0"/>
      <w:marBottom w:val="0"/>
      <w:divBdr>
        <w:top w:val="none" w:sz="0" w:space="0" w:color="auto"/>
        <w:left w:val="none" w:sz="0" w:space="0" w:color="auto"/>
        <w:bottom w:val="none" w:sz="0" w:space="0" w:color="auto"/>
        <w:right w:val="none" w:sz="0" w:space="0" w:color="auto"/>
      </w:divBdr>
    </w:div>
    <w:div w:id="1954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80D9-7B9E-4617-83D2-DCDFFDB4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cp:lastModifiedBy>Philippe Jodin</cp:lastModifiedBy>
  <cp:revision>2</cp:revision>
  <dcterms:created xsi:type="dcterms:W3CDTF">2017-11-02T15:52:00Z</dcterms:created>
  <dcterms:modified xsi:type="dcterms:W3CDTF">2017-11-02T15:52:00Z</dcterms:modified>
</cp:coreProperties>
</file>