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page" w:tblpX="676" w:tblpY="-67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EA4DD0" w:rsidRPr="00974CAC" w14:paraId="546423FA" w14:textId="77777777" w:rsidTr="00FA508C">
        <w:tc>
          <w:tcPr>
            <w:tcW w:w="3681" w:type="dxa"/>
          </w:tcPr>
          <w:p w14:paraId="0B884406" w14:textId="77777777" w:rsidR="00EA4DD0" w:rsidRPr="00974CAC" w:rsidRDefault="00EA4DD0" w:rsidP="0065311D">
            <w:pPr>
              <w:spacing w:after="200"/>
              <w:rPr>
                <w:sz w:val="32"/>
                <w:szCs w:val="32"/>
              </w:rPr>
            </w:pPr>
            <w:r w:rsidRPr="00974CAC">
              <w:rPr>
                <w:lang w:eastAsia="fr-FR"/>
              </w:rPr>
              <w:drawing>
                <wp:inline distT="0" distB="0" distL="0" distR="0" wp14:anchorId="321BFD21" wp14:editId="76CAB426">
                  <wp:extent cx="1771650" cy="17907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05A64904" w14:textId="77777777" w:rsidR="00EA4DD0" w:rsidRPr="00974CAC" w:rsidRDefault="00EA4DD0" w:rsidP="0065311D">
            <w:pPr>
              <w:spacing w:after="200"/>
              <w:jc w:val="center"/>
              <w:rPr>
                <w:sz w:val="40"/>
                <w:szCs w:val="32"/>
              </w:rPr>
            </w:pPr>
            <w:r w:rsidRPr="00974CAC">
              <w:rPr>
                <w:sz w:val="40"/>
                <w:szCs w:val="32"/>
              </w:rPr>
              <w:t>29 et 30 septembre</w:t>
            </w:r>
            <w:r w:rsidR="00791D7D" w:rsidRPr="00974CAC">
              <w:rPr>
                <w:sz w:val="40"/>
                <w:szCs w:val="32"/>
              </w:rPr>
              <w:t xml:space="preserve"> </w:t>
            </w:r>
            <w:r w:rsidRPr="00974CAC">
              <w:rPr>
                <w:sz w:val="40"/>
                <w:szCs w:val="32"/>
              </w:rPr>
              <w:t>2018</w:t>
            </w:r>
          </w:p>
          <w:p w14:paraId="574BBFB8" w14:textId="77777777" w:rsidR="00EA4DD0" w:rsidRPr="00974CAC" w:rsidRDefault="00EA4DD0" w:rsidP="0065311D">
            <w:pPr>
              <w:spacing w:after="200"/>
              <w:jc w:val="center"/>
              <w:rPr>
                <w:sz w:val="36"/>
                <w:szCs w:val="32"/>
              </w:rPr>
            </w:pPr>
            <w:r w:rsidRPr="00974CAC">
              <w:rPr>
                <w:sz w:val="36"/>
                <w:szCs w:val="32"/>
              </w:rPr>
              <w:t>26</w:t>
            </w:r>
            <w:r w:rsidRPr="00974CAC">
              <w:rPr>
                <w:sz w:val="36"/>
                <w:szCs w:val="32"/>
                <w:vertAlign w:val="superscript"/>
              </w:rPr>
              <w:t>e</w:t>
            </w:r>
            <w:r w:rsidRPr="00974CAC">
              <w:rPr>
                <w:sz w:val="36"/>
                <w:szCs w:val="32"/>
              </w:rPr>
              <w:t xml:space="preserve"> dimanche ordinaire – B</w:t>
            </w:r>
          </w:p>
          <w:p w14:paraId="1006E890" w14:textId="77777777" w:rsidR="00EA4DD0" w:rsidRPr="00974CAC" w:rsidRDefault="00EA4DD0" w:rsidP="0065311D">
            <w:pPr>
              <w:spacing w:after="200"/>
              <w:jc w:val="center"/>
              <w:rPr>
                <w:sz w:val="36"/>
                <w:szCs w:val="32"/>
              </w:rPr>
            </w:pPr>
            <w:r w:rsidRPr="00974CAC">
              <w:rPr>
                <w:sz w:val="36"/>
                <w:szCs w:val="32"/>
              </w:rPr>
              <w:t>Dimanche de rentrée paroissiale</w:t>
            </w:r>
          </w:p>
          <w:p w14:paraId="7414934F" w14:textId="77777777" w:rsidR="00EA4DD0" w:rsidRPr="00974CAC" w:rsidRDefault="00EA4DD0" w:rsidP="0065311D">
            <w:pPr>
              <w:spacing w:after="200"/>
              <w:jc w:val="center"/>
              <w:rPr>
                <w:sz w:val="32"/>
                <w:szCs w:val="32"/>
              </w:rPr>
            </w:pPr>
            <w:r w:rsidRPr="00974CAC">
              <w:rPr>
                <w:sz w:val="36"/>
                <w:szCs w:val="32"/>
              </w:rPr>
              <w:t>Église Saint-Léon</w:t>
            </w:r>
          </w:p>
        </w:tc>
      </w:tr>
    </w:tbl>
    <w:p w14:paraId="20C5056A" w14:textId="77777777" w:rsidR="00EA4DD0" w:rsidRPr="00974CAC" w:rsidRDefault="00EA4DD0" w:rsidP="0065311D">
      <w:pPr>
        <w:spacing w:after="200"/>
        <w:ind w:left="-426"/>
        <w:rPr>
          <w:smallCaps/>
          <w:spacing w:val="20"/>
          <w:sz w:val="32"/>
          <w:szCs w:val="32"/>
          <w:lang w:eastAsia="fr-FR"/>
        </w:rPr>
      </w:pPr>
    </w:p>
    <w:p w14:paraId="416D73F2" w14:textId="77777777" w:rsidR="009E1DD5" w:rsidRPr="00974CAC" w:rsidRDefault="00746AED" w:rsidP="0065311D">
      <w:pPr>
        <w:spacing w:after="200"/>
        <w:ind w:left="-426"/>
        <w:rPr>
          <w:bCs/>
          <w:sz w:val="32"/>
          <w:szCs w:val="32"/>
          <w:lang w:eastAsia="fr-FR"/>
        </w:rPr>
      </w:pPr>
      <w:r w:rsidRPr="00974CAC">
        <w:rPr>
          <w:smallCaps/>
          <w:spacing w:val="20"/>
          <w:sz w:val="32"/>
          <w:szCs w:val="32"/>
          <w:lang w:eastAsia="fr-FR"/>
        </w:rPr>
        <w:t>Entrée :</w:t>
      </w:r>
      <w:r w:rsidR="009E1DD5" w:rsidRPr="00974CAC">
        <w:rPr>
          <w:smallCaps/>
          <w:spacing w:val="20"/>
          <w:sz w:val="32"/>
          <w:szCs w:val="32"/>
          <w:lang w:eastAsia="fr-FR"/>
        </w:rPr>
        <w:t xml:space="preserve"> Venez, chantons notre Dieu (</w:t>
      </w:r>
      <w:r w:rsidR="009E1DD5" w:rsidRPr="00974CAC">
        <w:rPr>
          <w:bCs/>
          <w:sz w:val="32"/>
          <w:szCs w:val="32"/>
          <w:lang w:eastAsia="fr-FR"/>
        </w:rPr>
        <w:t>Emmanuel 09-53)</w:t>
      </w:r>
    </w:p>
    <w:p w14:paraId="1F05ECD9" w14:textId="77777777" w:rsidR="009E1DD5" w:rsidRPr="00974CAC" w:rsidRDefault="009E1DD5" w:rsidP="0065311D">
      <w:pPr>
        <w:spacing w:after="200"/>
        <w:ind w:left="-426"/>
        <w:rPr>
          <w:b/>
          <w:bCs/>
          <w:sz w:val="32"/>
          <w:szCs w:val="32"/>
          <w:lang w:eastAsia="fr-FR"/>
        </w:rPr>
      </w:pPr>
      <w:r w:rsidRPr="00974CAC">
        <w:rPr>
          <w:b/>
          <w:bCs/>
          <w:sz w:val="32"/>
          <w:szCs w:val="32"/>
          <w:lang w:eastAsia="fr-FR"/>
        </w:rPr>
        <w:t>R. Venez chantons notre Dieu</w:t>
      </w:r>
      <w:proofErr w:type="gramStart"/>
      <w:r w:rsidRPr="00974CAC">
        <w:rPr>
          <w:b/>
          <w:bCs/>
          <w:sz w:val="32"/>
          <w:szCs w:val="32"/>
          <w:lang w:eastAsia="fr-FR"/>
        </w:rPr>
        <w:t>,</w:t>
      </w:r>
      <w:proofErr w:type="gramEnd"/>
      <w:r w:rsidRPr="00974CAC">
        <w:rPr>
          <w:b/>
          <w:bCs/>
          <w:sz w:val="32"/>
          <w:szCs w:val="32"/>
          <w:lang w:eastAsia="fr-FR"/>
        </w:rPr>
        <w:br/>
        <w:t xml:space="preserve">Lui le Roi des cieux, </w:t>
      </w:r>
      <w:r w:rsidRPr="00974CAC">
        <w:rPr>
          <w:b/>
          <w:bCs/>
          <w:sz w:val="32"/>
          <w:szCs w:val="32"/>
          <w:lang w:eastAsia="fr-FR"/>
        </w:rPr>
        <w:br/>
        <w:t xml:space="preserve">Il est venu pour sauver l'humanité </w:t>
      </w:r>
      <w:r w:rsidRPr="00974CAC">
        <w:rPr>
          <w:b/>
          <w:bCs/>
          <w:sz w:val="32"/>
          <w:szCs w:val="32"/>
          <w:lang w:eastAsia="fr-FR"/>
        </w:rPr>
        <w:br/>
        <w:t xml:space="preserve">Et nous donner la vie. </w:t>
      </w:r>
      <w:r w:rsidRPr="00974CAC">
        <w:rPr>
          <w:b/>
          <w:bCs/>
          <w:sz w:val="32"/>
          <w:szCs w:val="32"/>
          <w:lang w:eastAsia="fr-FR"/>
        </w:rPr>
        <w:br/>
        <w:t>Exulte pour ton Roi, Jérusalem, danse de joie.</w:t>
      </w:r>
    </w:p>
    <w:tbl>
      <w:tblPr>
        <w:tblStyle w:val="Grilledutableau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7B08F7" w:rsidRPr="00974CAC" w14:paraId="07465146" w14:textId="77777777" w:rsidTr="007B08F7">
        <w:tc>
          <w:tcPr>
            <w:tcW w:w="4962" w:type="dxa"/>
          </w:tcPr>
          <w:p w14:paraId="415C03D1" w14:textId="77777777" w:rsidR="007B08F7" w:rsidRPr="00974CAC" w:rsidRDefault="007B08F7" w:rsidP="0065311D">
            <w:pPr>
              <w:spacing w:after="200"/>
              <w:rPr>
                <w:bCs/>
                <w:szCs w:val="30"/>
                <w:lang w:eastAsia="fr-FR"/>
              </w:rPr>
            </w:pPr>
            <w:r w:rsidRPr="00974CAC">
              <w:rPr>
                <w:bCs/>
                <w:szCs w:val="30"/>
                <w:lang w:eastAsia="fr-FR"/>
              </w:rPr>
              <w:t xml:space="preserve">1. Il est venu pour nous sauver du péché, </w:t>
            </w:r>
            <w:r w:rsidRPr="00974CAC">
              <w:rPr>
                <w:bCs/>
                <w:szCs w:val="30"/>
                <w:lang w:eastAsia="fr-FR"/>
              </w:rPr>
              <w:br/>
              <w:t xml:space="preserve">Exulte, Jérusalem, danse de joie. </w:t>
            </w:r>
            <w:r w:rsidRPr="00974CAC">
              <w:rPr>
                <w:bCs/>
                <w:szCs w:val="30"/>
                <w:lang w:eastAsia="fr-FR"/>
              </w:rPr>
              <w:br/>
              <w:t xml:space="preserve">Oui par sa mort tous nous sommes libérés, </w:t>
            </w:r>
            <w:r w:rsidRPr="00974CAC">
              <w:rPr>
                <w:bCs/>
                <w:szCs w:val="30"/>
                <w:lang w:eastAsia="fr-FR"/>
              </w:rPr>
              <w:br/>
            </w:r>
            <w:r w:rsidRPr="00974CAC">
              <w:rPr>
                <w:b/>
                <w:bCs/>
                <w:szCs w:val="30"/>
                <w:lang w:eastAsia="fr-FR"/>
              </w:rPr>
              <w:t>Exulte, Jérusalem, danse de joie.</w:t>
            </w:r>
            <w:r w:rsidR="0065311D" w:rsidRPr="00974CAC">
              <w:rPr>
                <w:b/>
                <w:bCs/>
                <w:szCs w:val="30"/>
                <w:lang w:eastAsia="fr-FR"/>
              </w:rPr>
              <w:t xml:space="preserve"> R/</w:t>
            </w:r>
          </w:p>
        </w:tc>
        <w:tc>
          <w:tcPr>
            <w:tcW w:w="5386" w:type="dxa"/>
          </w:tcPr>
          <w:p w14:paraId="020B519B" w14:textId="77777777" w:rsidR="007B08F7" w:rsidRPr="00974CAC" w:rsidRDefault="007B08F7" w:rsidP="0065311D">
            <w:pPr>
              <w:spacing w:after="200"/>
              <w:rPr>
                <w:bCs/>
                <w:szCs w:val="30"/>
                <w:lang w:eastAsia="fr-FR"/>
              </w:rPr>
            </w:pPr>
            <w:r w:rsidRPr="00974CAC">
              <w:rPr>
                <w:bCs/>
                <w:szCs w:val="30"/>
                <w:lang w:eastAsia="fr-FR"/>
              </w:rPr>
              <w:t xml:space="preserve">4. S'il est venu ce n'est pas pour nous juger, </w:t>
            </w:r>
            <w:r w:rsidRPr="00974CAC">
              <w:rPr>
                <w:bCs/>
                <w:szCs w:val="30"/>
                <w:lang w:eastAsia="fr-FR"/>
              </w:rPr>
              <w:br/>
              <w:t xml:space="preserve">Exulte, Jérusalem, danse de joie. </w:t>
            </w:r>
            <w:r w:rsidRPr="00974CAC">
              <w:rPr>
                <w:bCs/>
                <w:szCs w:val="30"/>
                <w:lang w:eastAsia="fr-FR"/>
              </w:rPr>
              <w:br/>
              <w:t xml:space="preserve">Mais seulement pour que nous soyons sauvés, </w:t>
            </w:r>
            <w:r w:rsidRPr="00974CAC">
              <w:rPr>
                <w:bCs/>
                <w:szCs w:val="30"/>
                <w:lang w:eastAsia="fr-FR"/>
              </w:rPr>
              <w:br/>
            </w:r>
            <w:r w:rsidRPr="00974CAC">
              <w:rPr>
                <w:b/>
                <w:bCs/>
                <w:szCs w:val="30"/>
                <w:lang w:eastAsia="fr-FR"/>
              </w:rPr>
              <w:t>Exulte, Jérusalem, danse de joie.</w:t>
            </w:r>
            <w:r w:rsidR="0065311D" w:rsidRPr="00974CAC">
              <w:rPr>
                <w:b/>
                <w:bCs/>
                <w:szCs w:val="30"/>
                <w:lang w:eastAsia="fr-FR"/>
              </w:rPr>
              <w:t xml:space="preserve"> R/</w:t>
            </w:r>
          </w:p>
        </w:tc>
      </w:tr>
      <w:tr w:rsidR="007B08F7" w:rsidRPr="00974CAC" w14:paraId="11BB5C1A" w14:textId="77777777" w:rsidTr="007B08F7">
        <w:tc>
          <w:tcPr>
            <w:tcW w:w="4962" w:type="dxa"/>
          </w:tcPr>
          <w:p w14:paraId="2FA8931F" w14:textId="77777777" w:rsidR="007B08F7" w:rsidRPr="00974CAC" w:rsidRDefault="007B08F7" w:rsidP="0065311D">
            <w:pPr>
              <w:spacing w:after="200"/>
              <w:rPr>
                <w:bCs/>
                <w:szCs w:val="30"/>
                <w:lang w:eastAsia="fr-FR"/>
              </w:rPr>
            </w:pPr>
            <w:r w:rsidRPr="00974CAC">
              <w:rPr>
                <w:bCs/>
                <w:szCs w:val="30"/>
                <w:lang w:eastAsia="fr-FR"/>
              </w:rPr>
              <w:t xml:space="preserve">3. Le Roi de gloire nous a donné le salut, </w:t>
            </w:r>
            <w:r w:rsidRPr="00974CAC">
              <w:rPr>
                <w:bCs/>
                <w:szCs w:val="30"/>
                <w:lang w:eastAsia="fr-FR"/>
              </w:rPr>
              <w:br/>
              <w:t xml:space="preserve">Exulte, Jérusalem, danse de joie. </w:t>
            </w:r>
            <w:r w:rsidRPr="00974CAC">
              <w:rPr>
                <w:bCs/>
                <w:szCs w:val="30"/>
                <w:lang w:eastAsia="fr-FR"/>
              </w:rPr>
              <w:br/>
              <w:t xml:space="preserve">Sa majesté, nous pouvons la contempler, </w:t>
            </w:r>
            <w:r w:rsidRPr="00974CAC">
              <w:rPr>
                <w:bCs/>
                <w:szCs w:val="30"/>
                <w:lang w:eastAsia="fr-FR"/>
              </w:rPr>
              <w:br/>
            </w:r>
            <w:r w:rsidRPr="00974CAC">
              <w:rPr>
                <w:b/>
                <w:bCs/>
                <w:szCs w:val="30"/>
                <w:lang w:eastAsia="fr-FR"/>
              </w:rPr>
              <w:t>Exulte, Jérusalem, danse de joie.</w:t>
            </w:r>
            <w:r w:rsidR="0065311D" w:rsidRPr="00974CAC">
              <w:rPr>
                <w:b/>
                <w:bCs/>
                <w:szCs w:val="30"/>
                <w:lang w:eastAsia="fr-FR"/>
              </w:rPr>
              <w:t xml:space="preserve"> R/</w:t>
            </w:r>
          </w:p>
        </w:tc>
        <w:tc>
          <w:tcPr>
            <w:tcW w:w="5386" w:type="dxa"/>
          </w:tcPr>
          <w:p w14:paraId="7120C891" w14:textId="77777777" w:rsidR="007B08F7" w:rsidRPr="00974CAC" w:rsidRDefault="007B08F7" w:rsidP="0065311D">
            <w:pPr>
              <w:spacing w:after="200"/>
              <w:rPr>
                <w:bCs/>
                <w:szCs w:val="30"/>
                <w:lang w:eastAsia="fr-FR"/>
              </w:rPr>
            </w:pPr>
            <w:r w:rsidRPr="00974CAC">
              <w:rPr>
                <w:bCs/>
                <w:szCs w:val="30"/>
                <w:lang w:eastAsia="fr-FR"/>
              </w:rPr>
              <w:t xml:space="preserve">5. Si nous croyons par lui nous sommes guéris, </w:t>
            </w:r>
            <w:r w:rsidRPr="00974CAC">
              <w:rPr>
                <w:bCs/>
                <w:szCs w:val="30"/>
                <w:lang w:eastAsia="fr-FR"/>
              </w:rPr>
              <w:br/>
              <w:t xml:space="preserve">Exulte, Jérusalem, danse de joie. </w:t>
            </w:r>
            <w:r w:rsidRPr="00974CAC">
              <w:rPr>
                <w:bCs/>
                <w:szCs w:val="30"/>
                <w:lang w:eastAsia="fr-FR"/>
              </w:rPr>
              <w:br/>
              <w:t xml:space="preserve">Oui, nous croyons que c'est lui le Pain de vie, </w:t>
            </w:r>
            <w:r w:rsidRPr="00974CAC">
              <w:rPr>
                <w:bCs/>
                <w:szCs w:val="30"/>
                <w:lang w:eastAsia="fr-FR"/>
              </w:rPr>
              <w:br/>
            </w:r>
            <w:r w:rsidRPr="00974CAC">
              <w:rPr>
                <w:b/>
                <w:bCs/>
                <w:szCs w:val="30"/>
                <w:lang w:eastAsia="fr-FR"/>
              </w:rPr>
              <w:t>Exulte, Jérusalem, danse de joie.</w:t>
            </w:r>
            <w:r w:rsidR="0065311D" w:rsidRPr="00974CAC">
              <w:rPr>
                <w:b/>
                <w:bCs/>
                <w:szCs w:val="30"/>
                <w:lang w:eastAsia="fr-FR"/>
              </w:rPr>
              <w:t xml:space="preserve"> R/</w:t>
            </w:r>
          </w:p>
        </w:tc>
      </w:tr>
    </w:tbl>
    <w:p w14:paraId="5BC8FF3A" w14:textId="77777777" w:rsidR="0065311D" w:rsidRPr="00974CAC" w:rsidRDefault="0065311D" w:rsidP="0065311D">
      <w:pPr>
        <w:spacing w:after="200"/>
        <w:ind w:left="-426"/>
        <w:rPr>
          <w:smallCaps/>
          <w:spacing w:val="20"/>
          <w:sz w:val="32"/>
          <w:szCs w:val="32"/>
          <w:lang w:eastAsia="fr-FR"/>
        </w:rPr>
      </w:pPr>
    </w:p>
    <w:p w14:paraId="48F42D3C" w14:textId="77777777" w:rsidR="0065311D" w:rsidRPr="00974CAC" w:rsidRDefault="007B08F7" w:rsidP="0065311D">
      <w:pPr>
        <w:spacing w:after="200"/>
        <w:ind w:left="-426"/>
        <w:rPr>
          <w:b/>
          <w:bCs/>
          <w:szCs w:val="32"/>
          <w:lang w:eastAsia="fr-FR"/>
        </w:rPr>
      </w:pPr>
      <w:r w:rsidRPr="00974CAC">
        <w:rPr>
          <w:smallCaps/>
          <w:spacing w:val="20"/>
          <w:sz w:val="32"/>
          <w:szCs w:val="32"/>
          <w:lang w:eastAsia="fr-FR"/>
        </w:rPr>
        <w:t>ou</w:t>
      </w:r>
      <w:r w:rsidR="0065311D" w:rsidRPr="00974CAC">
        <w:rPr>
          <w:smallCaps/>
          <w:spacing w:val="20"/>
          <w:sz w:val="32"/>
          <w:szCs w:val="32"/>
          <w:lang w:eastAsia="fr-FR"/>
        </w:rPr>
        <w:t xml:space="preserve"> : </w:t>
      </w:r>
      <w:r w:rsidRPr="00974CAC">
        <w:rPr>
          <w:smallCaps/>
          <w:spacing w:val="20"/>
          <w:sz w:val="32"/>
          <w:szCs w:val="32"/>
          <w:lang w:eastAsia="fr-FR"/>
        </w:rPr>
        <w:t>Peuple de lumière</w:t>
      </w:r>
    </w:p>
    <w:p w14:paraId="5A78367B" w14:textId="77777777" w:rsidR="007B08F7" w:rsidRPr="00974CAC" w:rsidRDefault="0065311D" w:rsidP="0065311D">
      <w:pPr>
        <w:spacing w:after="200"/>
        <w:ind w:left="-426"/>
        <w:rPr>
          <w:sz w:val="32"/>
          <w:szCs w:val="32"/>
          <w:lang w:eastAsia="fr-FR"/>
        </w:rPr>
      </w:pPr>
      <w:r w:rsidRPr="00974CAC">
        <w:rPr>
          <w:b/>
          <w:bCs/>
          <w:sz w:val="32"/>
          <w:szCs w:val="32"/>
          <w:lang w:eastAsia="fr-FR"/>
        </w:rPr>
        <w:t>R/ Peuple de lumière, baptisé pour témoigner</w:t>
      </w:r>
      <w:proofErr w:type="gramStart"/>
      <w:r w:rsidRPr="00974CAC">
        <w:rPr>
          <w:b/>
          <w:bCs/>
          <w:sz w:val="32"/>
          <w:szCs w:val="32"/>
          <w:lang w:eastAsia="fr-FR"/>
        </w:rPr>
        <w:t>,</w:t>
      </w:r>
      <w:proofErr w:type="gramEnd"/>
      <w:r w:rsidRPr="00974CAC">
        <w:rPr>
          <w:b/>
          <w:bCs/>
          <w:sz w:val="32"/>
          <w:szCs w:val="32"/>
          <w:lang w:eastAsia="fr-FR"/>
        </w:rPr>
        <w:br/>
        <w:t>Peuple d'Évangile appelé pour annoncer les merveilles de Dieu</w:t>
      </w:r>
      <w:r w:rsidRPr="00974CAC">
        <w:rPr>
          <w:b/>
          <w:bCs/>
          <w:sz w:val="32"/>
          <w:szCs w:val="32"/>
          <w:lang w:eastAsia="fr-FR"/>
        </w:rPr>
        <w:br/>
        <w:t>pour tous les vivants</w:t>
      </w:r>
    </w:p>
    <w:tbl>
      <w:tblPr>
        <w:tblStyle w:val="Grilledutableau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4961"/>
      </w:tblGrid>
      <w:tr w:rsidR="0065311D" w:rsidRPr="00974CAC" w14:paraId="3C1EF69A" w14:textId="77777777" w:rsidTr="006B5879">
        <w:tc>
          <w:tcPr>
            <w:tcW w:w="5392" w:type="dxa"/>
          </w:tcPr>
          <w:p w14:paraId="50CEE4CC" w14:textId="77777777" w:rsidR="0065311D" w:rsidRPr="00974CAC" w:rsidRDefault="0065311D" w:rsidP="0065311D">
            <w:pPr>
              <w:spacing w:after="200"/>
              <w:rPr>
                <w:sz w:val="30"/>
                <w:szCs w:val="30"/>
                <w:lang w:eastAsia="fr-FR"/>
              </w:rPr>
            </w:pPr>
            <w:r w:rsidRPr="00974CAC">
              <w:rPr>
                <w:sz w:val="30"/>
                <w:szCs w:val="30"/>
                <w:lang w:eastAsia="fr-FR"/>
              </w:rPr>
              <w:t>1 - Vous êtes l'Évangile pour vos frères </w:t>
            </w:r>
            <w:proofErr w:type="gramStart"/>
            <w:r w:rsidRPr="00974CAC">
              <w:rPr>
                <w:sz w:val="30"/>
                <w:szCs w:val="30"/>
                <w:lang w:eastAsia="fr-FR"/>
              </w:rPr>
              <w:t>:</w:t>
            </w:r>
            <w:proofErr w:type="gramEnd"/>
            <w:r w:rsidRPr="00974CAC">
              <w:rPr>
                <w:sz w:val="30"/>
                <w:szCs w:val="30"/>
                <w:lang w:eastAsia="fr-FR"/>
              </w:rPr>
              <w:br/>
              <w:t>Si vous gardez ma Parole</w:t>
            </w:r>
            <w:r w:rsidRPr="00974CAC">
              <w:rPr>
                <w:sz w:val="30"/>
                <w:szCs w:val="30"/>
                <w:lang w:eastAsia="fr-FR"/>
              </w:rPr>
              <w:br/>
              <w:t>pour avancer dans la vérité,</w:t>
            </w:r>
            <w:r w:rsidRPr="00974CAC">
              <w:rPr>
                <w:sz w:val="30"/>
                <w:szCs w:val="30"/>
                <w:lang w:eastAsia="fr-FR"/>
              </w:rPr>
              <w:br/>
            </w:r>
            <w:r w:rsidRPr="00974CAC">
              <w:rPr>
                <w:b/>
                <w:sz w:val="30"/>
                <w:szCs w:val="30"/>
                <w:lang w:eastAsia="fr-FR"/>
              </w:rPr>
              <w:t>Bonne Nouvelle pour la terre</w:t>
            </w:r>
            <w:r w:rsidRPr="00974CAC">
              <w:rPr>
                <w:sz w:val="30"/>
                <w:szCs w:val="30"/>
                <w:lang w:eastAsia="fr-FR"/>
              </w:rPr>
              <w:t xml:space="preserve"> ! </w:t>
            </w:r>
            <w:bookmarkStart w:id="0" w:name="_Hlk524958989"/>
            <w:r w:rsidRPr="00974CAC">
              <w:rPr>
                <w:b/>
                <w:sz w:val="30"/>
                <w:szCs w:val="30"/>
                <w:lang w:eastAsia="fr-FR"/>
              </w:rPr>
              <w:t>R/</w:t>
            </w:r>
            <w:bookmarkEnd w:id="0"/>
          </w:p>
        </w:tc>
        <w:tc>
          <w:tcPr>
            <w:tcW w:w="4961" w:type="dxa"/>
          </w:tcPr>
          <w:p w14:paraId="2C2C5754" w14:textId="70BB5A63" w:rsidR="0065311D" w:rsidRPr="00974CAC" w:rsidRDefault="0065311D" w:rsidP="0065311D">
            <w:pPr>
              <w:spacing w:after="200"/>
              <w:rPr>
                <w:sz w:val="30"/>
                <w:szCs w:val="30"/>
                <w:lang w:eastAsia="fr-FR"/>
              </w:rPr>
            </w:pPr>
            <w:r w:rsidRPr="00974CAC">
              <w:rPr>
                <w:sz w:val="30"/>
                <w:szCs w:val="30"/>
                <w:lang w:eastAsia="fr-FR"/>
              </w:rPr>
              <w:t>3 - Vous êtes l'Évangile pour vos frères</w:t>
            </w:r>
            <w:r w:rsidR="006B5879" w:rsidRPr="00974CAC">
              <w:rPr>
                <w:sz w:val="30"/>
                <w:szCs w:val="30"/>
                <w:lang w:eastAsia="fr-FR"/>
              </w:rPr>
              <w:t> </w:t>
            </w:r>
            <w:proofErr w:type="gramStart"/>
            <w:r w:rsidR="006B5879" w:rsidRPr="00974CAC">
              <w:rPr>
                <w:sz w:val="30"/>
                <w:szCs w:val="30"/>
                <w:lang w:eastAsia="fr-FR"/>
              </w:rPr>
              <w:t>:</w:t>
            </w:r>
            <w:proofErr w:type="gramEnd"/>
            <w:r w:rsidRPr="00974CAC">
              <w:rPr>
                <w:sz w:val="30"/>
                <w:szCs w:val="30"/>
                <w:lang w:eastAsia="fr-FR"/>
              </w:rPr>
              <w:br/>
              <w:t>Si vous marchez à ma suite</w:t>
            </w:r>
            <w:r w:rsidRPr="00974CAC">
              <w:rPr>
                <w:sz w:val="30"/>
                <w:szCs w:val="30"/>
                <w:lang w:eastAsia="fr-FR"/>
              </w:rPr>
              <w:br/>
              <w:t>pour inventer le don et la joie.</w:t>
            </w:r>
            <w:r w:rsidRPr="00974CAC">
              <w:rPr>
                <w:sz w:val="30"/>
                <w:szCs w:val="30"/>
                <w:lang w:eastAsia="fr-FR"/>
              </w:rPr>
              <w:br/>
            </w:r>
            <w:r w:rsidRPr="00974CAC">
              <w:rPr>
                <w:b/>
                <w:sz w:val="30"/>
                <w:szCs w:val="30"/>
                <w:lang w:eastAsia="fr-FR"/>
              </w:rPr>
              <w:t>Bonne Nouvelle pour la terre</w:t>
            </w:r>
            <w:r w:rsidRPr="00974CAC">
              <w:rPr>
                <w:sz w:val="30"/>
                <w:szCs w:val="30"/>
                <w:lang w:eastAsia="fr-FR"/>
              </w:rPr>
              <w:t xml:space="preserve"> !</w:t>
            </w:r>
            <w:r w:rsidRPr="00974CAC">
              <w:rPr>
                <w:b/>
                <w:sz w:val="30"/>
                <w:szCs w:val="30"/>
                <w:lang w:eastAsia="fr-FR"/>
              </w:rPr>
              <w:t xml:space="preserve"> R/</w:t>
            </w:r>
          </w:p>
        </w:tc>
      </w:tr>
      <w:tr w:rsidR="0065311D" w:rsidRPr="00974CAC" w14:paraId="5215C436" w14:textId="77777777" w:rsidTr="006B5879">
        <w:tc>
          <w:tcPr>
            <w:tcW w:w="5392" w:type="dxa"/>
          </w:tcPr>
          <w:p w14:paraId="0AE7378F" w14:textId="77777777" w:rsidR="0065311D" w:rsidRPr="00974CAC" w:rsidRDefault="0065311D" w:rsidP="0065311D">
            <w:pPr>
              <w:spacing w:after="200"/>
              <w:rPr>
                <w:sz w:val="30"/>
                <w:szCs w:val="30"/>
                <w:lang w:eastAsia="fr-FR"/>
              </w:rPr>
            </w:pPr>
            <w:r w:rsidRPr="00974CAC">
              <w:rPr>
                <w:sz w:val="30"/>
                <w:szCs w:val="30"/>
                <w:lang w:eastAsia="fr-FR"/>
              </w:rPr>
              <w:t>2 - Vous êtes l'Évangile pour vos frères </w:t>
            </w:r>
            <w:proofErr w:type="gramStart"/>
            <w:r w:rsidRPr="00974CAC">
              <w:rPr>
                <w:sz w:val="30"/>
                <w:szCs w:val="30"/>
                <w:lang w:eastAsia="fr-FR"/>
              </w:rPr>
              <w:t>:</w:t>
            </w:r>
            <w:proofErr w:type="gramEnd"/>
            <w:r w:rsidRPr="00974CAC">
              <w:rPr>
                <w:sz w:val="30"/>
                <w:szCs w:val="30"/>
                <w:lang w:eastAsia="fr-FR"/>
              </w:rPr>
              <w:br/>
              <w:t>Si vous suivez mon exemple</w:t>
            </w:r>
            <w:r w:rsidRPr="00974CAC">
              <w:rPr>
                <w:sz w:val="30"/>
                <w:szCs w:val="30"/>
                <w:lang w:eastAsia="fr-FR"/>
              </w:rPr>
              <w:br/>
              <w:t>pour demeurer dans la charité.</w:t>
            </w:r>
            <w:r w:rsidRPr="00974CAC">
              <w:rPr>
                <w:sz w:val="30"/>
                <w:szCs w:val="30"/>
                <w:lang w:eastAsia="fr-FR"/>
              </w:rPr>
              <w:br/>
            </w:r>
            <w:r w:rsidRPr="00974CAC">
              <w:rPr>
                <w:b/>
                <w:sz w:val="30"/>
                <w:szCs w:val="30"/>
                <w:lang w:eastAsia="fr-FR"/>
              </w:rPr>
              <w:t>Bonne Nouvelle pour la terre</w:t>
            </w:r>
            <w:r w:rsidRPr="00974CAC">
              <w:rPr>
                <w:sz w:val="30"/>
                <w:szCs w:val="30"/>
                <w:lang w:eastAsia="fr-FR"/>
              </w:rPr>
              <w:t xml:space="preserve"> !</w:t>
            </w:r>
            <w:r w:rsidRPr="00974CAC">
              <w:rPr>
                <w:b/>
                <w:sz w:val="30"/>
                <w:szCs w:val="30"/>
                <w:lang w:eastAsia="fr-FR"/>
              </w:rPr>
              <w:t xml:space="preserve"> R/</w:t>
            </w:r>
          </w:p>
        </w:tc>
        <w:tc>
          <w:tcPr>
            <w:tcW w:w="4961" w:type="dxa"/>
          </w:tcPr>
          <w:p w14:paraId="634B129C" w14:textId="77777777" w:rsidR="0065311D" w:rsidRPr="00974CAC" w:rsidRDefault="0065311D" w:rsidP="0065311D">
            <w:pPr>
              <w:spacing w:after="200"/>
              <w:rPr>
                <w:sz w:val="30"/>
                <w:szCs w:val="30"/>
                <w:lang w:eastAsia="fr-FR"/>
              </w:rPr>
            </w:pPr>
            <w:r w:rsidRPr="00974CAC">
              <w:rPr>
                <w:sz w:val="30"/>
                <w:szCs w:val="30"/>
                <w:lang w:eastAsia="fr-FR"/>
              </w:rPr>
              <w:t>6 - Vous êtes l'Évangile pour vos frères </w:t>
            </w:r>
            <w:proofErr w:type="gramStart"/>
            <w:r w:rsidRPr="00974CAC">
              <w:rPr>
                <w:sz w:val="30"/>
                <w:szCs w:val="30"/>
                <w:lang w:eastAsia="fr-FR"/>
              </w:rPr>
              <w:t>:</w:t>
            </w:r>
            <w:proofErr w:type="gramEnd"/>
            <w:r w:rsidRPr="00974CAC">
              <w:rPr>
                <w:sz w:val="30"/>
                <w:szCs w:val="30"/>
                <w:lang w:eastAsia="fr-FR"/>
              </w:rPr>
              <w:br/>
              <w:t>Si vous chantez ma promesse</w:t>
            </w:r>
            <w:r w:rsidRPr="00974CAC">
              <w:rPr>
                <w:sz w:val="30"/>
                <w:szCs w:val="30"/>
                <w:lang w:eastAsia="fr-FR"/>
              </w:rPr>
              <w:br/>
              <w:t>de m'établir au milieu de vous</w:t>
            </w:r>
            <w:r w:rsidRPr="00974CAC">
              <w:rPr>
                <w:sz w:val="30"/>
                <w:szCs w:val="30"/>
                <w:lang w:eastAsia="fr-FR"/>
              </w:rPr>
              <w:br/>
            </w:r>
            <w:r w:rsidRPr="00974CAC">
              <w:rPr>
                <w:b/>
                <w:sz w:val="30"/>
                <w:szCs w:val="30"/>
                <w:lang w:eastAsia="fr-FR"/>
              </w:rPr>
              <w:t>Bonne Nouvelle pour la terre</w:t>
            </w:r>
            <w:r w:rsidRPr="00974CAC">
              <w:rPr>
                <w:sz w:val="30"/>
                <w:szCs w:val="30"/>
                <w:lang w:eastAsia="fr-FR"/>
              </w:rPr>
              <w:t> !</w:t>
            </w:r>
          </w:p>
        </w:tc>
      </w:tr>
    </w:tbl>
    <w:p w14:paraId="281527C8" w14:textId="77777777" w:rsidR="00BE4E8F" w:rsidRPr="00974CAC" w:rsidRDefault="00BE4E8F" w:rsidP="0065311D">
      <w:pPr>
        <w:keepNext/>
        <w:spacing w:after="200"/>
        <w:ind w:left="-426"/>
        <w:rPr>
          <w:rFonts w:eastAsia="Times New Roman" w:cs="Times New Roman"/>
          <w:sz w:val="32"/>
          <w:szCs w:val="32"/>
          <w:lang w:eastAsia="fr-FR"/>
        </w:rPr>
      </w:pPr>
      <w:r w:rsidRPr="00974CAC">
        <w:rPr>
          <w:smallCaps/>
          <w:spacing w:val="20"/>
          <w:sz w:val="32"/>
          <w:szCs w:val="32"/>
          <w:lang w:eastAsia="fr-FR"/>
        </w:rPr>
        <w:lastRenderedPageBreak/>
        <w:t>Première lecture</w:t>
      </w:r>
      <w:r w:rsidR="00AD5A6C" w:rsidRPr="00974CAC">
        <w:rPr>
          <w:smallCaps/>
          <w:spacing w:val="20"/>
          <w:sz w:val="32"/>
          <w:szCs w:val="32"/>
          <w:lang w:eastAsia="fr-FR"/>
        </w:rPr>
        <w:t> </w:t>
      </w:r>
      <w:r w:rsidR="00AD5A6C" w:rsidRPr="00974CAC">
        <w:rPr>
          <w:sz w:val="32"/>
          <w:szCs w:val="32"/>
          <w:lang w:eastAsia="fr-FR"/>
        </w:rPr>
        <w:t xml:space="preserve">: </w:t>
      </w:r>
      <w:r w:rsidRPr="00974CAC">
        <w:rPr>
          <w:rFonts w:eastAsia="Times New Roman" w:cs="Times New Roman"/>
          <w:sz w:val="32"/>
          <w:szCs w:val="32"/>
          <w:lang w:eastAsia="fr-FR"/>
        </w:rPr>
        <w:t>Livre des Nombres (Nb 11, 25-29)</w:t>
      </w:r>
    </w:p>
    <w:p w14:paraId="4EA3E72B" w14:textId="77777777" w:rsidR="00BE4E8F" w:rsidRPr="00974CAC" w:rsidRDefault="0013485A" w:rsidP="0065311D">
      <w:pPr>
        <w:keepNext/>
        <w:spacing w:after="200"/>
        <w:rPr>
          <w:rFonts w:eastAsia="Times New Roman" w:cs="Times New Roman"/>
          <w:i/>
          <w:sz w:val="32"/>
          <w:szCs w:val="32"/>
          <w:lang w:eastAsia="fr-FR"/>
        </w:rPr>
      </w:pPr>
      <w:r w:rsidRPr="00974CAC">
        <w:rPr>
          <w:rFonts w:eastAsia="Times New Roman" w:cs="Times New Roman"/>
          <w:bCs/>
          <w:i/>
          <w:sz w:val="32"/>
          <w:szCs w:val="32"/>
          <w:lang w:eastAsia="fr-FR"/>
        </w:rPr>
        <w:t>Moïse dit à Josué, son assistant : « Serais-tu jaloux pour moi ? </w:t>
      </w:r>
      <w:r w:rsidR="00BE4E8F" w:rsidRPr="00974CAC">
        <w:rPr>
          <w:rFonts w:eastAsia="Times New Roman" w:cs="Times New Roman"/>
          <w:bCs/>
          <w:i/>
          <w:sz w:val="32"/>
          <w:szCs w:val="32"/>
          <w:lang w:eastAsia="fr-FR"/>
        </w:rPr>
        <w:t>Ah ! Si le Seigneur pouvait faire de tout son peuple un peuple de prophètes ! </w:t>
      </w:r>
      <w:r w:rsidR="00BE4E8F" w:rsidRPr="00974CAC">
        <w:rPr>
          <w:rFonts w:eastAsia="Times New Roman" w:cs="Times New Roman"/>
          <w:i/>
          <w:sz w:val="32"/>
          <w:szCs w:val="32"/>
          <w:lang w:eastAsia="fr-FR"/>
        </w:rPr>
        <w:t>Si le Seigneur pouvait mettre son esprit sur eux ! »</w:t>
      </w:r>
    </w:p>
    <w:p w14:paraId="00E8295A" w14:textId="77777777" w:rsidR="00EA4DD0" w:rsidRPr="00974CAC" w:rsidRDefault="00EA4DD0" w:rsidP="0065311D">
      <w:pPr>
        <w:spacing w:after="200"/>
        <w:rPr>
          <w:rFonts w:eastAsia="Times New Roman" w:cs="Times New Roman"/>
          <w:sz w:val="32"/>
          <w:szCs w:val="32"/>
          <w:lang w:eastAsia="fr-FR"/>
        </w:rPr>
      </w:pPr>
    </w:p>
    <w:p w14:paraId="6587152B" w14:textId="77777777" w:rsidR="00BE4E8F" w:rsidRPr="00974CAC" w:rsidRDefault="00BE4E8F" w:rsidP="0065311D">
      <w:pPr>
        <w:keepNext/>
        <w:spacing w:after="200"/>
        <w:ind w:left="-426"/>
        <w:rPr>
          <w:sz w:val="32"/>
          <w:szCs w:val="32"/>
          <w:lang w:eastAsia="fr-FR"/>
        </w:rPr>
      </w:pPr>
      <w:r w:rsidRPr="00974CAC">
        <w:rPr>
          <w:smallCaps/>
          <w:spacing w:val="20"/>
          <w:sz w:val="32"/>
          <w:szCs w:val="32"/>
          <w:lang w:eastAsia="fr-FR"/>
        </w:rPr>
        <w:t>Psaume</w:t>
      </w:r>
      <w:r w:rsidRPr="00974CAC">
        <w:rPr>
          <w:sz w:val="32"/>
          <w:szCs w:val="32"/>
          <w:lang w:eastAsia="fr-FR"/>
        </w:rPr>
        <w:t xml:space="preserve"> 18</w:t>
      </w:r>
    </w:p>
    <w:tbl>
      <w:tblPr>
        <w:tblStyle w:val="Grilledutableau"/>
        <w:tblW w:w="1040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610"/>
        <w:gridCol w:w="8500"/>
        <w:gridCol w:w="349"/>
      </w:tblGrid>
      <w:tr w:rsidR="0002753B" w:rsidRPr="00974CAC" w14:paraId="20B694F8" w14:textId="77777777" w:rsidTr="0018598E">
        <w:tc>
          <w:tcPr>
            <w:tcW w:w="950" w:type="dxa"/>
            <w:vAlign w:val="center"/>
          </w:tcPr>
          <w:p w14:paraId="0A440AA9" w14:textId="77777777" w:rsidR="0018598E" w:rsidRPr="00974CAC" w:rsidRDefault="0018598E" w:rsidP="0065311D">
            <w:pPr>
              <w:keepNext/>
              <w:spacing w:after="200"/>
              <w:rPr>
                <w:b/>
                <w:sz w:val="32"/>
                <w:szCs w:val="32"/>
                <w:lang w:eastAsia="fr-FR"/>
              </w:rPr>
            </w:pPr>
          </w:p>
          <w:p w14:paraId="6F59B3E2" w14:textId="77777777" w:rsidR="00A5691F" w:rsidRPr="00974CAC" w:rsidRDefault="00A5691F" w:rsidP="0065311D">
            <w:pPr>
              <w:keepNext/>
              <w:spacing w:after="200"/>
              <w:rPr>
                <w:b/>
                <w:sz w:val="32"/>
                <w:szCs w:val="32"/>
                <w:lang w:eastAsia="fr-FR"/>
              </w:rPr>
            </w:pPr>
            <w:proofErr w:type="spellStart"/>
            <w:r w:rsidRPr="00974CAC">
              <w:rPr>
                <w:b/>
                <w:sz w:val="32"/>
                <w:szCs w:val="32"/>
                <w:lang w:eastAsia="fr-FR"/>
              </w:rPr>
              <w:t>Ant</w:t>
            </w:r>
            <w:proofErr w:type="spellEnd"/>
            <w:r w:rsidR="0018598E" w:rsidRPr="00974CAC">
              <w:rPr>
                <w:b/>
                <w:sz w:val="32"/>
                <w:szCs w:val="32"/>
                <w:lang w:eastAsia="fr-FR"/>
              </w:rPr>
              <w:t>. :</w:t>
            </w:r>
          </w:p>
        </w:tc>
        <w:tc>
          <w:tcPr>
            <w:tcW w:w="9459" w:type="dxa"/>
            <w:gridSpan w:val="3"/>
          </w:tcPr>
          <w:p w14:paraId="5F56D1AC" w14:textId="77777777" w:rsidR="00A5691F" w:rsidRPr="00974CAC" w:rsidRDefault="0018598E" w:rsidP="0018598E">
            <w:pPr>
              <w:keepNext/>
              <w:spacing w:after="200"/>
              <w:ind w:right="-683"/>
              <w:rPr>
                <w:sz w:val="32"/>
                <w:szCs w:val="32"/>
                <w:lang w:eastAsia="fr-FR"/>
              </w:rPr>
            </w:pPr>
            <w:r w:rsidRPr="00974CAC">
              <w:rPr>
                <w:lang w:eastAsia="fr-FR"/>
              </w:rPr>
              <w:drawing>
                <wp:inline distT="0" distB="0" distL="0" distR="0" wp14:anchorId="706518F5" wp14:editId="717B5521">
                  <wp:extent cx="5869305" cy="6667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2201" cy="672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7BE" w:rsidRPr="00974CAC" w14:paraId="47F7CAE7" w14:textId="77777777" w:rsidTr="0018598E">
        <w:trPr>
          <w:gridAfter w:val="1"/>
          <w:wAfter w:w="349" w:type="dxa"/>
        </w:trPr>
        <w:tc>
          <w:tcPr>
            <w:tcW w:w="1560" w:type="dxa"/>
            <w:gridSpan w:val="2"/>
            <w:vAlign w:val="center"/>
          </w:tcPr>
          <w:p w14:paraId="177DADA3" w14:textId="0AD15A0A" w:rsidR="002347BE" w:rsidRPr="00974CAC" w:rsidRDefault="0002753B" w:rsidP="0018598E">
            <w:pPr>
              <w:keepNext/>
              <w:spacing w:after="200"/>
              <w:rPr>
                <w:rFonts w:eastAsia="Times New Roman" w:cs="Times New Roman"/>
                <w:sz w:val="32"/>
                <w:szCs w:val="32"/>
                <w:lang w:eastAsia="fr-FR"/>
              </w:rPr>
            </w:pPr>
            <w:r w:rsidRPr="00974CAC">
              <w:rPr>
                <w:rFonts w:eastAsia="Times New Roman" w:cs="Times New Roman"/>
                <w:sz w:val="32"/>
                <w:szCs w:val="32"/>
                <w:lang w:eastAsia="fr-FR"/>
              </w:rPr>
              <w:t>Versets</w:t>
            </w:r>
            <w:r w:rsidR="002347BE" w:rsidRPr="00974CAC">
              <w:rPr>
                <w:rFonts w:eastAsia="Times New Roman" w:cs="Times New Roman"/>
                <w:sz w:val="32"/>
                <w:szCs w:val="32"/>
                <w:lang w:eastAsia="fr-FR"/>
              </w:rPr>
              <w:t xml:space="preserve"> alterné</w:t>
            </w:r>
            <w:r w:rsidRPr="00974CAC">
              <w:rPr>
                <w:rFonts w:eastAsia="Times New Roman" w:cs="Times New Roman"/>
                <w:sz w:val="32"/>
                <w:szCs w:val="32"/>
                <w:lang w:eastAsia="fr-FR"/>
              </w:rPr>
              <w:t>s</w:t>
            </w:r>
            <w:r w:rsidR="002347BE" w:rsidRPr="00974CAC">
              <w:rPr>
                <w:rFonts w:eastAsia="Times New Roman" w:cs="Times New Roman"/>
                <w:sz w:val="32"/>
                <w:szCs w:val="32"/>
                <w:lang w:eastAsia="fr-FR"/>
              </w:rPr>
              <w:t> :</w:t>
            </w:r>
          </w:p>
        </w:tc>
        <w:tc>
          <w:tcPr>
            <w:tcW w:w="8500" w:type="dxa"/>
          </w:tcPr>
          <w:p w14:paraId="4B7AFAE4" w14:textId="77777777" w:rsidR="002347BE" w:rsidRPr="00974CAC" w:rsidRDefault="002347BE" w:rsidP="0065311D">
            <w:pPr>
              <w:keepNext/>
              <w:spacing w:after="200"/>
              <w:rPr>
                <w:rFonts w:eastAsia="Times New Roman" w:cs="Times New Roman"/>
                <w:sz w:val="32"/>
                <w:szCs w:val="32"/>
                <w:lang w:eastAsia="fr-FR"/>
              </w:rPr>
            </w:pPr>
            <w:r w:rsidRPr="00974CAC">
              <w:rPr>
                <w:lang w:eastAsia="fr-FR"/>
              </w:rPr>
              <w:drawing>
                <wp:inline distT="0" distB="0" distL="0" distR="0" wp14:anchorId="13B312D6" wp14:editId="57E661A6">
                  <wp:extent cx="2362200" cy="470535"/>
                  <wp:effectExtent l="0" t="0" r="0" b="571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371" cy="557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2FE41A" w14:textId="77777777" w:rsidR="00BE4E8F" w:rsidRPr="00974CAC" w:rsidRDefault="00BE4E8F" w:rsidP="0065311D">
      <w:pPr>
        <w:keepNext/>
        <w:spacing w:after="200"/>
        <w:rPr>
          <w:rFonts w:eastAsia="Times New Roman" w:cs="Times New Roman"/>
          <w:b/>
          <w:sz w:val="32"/>
          <w:szCs w:val="32"/>
          <w:lang w:eastAsia="fr-FR"/>
        </w:rPr>
      </w:pPr>
      <w:r w:rsidRPr="00974CAC">
        <w:rPr>
          <w:rFonts w:eastAsia="Times New Roman" w:cs="Times New Roman"/>
          <w:sz w:val="32"/>
          <w:szCs w:val="32"/>
          <w:lang w:eastAsia="fr-FR"/>
        </w:rPr>
        <w:t>La loi du Seigneur est par</w:t>
      </w:r>
      <w:r w:rsidRPr="00974CAC">
        <w:rPr>
          <w:rFonts w:eastAsia="Times New Roman" w:cs="Times New Roman"/>
          <w:sz w:val="32"/>
          <w:szCs w:val="32"/>
          <w:u w:val="single"/>
          <w:lang w:eastAsia="fr-FR"/>
        </w:rPr>
        <w:t>faite</w:t>
      </w:r>
      <w:proofErr w:type="gramStart"/>
      <w:r w:rsidRPr="00974CAC">
        <w:rPr>
          <w:rFonts w:eastAsia="Times New Roman" w:cs="Times New Roman"/>
          <w:sz w:val="32"/>
          <w:szCs w:val="32"/>
          <w:lang w:eastAsia="fr-FR"/>
        </w:rPr>
        <w:t>,</w:t>
      </w:r>
      <w:proofErr w:type="gramEnd"/>
      <w:r w:rsidRPr="00974CAC">
        <w:rPr>
          <w:rFonts w:eastAsia="Times New Roman" w:cs="Times New Roman"/>
          <w:sz w:val="32"/>
          <w:szCs w:val="32"/>
          <w:lang w:eastAsia="fr-FR"/>
        </w:rPr>
        <w:br/>
        <w:t>qui re</w:t>
      </w:r>
      <w:r w:rsidRPr="00974CAC">
        <w:rPr>
          <w:rFonts w:eastAsia="Times New Roman" w:cs="Times New Roman"/>
          <w:sz w:val="32"/>
          <w:szCs w:val="32"/>
          <w:u w:val="single"/>
          <w:lang w:eastAsia="fr-FR"/>
        </w:rPr>
        <w:t>do</w:t>
      </w:r>
      <w:r w:rsidRPr="00974CAC">
        <w:rPr>
          <w:rFonts w:eastAsia="Times New Roman" w:cs="Times New Roman"/>
          <w:sz w:val="32"/>
          <w:szCs w:val="32"/>
          <w:lang w:eastAsia="fr-FR"/>
        </w:rPr>
        <w:t>nne vie ;</w:t>
      </w:r>
      <w:r w:rsidRPr="00974CAC">
        <w:rPr>
          <w:rFonts w:eastAsia="Times New Roman" w:cs="Times New Roman"/>
          <w:sz w:val="32"/>
          <w:szCs w:val="32"/>
          <w:lang w:eastAsia="fr-FR"/>
        </w:rPr>
        <w:br/>
      </w:r>
      <w:r w:rsidRPr="00974CAC">
        <w:rPr>
          <w:rFonts w:eastAsia="Times New Roman" w:cs="Times New Roman"/>
          <w:b/>
          <w:sz w:val="32"/>
          <w:szCs w:val="32"/>
          <w:lang w:eastAsia="fr-FR"/>
        </w:rPr>
        <w:t xml:space="preserve">la charte du Seigneur est </w:t>
      </w:r>
      <w:r w:rsidRPr="00974CAC">
        <w:rPr>
          <w:rFonts w:eastAsia="Times New Roman" w:cs="Times New Roman"/>
          <w:b/>
          <w:sz w:val="32"/>
          <w:szCs w:val="32"/>
          <w:u w:val="single"/>
          <w:lang w:eastAsia="fr-FR"/>
        </w:rPr>
        <w:t>sûre</w:t>
      </w:r>
      <w:r w:rsidRPr="00974CAC">
        <w:rPr>
          <w:rFonts w:eastAsia="Times New Roman" w:cs="Times New Roman"/>
          <w:b/>
          <w:sz w:val="32"/>
          <w:szCs w:val="32"/>
          <w:lang w:eastAsia="fr-FR"/>
        </w:rPr>
        <w:t>,</w:t>
      </w:r>
      <w:r w:rsidRPr="00974CAC">
        <w:rPr>
          <w:rFonts w:eastAsia="Times New Roman" w:cs="Times New Roman"/>
          <w:b/>
          <w:sz w:val="32"/>
          <w:szCs w:val="32"/>
          <w:lang w:eastAsia="fr-FR"/>
        </w:rPr>
        <w:br/>
        <w:t>qui rend sa</w:t>
      </w:r>
      <w:r w:rsidRPr="00974CAC">
        <w:rPr>
          <w:rFonts w:eastAsia="Times New Roman" w:cs="Times New Roman"/>
          <w:b/>
          <w:sz w:val="32"/>
          <w:szCs w:val="32"/>
          <w:u w:val="single"/>
          <w:lang w:eastAsia="fr-FR"/>
        </w:rPr>
        <w:t>ges</w:t>
      </w:r>
      <w:r w:rsidRPr="00974CAC">
        <w:rPr>
          <w:rFonts w:eastAsia="Times New Roman" w:cs="Times New Roman"/>
          <w:b/>
          <w:sz w:val="32"/>
          <w:szCs w:val="32"/>
          <w:lang w:eastAsia="fr-FR"/>
        </w:rPr>
        <w:t xml:space="preserve"> les simples.</w:t>
      </w:r>
    </w:p>
    <w:p w14:paraId="304E674D" w14:textId="77777777" w:rsidR="00BE4E8F" w:rsidRPr="00974CAC" w:rsidRDefault="00BE4E8F" w:rsidP="0065311D">
      <w:pPr>
        <w:spacing w:after="200"/>
        <w:rPr>
          <w:rFonts w:eastAsia="Times New Roman" w:cs="Times New Roman"/>
          <w:b/>
          <w:sz w:val="32"/>
          <w:szCs w:val="32"/>
          <w:lang w:eastAsia="fr-FR"/>
        </w:rPr>
      </w:pPr>
      <w:r w:rsidRPr="00974CAC">
        <w:rPr>
          <w:rFonts w:eastAsia="Times New Roman" w:cs="Times New Roman"/>
          <w:sz w:val="32"/>
          <w:szCs w:val="32"/>
          <w:lang w:eastAsia="fr-FR"/>
        </w:rPr>
        <w:t xml:space="preserve">La crainte qu’il inspire est </w:t>
      </w:r>
      <w:r w:rsidRPr="00974CAC">
        <w:rPr>
          <w:rFonts w:eastAsia="Times New Roman" w:cs="Times New Roman"/>
          <w:sz w:val="32"/>
          <w:szCs w:val="32"/>
          <w:u w:val="single"/>
          <w:lang w:eastAsia="fr-FR"/>
        </w:rPr>
        <w:t>pure</w:t>
      </w:r>
      <w:proofErr w:type="gramStart"/>
      <w:r w:rsidRPr="00974CAC">
        <w:rPr>
          <w:rFonts w:eastAsia="Times New Roman" w:cs="Times New Roman"/>
          <w:sz w:val="32"/>
          <w:szCs w:val="32"/>
          <w:lang w:eastAsia="fr-FR"/>
        </w:rPr>
        <w:t>,</w:t>
      </w:r>
      <w:proofErr w:type="gramEnd"/>
      <w:r w:rsidRPr="00974CAC">
        <w:rPr>
          <w:rFonts w:eastAsia="Times New Roman" w:cs="Times New Roman"/>
          <w:sz w:val="32"/>
          <w:szCs w:val="32"/>
          <w:lang w:eastAsia="fr-FR"/>
        </w:rPr>
        <w:br/>
        <w:t xml:space="preserve">elle est là </w:t>
      </w:r>
      <w:r w:rsidRPr="00974CAC">
        <w:rPr>
          <w:rFonts w:eastAsia="Times New Roman" w:cs="Times New Roman"/>
          <w:sz w:val="32"/>
          <w:szCs w:val="32"/>
          <w:u w:val="single"/>
          <w:lang w:eastAsia="fr-FR"/>
        </w:rPr>
        <w:t>pour</w:t>
      </w:r>
      <w:r w:rsidRPr="00974CAC">
        <w:rPr>
          <w:rFonts w:eastAsia="Times New Roman" w:cs="Times New Roman"/>
          <w:sz w:val="32"/>
          <w:szCs w:val="32"/>
          <w:lang w:eastAsia="fr-FR"/>
        </w:rPr>
        <w:t xml:space="preserve"> toujours ;</w:t>
      </w:r>
      <w:r w:rsidRPr="00974CAC">
        <w:rPr>
          <w:rFonts w:eastAsia="Times New Roman" w:cs="Times New Roman"/>
          <w:sz w:val="32"/>
          <w:szCs w:val="32"/>
          <w:lang w:eastAsia="fr-FR"/>
        </w:rPr>
        <w:br/>
      </w:r>
      <w:r w:rsidRPr="00974CAC">
        <w:rPr>
          <w:rFonts w:eastAsia="Times New Roman" w:cs="Times New Roman"/>
          <w:b/>
          <w:sz w:val="32"/>
          <w:szCs w:val="32"/>
          <w:lang w:eastAsia="fr-FR"/>
        </w:rPr>
        <w:t xml:space="preserve">les décisions du Seigneur sont </w:t>
      </w:r>
      <w:r w:rsidRPr="00974CAC">
        <w:rPr>
          <w:rFonts w:eastAsia="Times New Roman" w:cs="Times New Roman"/>
          <w:b/>
          <w:sz w:val="32"/>
          <w:szCs w:val="32"/>
          <w:u w:val="single"/>
          <w:lang w:eastAsia="fr-FR"/>
        </w:rPr>
        <w:t>justes</w:t>
      </w:r>
      <w:r w:rsidRPr="00974CAC">
        <w:rPr>
          <w:rFonts w:eastAsia="Times New Roman" w:cs="Times New Roman"/>
          <w:b/>
          <w:sz w:val="32"/>
          <w:szCs w:val="32"/>
          <w:lang w:eastAsia="fr-FR"/>
        </w:rPr>
        <w:br/>
        <w:t xml:space="preserve">et vraiment </w:t>
      </w:r>
      <w:r w:rsidRPr="00974CAC">
        <w:rPr>
          <w:rFonts w:eastAsia="Times New Roman" w:cs="Times New Roman"/>
          <w:b/>
          <w:sz w:val="32"/>
          <w:szCs w:val="32"/>
          <w:u w:val="single"/>
          <w:lang w:eastAsia="fr-FR"/>
        </w:rPr>
        <w:t>é</w:t>
      </w:r>
      <w:r w:rsidRPr="00974CAC">
        <w:rPr>
          <w:rFonts w:eastAsia="Times New Roman" w:cs="Times New Roman"/>
          <w:b/>
          <w:sz w:val="32"/>
          <w:szCs w:val="32"/>
          <w:lang w:eastAsia="fr-FR"/>
        </w:rPr>
        <w:t>quitables.</w:t>
      </w:r>
    </w:p>
    <w:p w14:paraId="4ADDD51B" w14:textId="77777777" w:rsidR="00951C53" w:rsidRPr="00974CAC" w:rsidRDefault="0055456C" w:rsidP="0002753B">
      <w:pPr>
        <w:spacing w:after="200"/>
        <w:ind w:left="-426" w:right="-284"/>
        <w:rPr>
          <w:rFonts w:eastAsia="Times New Roman" w:cs="Times New Roman"/>
          <w:b/>
          <w:sz w:val="32"/>
          <w:szCs w:val="32"/>
          <w:lang w:eastAsia="fr-FR"/>
        </w:rPr>
      </w:pPr>
      <w:proofErr w:type="spellStart"/>
      <w:r w:rsidRPr="00974CAC">
        <w:rPr>
          <w:rFonts w:eastAsia="Times New Roman" w:cs="Times New Roman"/>
          <w:b/>
          <w:sz w:val="32"/>
          <w:szCs w:val="32"/>
          <w:lang w:eastAsia="fr-FR"/>
        </w:rPr>
        <w:t>Ant</w:t>
      </w:r>
      <w:proofErr w:type="spellEnd"/>
      <w:proofErr w:type="gramStart"/>
      <w:r w:rsidR="00951C53" w:rsidRPr="00974CAC">
        <w:rPr>
          <w:rFonts w:eastAsia="Times New Roman" w:cs="Times New Roman"/>
          <w:b/>
          <w:sz w:val="32"/>
          <w:szCs w:val="32"/>
          <w:lang w:eastAsia="fr-FR"/>
        </w:rPr>
        <w:t>.</w:t>
      </w:r>
      <w:r w:rsidRPr="00974CAC">
        <w:rPr>
          <w:rFonts w:eastAsia="Times New Roman" w:cs="Times New Roman"/>
          <w:b/>
          <w:sz w:val="32"/>
          <w:szCs w:val="32"/>
          <w:lang w:eastAsia="fr-FR"/>
        </w:rPr>
        <w:t>/</w:t>
      </w:r>
      <w:proofErr w:type="gramEnd"/>
      <w:r w:rsidRPr="00974CAC">
        <w:rPr>
          <w:rFonts w:eastAsia="Times New Roman" w:cs="Times New Roman"/>
          <w:b/>
          <w:sz w:val="32"/>
          <w:szCs w:val="32"/>
          <w:lang w:eastAsia="fr-FR"/>
        </w:rPr>
        <w:t xml:space="preserve"> </w:t>
      </w:r>
      <w:r w:rsidR="00951C53" w:rsidRPr="00974CAC">
        <w:rPr>
          <w:rFonts w:eastAsia="Times New Roman" w:cs="Times New Roman"/>
          <w:b/>
          <w:sz w:val="32"/>
          <w:szCs w:val="32"/>
          <w:lang w:eastAsia="fr-FR"/>
        </w:rPr>
        <w:t>Les préceptes du Seigneur sont droits : ils réjouissent le cœur.</w:t>
      </w:r>
    </w:p>
    <w:p w14:paraId="3B45485F" w14:textId="77777777" w:rsidR="00BE4E8F" w:rsidRPr="00974CAC" w:rsidRDefault="00BE4E8F" w:rsidP="0065311D">
      <w:pPr>
        <w:spacing w:after="200"/>
        <w:rPr>
          <w:rFonts w:eastAsia="Times New Roman" w:cs="Times New Roman"/>
          <w:b/>
          <w:sz w:val="32"/>
          <w:szCs w:val="32"/>
          <w:lang w:eastAsia="fr-FR"/>
        </w:rPr>
      </w:pPr>
      <w:r w:rsidRPr="00974CAC">
        <w:rPr>
          <w:rFonts w:eastAsia="Times New Roman" w:cs="Times New Roman"/>
          <w:sz w:val="32"/>
          <w:szCs w:val="32"/>
          <w:lang w:eastAsia="fr-FR"/>
        </w:rPr>
        <w:t>Aussi ton serviteur en est illumi</w:t>
      </w:r>
      <w:r w:rsidRPr="00974CAC">
        <w:rPr>
          <w:rFonts w:eastAsia="Times New Roman" w:cs="Times New Roman"/>
          <w:sz w:val="32"/>
          <w:szCs w:val="32"/>
          <w:u w:val="single"/>
          <w:lang w:eastAsia="fr-FR"/>
        </w:rPr>
        <w:t>né</w:t>
      </w:r>
      <w:r w:rsidRPr="00974CAC">
        <w:rPr>
          <w:rFonts w:eastAsia="Times New Roman" w:cs="Times New Roman"/>
          <w:sz w:val="32"/>
          <w:szCs w:val="32"/>
          <w:lang w:eastAsia="fr-FR"/>
        </w:rPr>
        <w:t> </w:t>
      </w:r>
      <w:proofErr w:type="gramStart"/>
      <w:r w:rsidRPr="00974CAC">
        <w:rPr>
          <w:rFonts w:eastAsia="Times New Roman" w:cs="Times New Roman"/>
          <w:sz w:val="32"/>
          <w:szCs w:val="32"/>
          <w:lang w:eastAsia="fr-FR"/>
        </w:rPr>
        <w:t>;</w:t>
      </w:r>
      <w:proofErr w:type="gramEnd"/>
      <w:r w:rsidRPr="00974CAC">
        <w:rPr>
          <w:rFonts w:eastAsia="Times New Roman" w:cs="Times New Roman"/>
          <w:sz w:val="32"/>
          <w:szCs w:val="32"/>
          <w:lang w:eastAsia="fr-FR"/>
        </w:rPr>
        <w:br/>
        <w:t xml:space="preserve">à les garder, il trouve </w:t>
      </w:r>
      <w:r w:rsidRPr="00974CAC">
        <w:rPr>
          <w:rFonts w:eastAsia="Times New Roman" w:cs="Times New Roman"/>
          <w:sz w:val="32"/>
          <w:szCs w:val="32"/>
          <w:u w:val="single"/>
          <w:lang w:eastAsia="fr-FR"/>
        </w:rPr>
        <w:t>son</w:t>
      </w:r>
      <w:r w:rsidRPr="00974CAC">
        <w:rPr>
          <w:rFonts w:eastAsia="Times New Roman" w:cs="Times New Roman"/>
          <w:sz w:val="32"/>
          <w:szCs w:val="32"/>
          <w:lang w:eastAsia="fr-FR"/>
        </w:rPr>
        <w:t xml:space="preserve"> profit.</w:t>
      </w:r>
      <w:r w:rsidRPr="00974CAC">
        <w:rPr>
          <w:rFonts w:eastAsia="Times New Roman" w:cs="Times New Roman"/>
          <w:sz w:val="32"/>
          <w:szCs w:val="32"/>
          <w:lang w:eastAsia="fr-FR"/>
        </w:rPr>
        <w:br/>
      </w:r>
      <w:r w:rsidRPr="00974CAC">
        <w:rPr>
          <w:rFonts w:eastAsia="Times New Roman" w:cs="Times New Roman"/>
          <w:b/>
          <w:sz w:val="32"/>
          <w:szCs w:val="32"/>
          <w:lang w:eastAsia="fr-FR"/>
        </w:rPr>
        <w:t>Qui peut discerner ses er</w:t>
      </w:r>
      <w:r w:rsidRPr="00974CAC">
        <w:rPr>
          <w:rFonts w:eastAsia="Times New Roman" w:cs="Times New Roman"/>
          <w:b/>
          <w:sz w:val="32"/>
          <w:szCs w:val="32"/>
          <w:u w:val="single"/>
          <w:lang w:eastAsia="fr-FR"/>
        </w:rPr>
        <w:t>reurs</w:t>
      </w:r>
      <w:r w:rsidRPr="00974CAC">
        <w:rPr>
          <w:rFonts w:eastAsia="Times New Roman" w:cs="Times New Roman"/>
          <w:b/>
          <w:sz w:val="32"/>
          <w:szCs w:val="32"/>
          <w:lang w:eastAsia="fr-FR"/>
        </w:rPr>
        <w:t> ?</w:t>
      </w:r>
      <w:r w:rsidRPr="00974CAC">
        <w:rPr>
          <w:rFonts w:eastAsia="Times New Roman" w:cs="Times New Roman"/>
          <w:b/>
          <w:sz w:val="32"/>
          <w:szCs w:val="32"/>
          <w:lang w:eastAsia="fr-FR"/>
        </w:rPr>
        <w:br/>
        <w:t xml:space="preserve">Purifie-moi de celles </w:t>
      </w:r>
      <w:r w:rsidRPr="00974CAC">
        <w:rPr>
          <w:rFonts w:eastAsia="Times New Roman" w:cs="Times New Roman"/>
          <w:b/>
          <w:sz w:val="32"/>
          <w:szCs w:val="32"/>
          <w:u w:val="single"/>
          <w:lang w:eastAsia="fr-FR"/>
        </w:rPr>
        <w:t>qui</w:t>
      </w:r>
      <w:r w:rsidRPr="00974CAC">
        <w:rPr>
          <w:rFonts w:eastAsia="Times New Roman" w:cs="Times New Roman"/>
          <w:b/>
          <w:sz w:val="32"/>
          <w:szCs w:val="32"/>
          <w:lang w:eastAsia="fr-FR"/>
        </w:rPr>
        <w:t xml:space="preserve"> m’échappent.</w:t>
      </w:r>
    </w:p>
    <w:p w14:paraId="6BF63D00" w14:textId="77777777" w:rsidR="00BE4E8F" w:rsidRPr="00974CAC" w:rsidRDefault="00BE4E8F" w:rsidP="0065311D">
      <w:pPr>
        <w:spacing w:after="200"/>
        <w:rPr>
          <w:rFonts w:eastAsia="Times New Roman" w:cs="Times New Roman"/>
          <w:b/>
          <w:sz w:val="32"/>
          <w:szCs w:val="32"/>
          <w:lang w:eastAsia="fr-FR"/>
        </w:rPr>
      </w:pPr>
      <w:r w:rsidRPr="00974CAC">
        <w:rPr>
          <w:rFonts w:eastAsia="Times New Roman" w:cs="Times New Roman"/>
          <w:sz w:val="32"/>
          <w:szCs w:val="32"/>
          <w:lang w:eastAsia="fr-FR"/>
        </w:rPr>
        <w:t>Préserve aussi ton serviteur</w:t>
      </w:r>
      <w:r w:rsidR="0006126B" w:rsidRPr="00974CAC">
        <w:rPr>
          <w:rFonts w:eastAsia="Times New Roman" w:cs="Times New Roman"/>
          <w:sz w:val="32"/>
          <w:szCs w:val="32"/>
          <w:lang w:eastAsia="fr-FR"/>
        </w:rPr>
        <w:t xml:space="preserve"> </w:t>
      </w:r>
      <w:r w:rsidRPr="00974CAC">
        <w:rPr>
          <w:rFonts w:eastAsia="Times New Roman" w:cs="Times New Roman"/>
          <w:sz w:val="32"/>
          <w:szCs w:val="32"/>
          <w:lang w:eastAsia="fr-FR"/>
        </w:rPr>
        <w:t>de l’or</w:t>
      </w:r>
      <w:r w:rsidRPr="00974CAC">
        <w:rPr>
          <w:rFonts w:eastAsia="Times New Roman" w:cs="Times New Roman"/>
          <w:sz w:val="32"/>
          <w:szCs w:val="32"/>
          <w:u w:val="single"/>
          <w:lang w:eastAsia="fr-FR"/>
        </w:rPr>
        <w:t>gueil</w:t>
      </w:r>
      <w:r w:rsidRPr="00974CAC">
        <w:rPr>
          <w:rFonts w:eastAsia="Times New Roman" w:cs="Times New Roman"/>
          <w:sz w:val="32"/>
          <w:szCs w:val="32"/>
          <w:lang w:eastAsia="fr-FR"/>
        </w:rPr>
        <w:t> </w:t>
      </w:r>
      <w:proofErr w:type="gramStart"/>
      <w:r w:rsidRPr="00974CAC">
        <w:rPr>
          <w:rFonts w:eastAsia="Times New Roman" w:cs="Times New Roman"/>
          <w:sz w:val="32"/>
          <w:szCs w:val="32"/>
          <w:lang w:eastAsia="fr-FR"/>
        </w:rPr>
        <w:t>:</w:t>
      </w:r>
      <w:proofErr w:type="gramEnd"/>
      <w:r w:rsidRPr="00974CAC">
        <w:rPr>
          <w:rFonts w:eastAsia="Times New Roman" w:cs="Times New Roman"/>
          <w:sz w:val="32"/>
          <w:szCs w:val="32"/>
          <w:lang w:eastAsia="fr-FR"/>
        </w:rPr>
        <w:br/>
        <w:t>qu’il n’ait sur moi au</w:t>
      </w:r>
      <w:r w:rsidRPr="00974CAC">
        <w:rPr>
          <w:rFonts w:eastAsia="Times New Roman" w:cs="Times New Roman"/>
          <w:sz w:val="32"/>
          <w:szCs w:val="32"/>
          <w:u w:val="single"/>
          <w:lang w:eastAsia="fr-FR"/>
        </w:rPr>
        <w:t>cune</w:t>
      </w:r>
      <w:r w:rsidRPr="00974CAC">
        <w:rPr>
          <w:rFonts w:eastAsia="Times New Roman" w:cs="Times New Roman"/>
          <w:sz w:val="32"/>
          <w:szCs w:val="32"/>
          <w:lang w:eastAsia="fr-FR"/>
        </w:rPr>
        <w:t xml:space="preserve"> emprise.</w:t>
      </w:r>
      <w:r w:rsidRPr="00974CAC">
        <w:rPr>
          <w:rFonts w:eastAsia="Times New Roman" w:cs="Times New Roman"/>
          <w:sz w:val="32"/>
          <w:szCs w:val="32"/>
          <w:lang w:eastAsia="fr-FR"/>
        </w:rPr>
        <w:br/>
      </w:r>
      <w:r w:rsidRPr="00974CAC">
        <w:rPr>
          <w:rFonts w:eastAsia="Times New Roman" w:cs="Times New Roman"/>
          <w:b/>
          <w:sz w:val="32"/>
          <w:szCs w:val="32"/>
          <w:lang w:eastAsia="fr-FR"/>
        </w:rPr>
        <w:t>Alors je serai sans re</w:t>
      </w:r>
      <w:r w:rsidRPr="00974CAC">
        <w:rPr>
          <w:rFonts w:eastAsia="Times New Roman" w:cs="Times New Roman"/>
          <w:b/>
          <w:sz w:val="32"/>
          <w:szCs w:val="32"/>
          <w:u w:val="single"/>
          <w:lang w:eastAsia="fr-FR"/>
        </w:rPr>
        <w:t>proche</w:t>
      </w:r>
      <w:proofErr w:type="gramStart"/>
      <w:r w:rsidRPr="00974CAC">
        <w:rPr>
          <w:rFonts w:eastAsia="Times New Roman" w:cs="Times New Roman"/>
          <w:b/>
          <w:sz w:val="32"/>
          <w:szCs w:val="32"/>
          <w:lang w:eastAsia="fr-FR"/>
        </w:rPr>
        <w:t>,</w:t>
      </w:r>
      <w:proofErr w:type="gramEnd"/>
      <w:r w:rsidRPr="00974CAC">
        <w:rPr>
          <w:rFonts w:eastAsia="Times New Roman" w:cs="Times New Roman"/>
          <w:b/>
          <w:sz w:val="32"/>
          <w:szCs w:val="32"/>
          <w:lang w:eastAsia="fr-FR"/>
        </w:rPr>
        <w:br/>
        <w:t xml:space="preserve">pur d’un </w:t>
      </w:r>
      <w:r w:rsidRPr="00974CAC">
        <w:rPr>
          <w:rFonts w:eastAsia="Times New Roman" w:cs="Times New Roman"/>
          <w:b/>
          <w:sz w:val="32"/>
          <w:szCs w:val="32"/>
          <w:u w:val="single"/>
          <w:lang w:eastAsia="fr-FR"/>
        </w:rPr>
        <w:t>grand</w:t>
      </w:r>
      <w:r w:rsidRPr="00974CAC">
        <w:rPr>
          <w:rFonts w:eastAsia="Times New Roman" w:cs="Times New Roman"/>
          <w:b/>
          <w:sz w:val="32"/>
          <w:szCs w:val="32"/>
          <w:lang w:eastAsia="fr-FR"/>
        </w:rPr>
        <w:t xml:space="preserve"> péché.</w:t>
      </w:r>
    </w:p>
    <w:p w14:paraId="608F16B1" w14:textId="77777777" w:rsidR="00682BDD" w:rsidRPr="00974CAC" w:rsidRDefault="0055456C" w:rsidP="0002753B">
      <w:pPr>
        <w:spacing w:after="200"/>
        <w:ind w:left="-426" w:right="-284"/>
        <w:rPr>
          <w:rFonts w:eastAsia="Times New Roman" w:cs="Times New Roman"/>
          <w:b/>
          <w:sz w:val="32"/>
          <w:szCs w:val="32"/>
          <w:lang w:eastAsia="fr-FR"/>
        </w:rPr>
      </w:pPr>
      <w:bookmarkStart w:id="1" w:name="_Hlk525651082"/>
      <w:proofErr w:type="spellStart"/>
      <w:r w:rsidRPr="00974CAC">
        <w:rPr>
          <w:rFonts w:eastAsia="Times New Roman" w:cs="Times New Roman"/>
          <w:b/>
          <w:sz w:val="32"/>
          <w:szCs w:val="32"/>
          <w:lang w:eastAsia="fr-FR"/>
        </w:rPr>
        <w:t>Ant</w:t>
      </w:r>
      <w:proofErr w:type="spellEnd"/>
      <w:proofErr w:type="gramStart"/>
      <w:r w:rsidRPr="00974CAC">
        <w:rPr>
          <w:rFonts w:eastAsia="Times New Roman" w:cs="Times New Roman"/>
          <w:b/>
          <w:sz w:val="32"/>
          <w:szCs w:val="32"/>
          <w:lang w:eastAsia="fr-FR"/>
        </w:rPr>
        <w:t>./</w:t>
      </w:r>
      <w:proofErr w:type="gramEnd"/>
      <w:r w:rsidRPr="00974CAC">
        <w:rPr>
          <w:rFonts w:eastAsia="Times New Roman" w:cs="Times New Roman"/>
          <w:b/>
          <w:sz w:val="32"/>
          <w:szCs w:val="32"/>
          <w:lang w:eastAsia="fr-FR"/>
        </w:rPr>
        <w:t xml:space="preserve"> </w:t>
      </w:r>
      <w:r w:rsidR="00786BDA" w:rsidRPr="00974CAC">
        <w:rPr>
          <w:rFonts w:eastAsia="Times New Roman" w:cs="Times New Roman"/>
          <w:b/>
          <w:sz w:val="32"/>
          <w:szCs w:val="32"/>
          <w:lang w:eastAsia="fr-FR"/>
        </w:rPr>
        <w:t>Les préceptes du Seigneur sont droits : ils réjouissent le cœur.</w:t>
      </w:r>
    </w:p>
    <w:bookmarkEnd w:id="1"/>
    <w:p w14:paraId="6C668181" w14:textId="77777777" w:rsidR="00682BDD" w:rsidRPr="00974CAC" w:rsidRDefault="00682BDD" w:rsidP="00682BDD">
      <w:pPr>
        <w:spacing w:after="200"/>
        <w:rPr>
          <w:rFonts w:eastAsia="Times New Roman" w:cs="Times New Roman"/>
          <w:b/>
          <w:sz w:val="32"/>
          <w:szCs w:val="32"/>
          <w:lang w:eastAsia="fr-FR"/>
        </w:rPr>
      </w:pPr>
    </w:p>
    <w:p w14:paraId="33831FB6" w14:textId="77777777" w:rsidR="00682BDD" w:rsidRPr="00974CAC" w:rsidRDefault="00682BDD" w:rsidP="00682BDD">
      <w:pPr>
        <w:spacing w:after="200"/>
        <w:ind w:left="-426"/>
        <w:rPr>
          <w:rFonts w:eastAsia="Times New Roman" w:cs="Times New Roman"/>
          <w:bCs/>
          <w:sz w:val="32"/>
          <w:szCs w:val="32"/>
          <w:lang w:eastAsia="fr-FR"/>
        </w:rPr>
      </w:pPr>
      <w:r w:rsidRPr="00974CAC">
        <w:rPr>
          <w:rFonts w:eastAsia="Times New Roman" w:cs="Times New Roman"/>
          <w:sz w:val="32"/>
          <w:szCs w:val="32"/>
          <w:lang w:eastAsia="fr-FR"/>
        </w:rPr>
        <w:t>D</w:t>
      </w:r>
      <w:r w:rsidR="00BE4E8F" w:rsidRPr="00974CAC">
        <w:rPr>
          <w:smallCaps/>
          <w:spacing w:val="20"/>
          <w:sz w:val="32"/>
          <w:szCs w:val="32"/>
          <w:lang w:eastAsia="fr-FR"/>
        </w:rPr>
        <w:t>euxième lecture</w:t>
      </w:r>
      <w:r w:rsidR="00EA4DD0" w:rsidRPr="00974CAC">
        <w:rPr>
          <w:sz w:val="32"/>
          <w:szCs w:val="32"/>
          <w:lang w:eastAsia="fr-FR"/>
        </w:rPr>
        <w:t> : L</w:t>
      </w:r>
      <w:r w:rsidR="00BE4E8F" w:rsidRPr="00974CAC">
        <w:rPr>
          <w:rFonts w:eastAsia="Times New Roman" w:cs="Times New Roman"/>
          <w:sz w:val="32"/>
          <w:szCs w:val="32"/>
          <w:lang w:eastAsia="fr-FR"/>
        </w:rPr>
        <w:t>ettre de saint Jacques</w:t>
      </w:r>
      <w:r w:rsidR="00791D7D" w:rsidRPr="00974CAC">
        <w:rPr>
          <w:rFonts w:eastAsia="Times New Roman" w:cs="Times New Roman"/>
          <w:sz w:val="32"/>
          <w:szCs w:val="32"/>
          <w:lang w:eastAsia="fr-FR"/>
        </w:rPr>
        <w:t xml:space="preserve"> (</w:t>
      </w:r>
      <w:proofErr w:type="spellStart"/>
      <w:r w:rsidR="0006126B" w:rsidRPr="00974CAC">
        <w:rPr>
          <w:rFonts w:eastAsia="Times New Roman" w:cs="Times New Roman"/>
          <w:bCs/>
          <w:sz w:val="32"/>
          <w:szCs w:val="32"/>
          <w:lang w:eastAsia="fr-FR"/>
        </w:rPr>
        <w:t>Jc</w:t>
      </w:r>
      <w:proofErr w:type="spellEnd"/>
      <w:r w:rsidR="0006126B" w:rsidRPr="00974CAC">
        <w:rPr>
          <w:rFonts w:eastAsia="Times New Roman" w:cs="Times New Roman"/>
          <w:bCs/>
          <w:sz w:val="32"/>
          <w:szCs w:val="32"/>
          <w:lang w:eastAsia="fr-FR"/>
        </w:rPr>
        <w:t xml:space="preserve"> 5, 1-6)</w:t>
      </w:r>
    </w:p>
    <w:p w14:paraId="486447AF" w14:textId="77777777" w:rsidR="00B00F97" w:rsidRPr="00974CAC" w:rsidRDefault="0006126B" w:rsidP="00682BDD">
      <w:pPr>
        <w:spacing w:after="200"/>
        <w:rPr>
          <w:rFonts w:eastAsia="Times New Roman" w:cs="Times New Roman"/>
          <w:bCs/>
          <w:i/>
          <w:sz w:val="32"/>
          <w:szCs w:val="32"/>
          <w:lang w:eastAsia="fr-FR"/>
        </w:rPr>
      </w:pPr>
      <w:r w:rsidRPr="00974CAC">
        <w:rPr>
          <w:rFonts w:eastAsia="Times New Roman" w:cs="Times New Roman"/>
          <w:bCs/>
          <w:i/>
          <w:sz w:val="32"/>
          <w:szCs w:val="32"/>
          <w:lang w:eastAsia="fr-FR"/>
        </w:rPr>
        <w:t>« Vos richesses sont pourries »</w:t>
      </w:r>
    </w:p>
    <w:p w14:paraId="4A1ED1C0" w14:textId="77777777" w:rsidR="00084CE0" w:rsidRPr="00974CAC" w:rsidRDefault="00BE4E8F" w:rsidP="0065311D">
      <w:pPr>
        <w:keepNext/>
        <w:spacing w:after="200"/>
        <w:ind w:hanging="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974CAC">
        <w:rPr>
          <w:rFonts w:eastAsia="Times New Roman" w:cs="Times New Roman"/>
          <w:b/>
          <w:bCs/>
          <w:sz w:val="32"/>
          <w:szCs w:val="32"/>
          <w:lang w:eastAsia="fr-FR"/>
        </w:rPr>
        <w:lastRenderedPageBreak/>
        <w:t xml:space="preserve">Alléluia. Alléluia. </w:t>
      </w:r>
      <w:r w:rsidRPr="00974CAC">
        <w:rPr>
          <w:rFonts w:eastAsia="Times New Roman" w:cs="Times New Roman"/>
          <w:sz w:val="32"/>
          <w:szCs w:val="32"/>
          <w:lang w:eastAsia="fr-FR"/>
        </w:rPr>
        <w:br/>
        <w:t>Ta parole, Seigneur, est vérité ;</w:t>
      </w:r>
      <w:r w:rsidR="00746AED" w:rsidRPr="00974CAC">
        <w:rPr>
          <w:rFonts w:eastAsia="Times New Roman" w:cs="Times New Roman"/>
          <w:sz w:val="32"/>
          <w:szCs w:val="32"/>
          <w:lang w:eastAsia="fr-FR"/>
        </w:rPr>
        <w:t xml:space="preserve"> </w:t>
      </w:r>
      <w:r w:rsidRPr="00974CAC">
        <w:rPr>
          <w:rFonts w:eastAsia="Times New Roman" w:cs="Times New Roman"/>
          <w:sz w:val="32"/>
          <w:szCs w:val="32"/>
          <w:lang w:eastAsia="fr-FR"/>
        </w:rPr>
        <w:t>dans cette vérité, sanctifie-nous.</w:t>
      </w:r>
      <w:r w:rsidRPr="00974CAC">
        <w:rPr>
          <w:rFonts w:eastAsia="Times New Roman" w:cs="Times New Roman"/>
          <w:sz w:val="32"/>
          <w:szCs w:val="32"/>
          <w:lang w:eastAsia="fr-FR"/>
        </w:rPr>
        <w:br/>
      </w:r>
      <w:r w:rsidRPr="00974CAC">
        <w:rPr>
          <w:rFonts w:eastAsia="Times New Roman" w:cs="Times New Roman"/>
          <w:b/>
          <w:bCs/>
          <w:sz w:val="32"/>
          <w:szCs w:val="32"/>
          <w:lang w:eastAsia="fr-FR"/>
        </w:rPr>
        <w:t>Alléluia.</w:t>
      </w:r>
    </w:p>
    <w:p w14:paraId="1B61900A" w14:textId="77777777" w:rsidR="00BE4E8F" w:rsidRPr="00974CAC" w:rsidRDefault="00BE4E8F" w:rsidP="0065311D">
      <w:pPr>
        <w:keepNext/>
        <w:spacing w:after="200"/>
        <w:ind w:left="-426"/>
        <w:rPr>
          <w:rFonts w:eastAsia="Times New Roman" w:cs="Times New Roman"/>
          <w:sz w:val="32"/>
          <w:szCs w:val="32"/>
          <w:lang w:eastAsia="fr-FR"/>
        </w:rPr>
      </w:pPr>
      <w:r w:rsidRPr="00974CAC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Évangile</w:t>
      </w:r>
      <w:r w:rsidRPr="00974CAC">
        <w:rPr>
          <w:rFonts w:eastAsia="Times New Roman" w:cs="Times New Roman"/>
          <w:sz w:val="32"/>
          <w:szCs w:val="32"/>
          <w:lang w:eastAsia="fr-FR"/>
        </w:rPr>
        <w:t xml:space="preserve"> de Jésus Christ selon saint Marc</w:t>
      </w:r>
      <w:r w:rsidR="00AD5A6C" w:rsidRPr="00974CAC">
        <w:rPr>
          <w:rFonts w:eastAsia="Times New Roman" w:cs="Times New Roman"/>
          <w:sz w:val="32"/>
          <w:szCs w:val="32"/>
          <w:lang w:eastAsia="fr-FR"/>
        </w:rPr>
        <w:t xml:space="preserve"> </w:t>
      </w:r>
      <w:r w:rsidR="00AD5A6C" w:rsidRPr="00974CAC">
        <w:rPr>
          <w:rFonts w:eastAsia="Times New Roman" w:cs="Times New Roman"/>
          <w:bCs/>
          <w:sz w:val="32"/>
          <w:szCs w:val="32"/>
          <w:lang w:eastAsia="fr-FR"/>
        </w:rPr>
        <w:t>(Mc 9, 38-43.45.47-48)</w:t>
      </w:r>
    </w:p>
    <w:p w14:paraId="08DF8895" w14:textId="77777777" w:rsidR="0021301B" w:rsidRPr="00974CAC" w:rsidRDefault="0006126B" w:rsidP="0065311D">
      <w:pPr>
        <w:keepNext/>
        <w:spacing w:after="200"/>
        <w:rPr>
          <w:rFonts w:eastAsia="Times New Roman" w:cs="Times New Roman"/>
          <w:i/>
          <w:sz w:val="32"/>
          <w:szCs w:val="32"/>
          <w:lang w:eastAsia="fr-FR"/>
        </w:rPr>
      </w:pPr>
      <w:r w:rsidRPr="00974CAC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="00BE4E8F" w:rsidRPr="00974CAC">
        <w:rPr>
          <w:rFonts w:eastAsia="Times New Roman" w:cs="Times New Roman"/>
          <w:i/>
          <w:sz w:val="32"/>
          <w:szCs w:val="32"/>
          <w:lang w:eastAsia="fr-FR"/>
        </w:rPr>
        <w:t>« Maître, nous avons vu quelqu’un</w:t>
      </w:r>
      <w:r w:rsidRPr="00974CAC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="00BE4E8F" w:rsidRPr="00974CAC">
        <w:rPr>
          <w:rFonts w:eastAsia="Times New Roman" w:cs="Times New Roman"/>
          <w:i/>
          <w:sz w:val="32"/>
          <w:szCs w:val="32"/>
          <w:lang w:eastAsia="fr-FR"/>
        </w:rPr>
        <w:t>expulser les démons en ton nom ;</w:t>
      </w:r>
      <w:r w:rsidRPr="00974CAC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="00BE4E8F" w:rsidRPr="00974CAC">
        <w:rPr>
          <w:rFonts w:eastAsia="Times New Roman" w:cs="Times New Roman"/>
          <w:i/>
          <w:sz w:val="32"/>
          <w:szCs w:val="32"/>
          <w:lang w:eastAsia="fr-FR"/>
        </w:rPr>
        <w:t>nous l’en avons empêché,</w:t>
      </w:r>
      <w:r w:rsidRPr="00974CAC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="00BE4E8F" w:rsidRPr="00974CAC">
        <w:rPr>
          <w:rFonts w:eastAsia="Times New Roman" w:cs="Times New Roman"/>
          <w:i/>
          <w:sz w:val="32"/>
          <w:szCs w:val="32"/>
          <w:lang w:eastAsia="fr-FR"/>
        </w:rPr>
        <w:t>car il n’est pas de ceux qui nous suivent. »</w:t>
      </w:r>
      <w:r w:rsidR="00AD5A6C" w:rsidRPr="00974CAC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="00BE4E8F" w:rsidRPr="00974CAC">
        <w:rPr>
          <w:rFonts w:eastAsia="Times New Roman" w:cs="Times New Roman"/>
          <w:i/>
          <w:sz w:val="32"/>
          <w:szCs w:val="32"/>
          <w:lang w:eastAsia="fr-FR"/>
        </w:rPr>
        <w:t>Jésus répondit :</w:t>
      </w:r>
      <w:r w:rsidR="00AD5A6C" w:rsidRPr="00974CAC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="00BE4E8F" w:rsidRPr="00974CAC">
        <w:rPr>
          <w:rFonts w:eastAsia="Times New Roman" w:cs="Times New Roman"/>
          <w:i/>
          <w:sz w:val="32"/>
          <w:szCs w:val="32"/>
          <w:lang w:eastAsia="fr-FR"/>
        </w:rPr>
        <w:t>« Ne l’en empêchez pas,</w:t>
      </w:r>
      <w:r w:rsidRPr="00974CAC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="00BE4E8F" w:rsidRPr="00974CAC">
        <w:rPr>
          <w:rFonts w:eastAsia="Times New Roman" w:cs="Times New Roman"/>
          <w:i/>
          <w:sz w:val="32"/>
          <w:szCs w:val="32"/>
          <w:lang w:eastAsia="fr-FR"/>
        </w:rPr>
        <w:t>car celui qui fait un miracle en mon nom</w:t>
      </w:r>
      <w:r w:rsidRPr="00974CAC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="00BE4E8F" w:rsidRPr="00974CAC">
        <w:rPr>
          <w:rFonts w:eastAsia="Times New Roman" w:cs="Times New Roman"/>
          <w:i/>
          <w:sz w:val="32"/>
          <w:szCs w:val="32"/>
          <w:lang w:eastAsia="fr-FR"/>
        </w:rPr>
        <w:t>ne peut pas, aussitôt après, mal parler de moi ;</w:t>
      </w:r>
      <w:r w:rsidRPr="00974CAC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="00BE4E8F" w:rsidRPr="00974CAC">
        <w:rPr>
          <w:rFonts w:eastAsia="Times New Roman" w:cs="Times New Roman"/>
          <w:i/>
          <w:sz w:val="32"/>
          <w:szCs w:val="32"/>
          <w:lang w:eastAsia="fr-FR"/>
        </w:rPr>
        <w:t>celui qui n’est pas contre nous</w:t>
      </w:r>
      <w:r w:rsidRPr="00974CAC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="00BE4E8F" w:rsidRPr="00974CAC">
        <w:rPr>
          <w:rFonts w:eastAsia="Times New Roman" w:cs="Times New Roman"/>
          <w:i/>
          <w:sz w:val="32"/>
          <w:szCs w:val="32"/>
          <w:lang w:eastAsia="fr-FR"/>
        </w:rPr>
        <w:t>est pour nous</w:t>
      </w:r>
      <w:r w:rsidR="0021301B" w:rsidRPr="00974CAC">
        <w:rPr>
          <w:rFonts w:eastAsia="Times New Roman" w:cs="Times New Roman"/>
          <w:i/>
          <w:sz w:val="32"/>
          <w:szCs w:val="32"/>
          <w:lang w:eastAsia="fr-FR"/>
        </w:rPr>
        <w:t>. […]</w:t>
      </w:r>
    </w:p>
    <w:p w14:paraId="02877168" w14:textId="77777777" w:rsidR="00782AB9" w:rsidRPr="00974CAC" w:rsidRDefault="00BE4E8F" w:rsidP="0065311D">
      <w:pPr>
        <w:spacing w:after="200"/>
        <w:rPr>
          <w:rFonts w:eastAsia="Times New Roman" w:cs="Times New Roman"/>
          <w:i/>
          <w:sz w:val="32"/>
          <w:szCs w:val="32"/>
          <w:lang w:eastAsia="fr-FR"/>
        </w:rPr>
      </w:pPr>
      <w:r w:rsidRPr="00974CAC">
        <w:rPr>
          <w:rFonts w:eastAsia="Times New Roman" w:cs="Times New Roman"/>
          <w:i/>
          <w:sz w:val="32"/>
          <w:szCs w:val="32"/>
          <w:lang w:eastAsia="fr-FR"/>
        </w:rPr>
        <w:t>Celui qui est un scandale, une occasion de chute,</w:t>
      </w:r>
      <w:r w:rsidR="0006126B" w:rsidRPr="00974CAC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Pr="00974CAC">
        <w:rPr>
          <w:rFonts w:eastAsia="Times New Roman" w:cs="Times New Roman"/>
          <w:i/>
          <w:sz w:val="32"/>
          <w:szCs w:val="32"/>
          <w:lang w:eastAsia="fr-FR"/>
        </w:rPr>
        <w:t>pour un seul de ces petits qui croient en moi,</w:t>
      </w:r>
      <w:r w:rsidR="0006126B" w:rsidRPr="00974CAC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Pr="00974CAC">
        <w:rPr>
          <w:rFonts w:eastAsia="Times New Roman" w:cs="Times New Roman"/>
          <w:i/>
          <w:sz w:val="32"/>
          <w:szCs w:val="32"/>
          <w:lang w:eastAsia="fr-FR"/>
        </w:rPr>
        <w:t>mieux vaudrait pour lui qu’on lui attache au cou</w:t>
      </w:r>
      <w:r w:rsidR="0006126B" w:rsidRPr="00974CAC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Pr="00974CAC">
        <w:rPr>
          <w:rFonts w:eastAsia="Times New Roman" w:cs="Times New Roman"/>
          <w:i/>
          <w:sz w:val="32"/>
          <w:szCs w:val="32"/>
          <w:lang w:eastAsia="fr-FR"/>
        </w:rPr>
        <w:t>une de ces meules que tournent les ânes,</w:t>
      </w:r>
      <w:r w:rsidR="0006126B" w:rsidRPr="00974CAC">
        <w:rPr>
          <w:rFonts w:eastAsia="Times New Roman" w:cs="Times New Roman"/>
          <w:i/>
          <w:sz w:val="32"/>
          <w:szCs w:val="32"/>
          <w:lang w:eastAsia="fr-FR"/>
        </w:rPr>
        <w:t xml:space="preserve"> </w:t>
      </w:r>
      <w:r w:rsidRPr="00974CAC">
        <w:rPr>
          <w:rFonts w:eastAsia="Times New Roman" w:cs="Times New Roman"/>
          <w:i/>
          <w:sz w:val="32"/>
          <w:szCs w:val="32"/>
          <w:lang w:eastAsia="fr-FR"/>
        </w:rPr>
        <w:t>et qu’on le jette à la mer.</w:t>
      </w:r>
    </w:p>
    <w:p w14:paraId="21165BE1" w14:textId="77777777" w:rsidR="0021301B" w:rsidRPr="00974CAC" w:rsidRDefault="0021301B" w:rsidP="0065311D">
      <w:pPr>
        <w:spacing w:after="200"/>
        <w:rPr>
          <w:rFonts w:eastAsia="Times New Roman" w:cs="Times New Roman"/>
          <w:sz w:val="32"/>
          <w:szCs w:val="32"/>
          <w:lang w:eastAsia="fr-FR"/>
        </w:rPr>
      </w:pPr>
    </w:p>
    <w:p w14:paraId="71CF89F3" w14:textId="77777777" w:rsidR="00AD5A6C" w:rsidRPr="00974CAC" w:rsidRDefault="00AD5A6C" w:rsidP="0065311D">
      <w:pPr>
        <w:keepNext/>
        <w:spacing w:after="200"/>
        <w:ind w:left="-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974CAC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Prière universelle</w:t>
      </w:r>
    </w:p>
    <w:p w14:paraId="41EC1D7F" w14:textId="77777777" w:rsidR="00782AB9" w:rsidRPr="00974CAC" w:rsidRDefault="00782AB9" w:rsidP="0065311D">
      <w:pPr>
        <w:keepNext/>
        <w:spacing w:after="200"/>
        <w:rPr>
          <w:rFonts w:eastAsia="Times New Roman" w:cs="Times New Roman"/>
          <w:b/>
          <w:sz w:val="32"/>
          <w:szCs w:val="32"/>
          <w:lang w:eastAsia="fr-FR"/>
        </w:rPr>
      </w:pPr>
      <w:r w:rsidRPr="00974CAC">
        <w:rPr>
          <w:rFonts w:eastAsia="Times New Roman" w:cs="Times New Roman"/>
          <w:b/>
          <w:sz w:val="32"/>
          <w:szCs w:val="32"/>
          <w:lang w:eastAsia="fr-FR"/>
        </w:rPr>
        <w:t xml:space="preserve">R/ </w:t>
      </w:r>
      <w:r w:rsidR="00084CE0" w:rsidRPr="00974CAC">
        <w:rPr>
          <w:rFonts w:eastAsia="Times New Roman" w:cs="Times New Roman"/>
          <w:b/>
          <w:sz w:val="32"/>
          <w:szCs w:val="32"/>
          <w:lang w:eastAsia="fr-FR"/>
        </w:rPr>
        <w:t>O Seigneur, envoie ton Esprit qui renouvelle la face de la terre.</w:t>
      </w:r>
    </w:p>
    <w:p w14:paraId="1A347279" w14:textId="77777777" w:rsidR="00601911" w:rsidRPr="00974CAC" w:rsidRDefault="00601911" w:rsidP="0065311D">
      <w:pPr>
        <w:keepNext/>
        <w:spacing w:after="200"/>
        <w:rPr>
          <w:rFonts w:eastAsia="Times New Roman" w:cs="Times New Roman"/>
          <w:sz w:val="32"/>
          <w:szCs w:val="32"/>
          <w:lang w:eastAsia="fr-FR"/>
        </w:rPr>
      </w:pPr>
      <w:r w:rsidRPr="00974CAC">
        <w:rPr>
          <w:rFonts w:eastAsia="Times New Roman" w:cs="Times New Roman"/>
          <w:sz w:val="32"/>
          <w:szCs w:val="32"/>
          <w:lang w:eastAsia="fr-FR"/>
        </w:rPr>
        <w:t>Seigneur, purifie-ton Église de tout ce qui</w:t>
      </w:r>
      <w:r w:rsidR="00782AB9" w:rsidRPr="00974CAC">
        <w:rPr>
          <w:rFonts w:eastAsia="Times New Roman" w:cs="Times New Roman"/>
          <w:sz w:val="32"/>
          <w:szCs w:val="32"/>
          <w:lang w:eastAsia="fr-FR"/>
        </w:rPr>
        <w:t xml:space="preserve">, en elle, </w:t>
      </w:r>
      <w:r w:rsidRPr="00974CAC">
        <w:rPr>
          <w:rFonts w:eastAsia="Times New Roman" w:cs="Times New Roman"/>
          <w:sz w:val="32"/>
          <w:szCs w:val="32"/>
          <w:lang w:eastAsia="fr-FR"/>
        </w:rPr>
        <w:t xml:space="preserve">masque ta parole et empêche le monde de l’entendre. </w:t>
      </w:r>
      <w:r w:rsidRPr="00974CAC">
        <w:rPr>
          <w:rFonts w:eastAsia="Times New Roman" w:cs="Times New Roman"/>
          <w:b/>
          <w:sz w:val="32"/>
          <w:szCs w:val="32"/>
          <w:lang w:eastAsia="fr-FR"/>
        </w:rPr>
        <w:t>R/</w:t>
      </w:r>
    </w:p>
    <w:p w14:paraId="69183D8F" w14:textId="77777777" w:rsidR="00601911" w:rsidRPr="00974CAC" w:rsidRDefault="00601911" w:rsidP="0065311D">
      <w:pPr>
        <w:spacing w:after="200"/>
        <w:rPr>
          <w:rFonts w:eastAsia="Times New Roman" w:cs="Times New Roman"/>
          <w:sz w:val="32"/>
          <w:szCs w:val="32"/>
          <w:lang w:eastAsia="fr-FR"/>
        </w:rPr>
      </w:pPr>
      <w:r w:rsidRPr="00974CAC">
        <w:rPr>
          <w:rFonts w:eastAsia="Times New Roman" w:cs="Times New Roman"/>
          <w:sz w:val="32"/>
          <w:szCs w:val="32"/>
          <w:lang w:eastAsia="fr-FR"/>
        </w:rPr>
        <w:t>Seigneur, inspire aux responsables des affaires de ce monde un peu plus et un peu mieux que le souci d</w:t>
      </w:r>
      <w:r w:rsidR="00782AB9" w:rsidRPr="00974CAC">
        <w:rPr>
          <w:rFonts w:eastAsia="Times New Roman" w:cs="Times New Roman"/>
          <w:sz w:val="32"/>
          <w:szCs w:val="32"/>
          <w:lang w:eastAsia="fr-FR"/>
        </w:rPr>
        <w:t xml:space="preserve">e leur propre durée et </w:t>
      </w:r>
      <w:r w:rsidR="00947946" w:rsidRPr="00974CAC">
        <w:rPr>
          <w:rFonts w:eastAsia="Times New Roman" w:cs="Times New Roman"/>
          <w:sz w:val="32"/>
          <w:szCs w:val="32"/>
          <w:lang w:eastAsia="fr-FR"/>
        </w:rPr>
        <w:t xml:space="preserve">la recherche </w:t>
      </w:r>
      <w:r w:rsidR="00782AB9" w:rsidRPr="00974CAC">
        <w:rPr>
          <w:rFonts w:eastAsia="Times New Roman" w:cs="Times New Roman"/>
          <w:sz w:val="32"/>
          <w:szCs w:val="32"/>
          <w:lang w:eastAsia="fr-FR"/>
        </w:rPr>
        <w:t>d’</w:t>
      </w:r>
      <w:r w:rsidRPr="00974CAC">
        <w:rPr>
          <w:rFonts w:eastAsia="Times New Roman" w:cs="Times New Roman"/>
          <w:sz w:val="32"/>
          <w:szCs w:val="32"/>
          <w:lang w:eastAsia="fr-FR"/>
        </w:rPr>
        <w:t xml:space="preserve">une croissance sans fin. </w:t>
      </w:r>
      <w:bookmarkStart w:id="2" w:name="_Hlk524959499"/>
      <w:r w:rsidRPr="00974CAC">
        <w:rPr>
          <w:rFonts w:eastAsia="Times New Roman" w:cs="Times New Roman"/>
          <w:b/>
          <w:sz w:val="32"/>
          <w:szCs w:val="32"/>
          <w:lang w:eastAsia="fr-FR"/>
        </w:rPr>
        <w:t>R/</w:t>
      </w:r>
      <w:bookmarkEnd w:id="2"/>
    </w:p>
    <w:p w14:paraId="61FE7A3A" w14:textId="77777777" w:rsidR="00782AB9" w:rsidRPr="00974CAC" w:rsidRDefault="00782AB9" w:rsidP="0065311D">
      <w:pPr>
        <w:spacing w:after="200"/>
        <w:rPr>
          <w:rFonts w:eastAsia="Times New Roman" w:cs="Times New Roman"/>
          <w:sz w:val="32"/>
          <w:szCs w:val="32"/>
          <w:lang w:eastAsia="fr-FR"/>
        </w:rPr>
      </w:pPr>
      <w:r w:rsidRPr="00974CAC">
        <w:rPr>
          <w:rFonts w:eastAsia="Times New Roman" w:cs="Times New Roman"/>
          <w:sz w:val="32"/>
          <w:szCs w:val="32"/>
          <w:lang w:eastAsia="fr-FR"/>
        </w:rPr>
        <w:t>Seigneur, apprends</w:t>
      </w:r>
      <w:r w:rsidR="00084CE0" w:rsidRPr="00974CAC">
        <w:rPr>
          <w:rFonts w:eastAsia="Times New Roman" w:cs="Times New Roman"/>
          <w:sz w:val="32"/>
          <w:szCs w:val="32"/>
          <w:lang w:eastAsia="fr-FR"/>
        </w:rPr>
        <w:t>-nous à nous</w:t>
      </w:r>
      <w:r w:rsidRPr="00974CAC">
        <w:rPr>
          <w:rFonts w:eastAsia="Times New Roman" w:cs="Times New Roman"/>
          <w:sz w:val="32"/>
          <w:szCs w:val="32"/>
          <w:lang w:eastAsia="fr-FR"/>
        </w:rPr>
        <w:t xml:space="preserve"> défier de </w:t>
      </w:r>
      <w:r w:rsidR="00084CE0" w:rsidRPr="00974CAC">
        <w:rPr>
          <w:rFonts w:eastAsia="Times New Roman" w:cs="Times New Roman"/>
          <w:sz w:val="32"/>
          <w:szCs w:val="32"/>
          <w:lang w:eastAsia="fr-FR"/>
        </w:rPr>
        <w:t>nos</w:t>
      </w:r>
      <w:r w:rsidRPr="00974CAC">
        <w:rPr>
          <w:rFonts w:eastAsia="Times New Roman" w:cs="Times New Roman"/>
          <w:sz w:val="32"/>
          <w:szCs w:val="32"/>
          <w:lang w:eastAsia="fr-FR"/>
        </w:rPr>
        <w:t xml:space="preserve"> propres richesses</w:t>
      </w:r>
      <w:r w:rsidR="00947946" w:rsidRPr="00974CAC">
        <w:rPr>
          <w:rFonts w:eastAsia="Times New Roman" w:cs="Times New Roman"/>
          <w:sz w:val="32"/>
          <w:szCs w:val="32"/>
          <w:lang w:eastAsia="fr-FR"/>
        </w:rPr>
        <w:t xml:space="preserve"> – </w:t>
      </w:r>
      <w:r w:rsidR="00625870" w:rsidRPr="00974CAC">
        <w:rPr>
          <w:rFonts w:eastAsia="Times New Roman" w:cs="Times New Roman"/>
          <w:sz w:val="32"/>
          <w:szCs w:val="32"/>
          <w:lang w:eastAsia="fr-FR"/>
        </w:rPr>
        <w:t>quelles qu’elles soient</w:t>
      </w:r>
      <w:r w:rsidR="00947946" w:rsidRPr="00974CAC">
        <w:rPr>
          <w:rFonts w:eastAsia="Times New Roman" w:cs="Times New Roman"/>
          <w:sz w:val="32"/>
          <w:szCs w:val="32"/>
          <w:lang w:eastAsia="fr-FR"/>
        </w:rPr>
        <w:t xml:space="preserve"> – </w:t>
      </w:r>
      <w:r w:rsidRPr="00974CAC">
        <w:rPr>
          <w:rFonts w:eastAsia="Times New Roman" w:cs="Times New Roman"/>
          <w:sz w:val="32"/>
          <w:szCs w:val="32"/>
          <w:lang w:eastAsia="fr-FR"/>
        </w:rPr>
        <w:t>comme d</w:t>
      </w:r>
      <w:r w:rsidR="00625870" w:rsidRPr="00974CAC">
        <w:rPr>
          <w:rFonts w:eastAsia="Times New Roman" w:cs="Times New Roman"/>
          <w:sz w:val="32"/>
          <w:szCs w:val="32"/>
          <w:lang w:eastAsia="fr-FR"/>
        </w:rPr>
        <w:t>’autant d</w:t>
      </w:r>
      <w:r w:rsidRPr="00974CAC">
        <w:rPr>
          <w:rFonts w:eastAsia="Times New Roman" w:cs="Times New Roman"/>
          <w:sz w:val="32"/>
          <w:szCs w:val="32"/>
          <w:lang w:eastAsia="fr-FR"/>
        </w:rPr>
        <w:t>e faux dieux</w:t>
      </w:r>
      <w:r w:rsidR="00084CE0" w:rsidRPr="00974CAC">
        <w:rPr>
          <w:rFonts w:eastAsia="Times New Roman" w:cs="Times New Roman"/>
          <w:sz w:val="32"/>
          <w:szCs w:val="32"/>
          <w:lang w:eastAsia="fr-FR"/>
        </w:rPr>
        <w:t xml:space="preserve">. </w:t>
      </w:r>
      <w:r w:rsidR="00084CE0" w:rsidRPr="00974CAC">
        <w:rPr>
          <w:rFonts w:eastAsia="Times New Roman" w:cs="Times New Roman"/>
          <w:b/>
          <w:sz w:val="32"/>
          <w:szCs w:val="32"/>
          <w:lang w:eastAsia="fr-FR"/>
        </w:rPr>
        <w:t>R/</w:t>
      </w:r>
    </w:p>
    <w:p w14:paraId="7AA3F6C2" w14:textId="77777777" w:rsidR="00782AB9" w:rsidRPr="00974CAC" w:rsidRDefault="00782AB9" w:rsidP="0065311D">
      <w:pPr>
        <w:spacing w:after="200"/>
        <w:rPr>
          <w:rFonts w:eastAsia="Times New Roman" w:cs="Times New Roman"/>
          <w:sz w:val="32"/>
          <w:szCs w:val="32"/>
          <w:lang w:eastAsia="fr-FR"/>
        </w:rPr>
      </w:pPr>
      <w:r w:rsidRPr="00974CAC">
        <w:rPr>
          <w:rFonts w:eastAsia="Times New Roman" w:cs="Times New Roman"/>
          <w:sz w:val="32"/>
          <w:szCs w:val="32"/>
          <w:lang w:eastAsia="fr-FR"/>
        </w:rPr>
        <w:t>Seigneur, donne à chacun le courage et l’inspiration nécessaires pour témoigner du salut que tu nous apportes.</w:t>
      </w:r>
      <w:r w:rsidR="00084CE0" w:rsidRPr="00974CAC">
        <w:rPr>
          <w:rFonts w:eastAsia="Times New Roman" w:cs="Times New Roman"/>
          <w:b/>
          <w:sz w:val="32"/>
          <w:szCs w:val="32"/>
          <w:lang w:eastAsia="fr-FR"/>
        </w:rPr>
        <w:t xml:space="preserve"> R/</w:t>
      </w:r>
      <w:r w:rsidR="00084CE0" w:rsidRPr="00974CAC">
        <w:rPr>
          <w:rFonts w:eastAsia="Times New Roman" w:cs="Times New Roman"/>
          <w:sz w:val="32"/>
          <w:szCs w:val="32"/>
          <w:lang w:eastAsia="fr-FR"/>
        </w:rPr>
        <w:t xml:space="preserve"> </w:t>
      </w:r>
    </w:p>
    <w:p w14:paraId="7F3E5BB2" w14:textId="77777777" w:rsidR="00601911" w:rsidRPr="00974CAC" w:rsidRDefault="00601911" w:rsidP="0065311D">
      <w:pPr>
        <w:spacing w:after="200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14:paraId="1650B92C" w14:textId="77777777" w:rsidR="00AD5A6C" w:rsidRPr="00974CAC" w:rsidRDefault="00601911" w:rsidP="0065311D">
      <w:pPr>
        <w:keepNext/>
        <w:spacing w:after="200"/>
        <w:ind w:left="-426"/>
        <w:rPr>
          <w:rFonts w:eastAsia="Times New Roman" w:cs="Times New Roman"/>
          <w:sz w:val="32"/>
          <w:szCs w:val="32"/>
          <w:lang w:eastAsia="fr-FR"/>
        </w:rPr>
      </w:pPr>
      <w:r w:rsidRPr="00974CAC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A</w:t>
      </w:r>
      <w:r w:rsidR="00AD5A6C" w:rsidRPr="00974CAC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près la communion</w:t>
      </w:r>
    </w:p>
    <w:p w14:paraId="31DC8A0D" w14:textId="77777777" w:rsidR="00385AEB" w:rsidRPr="00974CAC" w:rsidRDefault="00385AEB" w:rsidP="0065311D">
      <w:pPr>
        <w:keepNext/>
        <w:spacing w:after="200"/>
        <w:rPr>
          <w:b/>
          <w:sz w:val="32"/>
          <w:szCs w:val="32"/>
        </w:rPr>
      </w:pPr>
      <w:r w:rsidRPr="00974CAC">
        <w:rPr>
          <w:b/>
          <w:iCs/>
          <w:sz w:val="32"/>
          <w:szCs w:val="32"/>
        </w:rPr>
        <w:t>R/</w:t>
      </w:r>
      <w:r w:rsidRPr="00974CAC">
        <w:rPr>
          <w:b/>
          <w:sz w:val="32"/>
          <w:szCs w:val="32"/>
        </w:rPr>
        <w:t xml:space="preserve"> L’Esprit de Dieu repose sur moi, l’Esprit de Dieu m’a consacré, l’Esprit de Dieu m’a envoyé proclamer la paix, la joie.</w:t>
      </w:r>
    </w:p>
    <w:p w14:paraId="74A8EFFC" w14:textId="77777777" w:rsidR="00385AEB" w:rsidRPr="00974CAC" w:rsidRDefault="00385AEB" w:rsidP="0065311D">
      <w:pPr>
        <w:keepNext/>
        <w:spacing w:after="200"/>
        <w:rPr>
          <w:sz w:val="32"/>
          <w:szCs w:val="32"/>
        </w:rPr>
      </w:pPr>
      <w:r w:rsidRPr="00974CAC">
        <w:rPr>
          <w:sz w:val="32"/>
          <w:szCs w:val="32"/>
        </w:rPr>
        <w:t>1.</w:t>
      </w:r>
      <w:r w:rsidRPr="00974CAC">
        <w:rPr>
          <w:sz w:val="32"/>
          <w:szCs w:val="32"/>
        </w:rPr>
        <w:tab/>
        <w:t>L’Esprit de Dieu m’a choisi</w:t>
      </w:r>
      <w:r w:rsidRPr="00974CAC">
        <w:rPr>
          <w:sz w:val="32"/>
          <w:szCs w:val="32"/>
        </w:rPr>
        <w:br/>
        <w:t>pour étendre le règne du Christ parmi les nations</w:t>
      </w:r>
      <w:proofErr w:type="gramStart"/>
      <w:r w:rsidRPr="00974CAC">
        <w:rPr>
          <w:sz w:val="32"/>
          <w:szCs w:val="32"/>
        </w:rPr>
        <w:t>,</w:t>
      </w:r>
      <w:proofErr w:type="gramEnd"/>
      <w:r w:rsidRPr="00974CAC">
        <w:rPr>
          <w:sz w:val="32"/>
          <w:szCs w:val="32"/>
        </w:rPr>
        <w:br/>
        <w:t>pour proclamer la Bonne Nouvelle à ses pauvres :</w:t>
      </w:r>
      <w:r w:rsidRPr="00974CAC">
        <w:rPr>
          <w:sz w:val="32"/>
          <w:szCs w:val="32"/>
        </w:rPr>
        <w:br/>
        <w:t>j’exulte de joie en Dieu mon Sauveur !</w:t>
      </w:r>
    </w:p>
    <w:p w14:paraId="100B7988" w14:textId="77777777" w:rsidR="0021301B" w:rsidRPr="00974CAC" w:rsidRDefault="0021301B" w:rsidP="0065311D">
      <w:pPr>
        <w:spacing w:after="200"/>
        <w:rPr>
          <w:sz w:val="32"/>
          <w:szCs w:val="32"/>
        </w:rPr>
      </w:pPr>
    </w:p>
    <w:p w14:paraId="234207F0" w14:textId="77777777" w:rsidR="00385AEB" w:rsidRPr="00974CAC" w:rsidRDefault="00385AEB" w:rsidP="0065311D">
      <w:pPr>
        <w:spacing w:after="200"/>
        <w:rPr>
          <w:sz w:val="32"/>
          <w:szCs w:val="32"/>
        </w:rPr>
      </w:pPr>
      <w:r w:rsidRPr="00974CAC">
        <w:rPr>
          <w:sz w:val="32"/>
          <w:szCs w:val="32"/>
        </w:rPr>
        <w:lastRenderedPageBreak/>
        <w:t>2.</w:t>
      </w:r>
      <w:r w:rsidRPr="00974CAC">
        <w:rPr>
          <w:sz w:val="32"/>
          <w:szCs w:val="32"/>
        </w:rPr>
        <w:tab/>
        <w:t>L’Esprit de Dieu m’a choisi</w:t>
      </w:r>
      <w:r w:rsidRPr="00974CAC">
        <w:rPr>
          <w:sz w:val="32"/>
          <w:szCs w:val="32"/>
        </w:rPr>
        <w:br/>
        <w:t>pour étendre le règne du Christ parmi les nations</w:t>
      </w:r>
      <w:r w:rsidRPr="00974CAC">
        <w:rPr>
          <w:sz w:val="32"/>
          <w:szCs w:val="32"/>
        </w:rPr>
        <w:br/>
        <w:t>pour consoler les cœurs accablés de souffrance </w:t>
      </w:r>
      <w:proofErr w:type="gramStart"/>
      <w:r w:rsidRPr="00974CAC">
        <w:rPr>
          <w:sz w:val="32"/>
          <w:szCs w:val="32"/>
        </w:rPr>
        <w:t>:</w:t>
      </w:r>
      <w:proofErr w:type="gramEnd"/>
      <w:r w:rsidRPr="00974CAC">
        <w:rPr>
          <w:sz w:val="32"/>
          <w:szCs w:val="32"/>
        </w:rPr>
        <w:br/>
      </w:r>
      <w:bookmarkStart w:id="3" w:name="_Hlk524958730"/>
      <w:r w:rsidRPr="00974CAC">
        <w:rPr>
          <w:sz w:val="32"/>
          <w:szCs w:val="32"/>
        </w:rPr>
        <w:t>j’exulte de joie en Dieu mon Sauveur !</w:t>
      </w:r>
    </w:p>
    <w:bookmarkEnd w:id="3"/>
    <w:p w14:paraId="37373823" w14:textId="77777777" w:rsidR="00385AEB" w:rsidRPr="00974CAC" w:rsidRDefault="00385AEB" w:rsidP="0065311D">
      <w:pPr>
        <w:spacing w:after="200"/>
        <w:rPr>
          <w:sz w:val="32"/>
          <w:szCs w:val="32"/>
        </w:rPr>
      </w:pPr>
      <w:r w:rsidRPr="00974CAC">
        <w:rPr>
          <w:sz w:val="32"/>
          <w:szCs w:val="32"/>
        </w:rPr>
        <w:t>3.</w:t>
      </w:r>
      <w:r w:rsidRPr="00974CAC">
        <w:rPr>
          <w:sz w:val="32"/>
          <w:szCs w:val="32"/>
        </w:rPr>
        <w:tab/>
        <w:t>L’Esprit de Dieu m’a choisi</w:t>
      </w:r>
      <w:r w:rsidRPr="00974CAC">
        <w:rPr>
          <w:sz w:val="32"/>
          <w:szCs w:val="32"/>
        </w:rPr>
        <w:br/>
        <w:t>pour étendre le règne du Christ parmi les nations</w:t>
      </w:r>
      <w:proofErr w:type="gramStart"/>
      <w:r w:rsidRPr="00974CAC">
        <w:rPr>
          <w:sz w:val="32"/>
          <w:szCs w:val="32"/>
        </w:rPr>
        <w:t>,</w:t>
      </w:r>
      <w:proofErr w:type="gramEnd"/>
      <w:r w:rsidRPr="00974CAC">
        <w:rPr>
          <w:sz w:val="32"/>
          <w:szCs w:val="32"/>
        </w:rPr>
        <w:br/>
        <w:t>pour accueillir le pauvre qui pleure et qui peine</w:t>
      </w:r>
      <w:r w:rsidR="009A0536" w:rsidRPr="00974CAC">
        <w:rPr>
          <w:sz w:val="32"/>
          <w:szCs w:val="32"/>
        </w:rPr>
        <w:t> :</w:t>
      </w:r>
      <w:r w:rsidRPr="00974CAC">
        <w:rPr>
          <w:sz w:val="32"/>
          <w:szCs w:val="32"/>
        </w:rPr>
        <w:br/>
        <w:t>j’exulte de joie en Dieu mon Sauveur !</w:t>
      </w:r>
    </w:p>
    <w:p w14:paraId="5C716829" w14:textId="77777777" w:rsidR="00385AEB" w:rsidRPr="00974CAC" w:rsidRDefault="00385AEB" w:rsidP="0065311D">
      <w:pPr>
        <w:spacing w:after="200"/>
        <w:rPr>
          <w:sz w:val="32"/>
          <w:szCs w:val="32"/>
        </w:rPr>
      </w:pPr>
      <w:r w:rsidRPr="00974CAC">
        <w:rPr>
          <w:sz w:val="32"/>
          <w:szCs w:val="32"/>
        </w:rPr>
        <w:t xml:space="preserve">4. </w:t>
      </w:r>
      <w:r w:rsidRPr="00974CAC">
        <w:rPr>
          <w:sz w:val="32"/>
          <w:szCs w:val="32"/>
        </w:rPr>
        <w:tab/>
        <w:t>L’Esprit de Dieu m’a choisi</w:t>
      </w:r>
      <w:r w:rsidRPr="00974CAC">
        <w:rPr>
          <w:sz w:val="32"/>
          <w:szCs w:val="32"/>
        </w:rPr>
        <w:br/>
        <w:t>pour étendre le règne du Christ parmi les nations</w:t>
      </w:r>
      <w:proofErr w:type="gramStart"/>
      <w:r w:rsidRPr="00974CAC">
        <w:rPr>
          <w:sz w:val="32"/>
          <w:szCs w:val="32"/>
        </w:rPr>
        <w:t>,</w:t>
      </w:r>
      <w:proofErr w:type="gramEnd"/>
      <w:r w:rsidRPr="00974CAC">
        <w:rPr>
          <w:sz w:val="32"/>
          <w:szCs w:val="32"/>
        </w:rPr>
        <w:br/>
        <w:t>pour annoncer la grâce de la délivrance</w:t>
      </w:r>
      <w:r w:rsidR="009A0536" w:rsidRPr="00974CAC">
        <w:rPr>
          <w:sz w:val="32"/>
          <w:szCs w:val="32"/>
        </w:rPr>
        <w:t> :</w:t>
      </w:r>
      <w:r w:rsidRPr="00974CAC">
        <w:rPr>
          <w:sz w:val="32"/>
          <w:szCs w:val="32"/>
        </w:rPr>
        <w:br/>
        <w:t>j’exulte de joie en Dieu mon Sauveur !</w:t>
      </w:r>
    </w:p>
    <w:p w14:paraId="05B5D7BF" w14:textId="77777777" w:rsidR="00385AEB" w:rsidRPr="00974CAC" w:rsidRDefault="00385AEB" w:rsidP="0065311D">
      <w:pPr>
        <w:spacing w:after="200"/>
        <w:ind w:left="-426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14:paraId="2C226E9D" w14:textId="0901045D" w:rsidR="00385AEB" w:rsidRPr="00974CAC" w:rsidRDefault="009C12E7" w:rsidP="009C12E7">
      <w:pPr>
        <w:keepNext/>
        <w:spacing w:after="200"/>
        <w:ind w:left="-426" w:right="-567"/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  <w:r w:rsidRPr="00974CAC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 xml:space="preserve">En sortie </w:t>
      </w:r>
      <w:r w:rsidR="006B2E55" w:rsidRPr="00974CAC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: Que ma bouche chante ta louange</w:t>
      </w:r>
      <w:r w:rsidR="00791D7D" w:rsidRPr="00974CAC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 xml:space="preserve"> (</w:t>
      </w:r>
      <w:r w:rsidR="00791D7D" w:rsidRPr="00974CAC">
        <w:rPr>
          <w:rFonts w:eastAsia="Times New Roman" w:cs="Times New Roman"/>
          <w:sz w:val="32"/>
          <w:szCs w:val="32"/>
          <w:lang w:eastAsia="fr-FR"/>
        </w:rPr>
        <w:t>Emmanuel</w:t>
      </w:r>
      <w:r w:rsidR="00951C53" w:rsidRPr="00974CAC">
        <w:rPr>
          <w:rFonts w:eastAsia="Times New Roman" w:cs="Times New Roman"/>
          <w:sz w:val="32"/>
          <w:szCs w:val="32"/>
          <w:lang w:eastAsia="fr-FR"/>
        </w:rPr>
        <w:t xml:space="preserve"> 18-38</w:t>
      </w:r>
      <w:r w:rsidR="00791D7D" w:rsidRPr="00974CAC">
        <w:rPr>
          <w:rFonts w:eastAsia="Times New Roman" w:cs="Times New Roman"/>
          <w:smallCaps/>
          <w:spacing w:val="20"/>
          <w:sz w:val="32"/>
          <w:szCs w:val="32"/>
          <w:lang w:eastAsia="fr-FR"/>
        </w:rPr>
        <w:t>)</w:t>
      </w:r>
    </w:p>
    <w:tbl>
      <w:tblPr>
        <w:tblStyle w:val="Grilledutableau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EA2016" w:rsidRPr="00974CAC" w14:paraId="22D02AF2" w14:textId="77777777" w:rsidTr="00EA2016">
        <w:tc>
          <w:tcPr>
            <w:tcW w:w="4962" w:type="dxa"/>
            <w:vAlign w:val="center"/>
          </w:tcPr>
          <w:p w14:paraId="3FFA47AA" w14:textId="77777777" w:rsidR="00EA2016" w:rsidRPr="00974CAC" w:rsidRDefault="00EA2016" w:rsidP="0065311D">
            <w:pPr>
              <w:keepNext/>
              <w:spacing w:after="200"/>
              <w:rPr>
                <w:szCs w:val="32"/>
              </w:rPr>
            </w:pPr>
            <w:r w:rsidRPr="00974CAC">
              <w:rPr>
                <w:b/>
                <w:bCs/>
                <w:szCs w:val="32"/>
              </w:rPr>
              <w:t xml:space="preserve">R. Sois loué Seigneur, pour ta grandeur, </w:t>
            </w:r>
            <w:r w:rsidRPr="00974CAC">
              <w:rPr>
                <w:b/>
                <w:bCs/>
                <w:szCs w:val="32"/>
              </w:rPr>
              <w:br/>
              <w:t>Sois loué pour tous tes bienfaits</w:t>
            </w:r>
            <w:bookmarkStart w:id="4" w:name="_GoBack"/>
            <w:bookmarkEnd w:id="4"/>
            <w:r w:rsidRPr="00974CAC">
              <w:rPr>
                <w:b/>
                <w:bCs/>
                <w:szCs w:val="32"/>
              </w:rPr>
              <w:t xml:space="preserve">. </w:t>
            </w:r>
            <w:r w:rsidRPr="00974CAC">
              <w:rPr>
                <w:b/>
                <w:bCs/>
                <w:szCs w:val="32"/>
              </w:rPr>
              <w:br/>
              <w:t xml:space="preserve">Gloire à toi Seigneur, tu es vainqueur, </w:t>
            </w:r>
            <w:r w:rsidRPr="00974CAC">
              <w:rPr>
                <w:b/>
                <w:bCs/>
                <w:szCs w:val="32"/>
              </w:rPr>
              <w:br/>
              <w:t xml:space="preserve">Ton amour inonde nos cœurs. </w:t>
            </w:r>
            <w:r w:rsidRPr="00974CAC">
              <w:rPr>
                <w:b/>
                <w:bCs/>
                <w:szCs w:val="32"/>
              </w:rPr>
              <w:br/>
              <w:t>Que ma bouche chante ta louange.</w:t>
            </w:r>
          </w:p>
        </w:tc>
        <w:tc>
          <w:tcPr>
            <w:tcW w:w="5103" w:type="dxa"/>
          </w:tcPr>
          <w:p w14:paraId="7F9C1B4C" w14:textId="0EDD531F" w:rsidR="00EA2016" w:rsidRPr="00974CAC" w:rsidRDefault="00EA2016" w:rsidP="0065311D">
            <w:pPr>
              <w:keepNext/>
              <w:spacing w:after="200"/>
              <w:rPr>
                <w:szCs w:val="32"/>
              </w:rPr>
            </w:pPr>
            <w:r w:rsidRPr="00974CAC">
              <w:rPr>
                <w:szCs w:val="32"/>
              </w:rPr>
              <w:t xml:space="preserve">1. De toi, Seigneur, nous attendons la vie, </w:t>
            </w:r>
            <w:r w:rsidRPr="00974CAC">
              <w:rPr>
                <w:szCs w:val="32"/>
              </w:rPr>
              <w:br/>
            </w:r>
            <w:r w:rsidRPr="00974CAC">
              <w:rPr>
                <w:b/>
                <w:szCs w:val="32"/>
              </w:rPr>
              <w:t>Que ma bouche chante ta louange</w:t>
            </w:r>
            <w:r w:rsidRPr="00974CAC">
              <w:rPr>
                <w:szCs w:val="32"/>
              </w:rPr>
              <w:t xml:space="preserve">. </w:t>
            </w:r>
            <w:r w:rsidRPr="00974CAC">
              <w:rPr>
                <w:szCs w:val="32"/>
              </w:rPr>
              <w:br/>
              <w:t xml:space="preserve">Tu es pour nous un rempart, un appui, </w:t>
            </w:r>
            <w:r w:rsidRPr="00974CAC">
              <w:rPr>
                <w:szCs w:val="32"/>
              </w:rPr>
              <w:br/>
            </w:r>
            <w:r w:rsidRPr="00974CAC">
              <w:rPr>
                <w:b/>
                <w:szCs w:val="32"/>
              </w:rPr>
              <w:t xml:space="preserve">Que </w:t>
            </w:r>
            <w:r w:rsidR="00665F81" w:rsidRPr="00974CAC">
              <w:rPr>
                <w:b/>
                <w:szCs w:val="32"/>
              </w:rPr>
              <w:t>ma bouche…</w:t>
            </w:r>
            <w:r w:rsidRPr="00974CAC">
              <w:rPr>
                <w:szCs w:val="32"/>
              </w:rPr>
              <w:t xml:space="preserve"> </w:t>
            </w:r>
            <w:r w:rsidRPr="00974CAC">
              <w:rPr>
                <w:szCs w:val="32"/>
              </w:rPr>
              <w:br/>
              <w:t xml:space="preserve">La joie du cœur vient de toi ô Seigneur, </w:t>
            </w:r>
            <w:r w:rsidRPr="00974CAC">
              <w:rPr>
                <w:szCs w:val="32"/>
              </w:rPr>
              <w:br/>
            </w:r>
            <w:r w:rsidRPr="00974CAC">
              <w:rPr>
                <w:b/>
                <w:szCs w:val="32"/>
              </w:rPr>
              <w:t>Que</w:t>
            </w:r>
            <w:r w:rsidR="00665F81" w:rsidRPr="00974CAC">
              <w:rPr>
                <w:b/>
                <w:szCs w:val="32"/>
              </w:rPr>
              <w:t xml:space="preserve"> ma bouche…</w:t>
            </w:r>
            <w:r w:rsidRPr="00974CAC">
              <w:rPr>
                <w:szCs w:val="32"/>
              </w:rPr>
              <w:t xml:space="preserve"> </w:t>
            </w:r>
            <w:r w:rsidRPr="00974CAC">
              <w:rPr>
                <w:szCs w:val="32"/>
              </w:rPr>
              <w:br/>
              <w:t xml:space="preserve">Notre confiance est dans ton nom très saint ! </w:t>
            </w:r>
            <w:r w:rsidRPr="00974CAC">
              <w:rPr>
                <w:szCs w:val="32"/>
              </w:rPr>
              <w:br/>
            </w:r>
            <w:r w:rsidRPr="00974CAC">
              <w:rPr>
                <w:b/>
                <w:szCs w:val="32"/>
              </w:rPr>
              <w:t>Que ma bouche</w:t>
            </w:r>
            <w:r w:rsidR="00665F81" w:rsidRPr="00974CAC">
              <w:rPr>
                <w:b/>
                <w:szCs w:val="32"/>
              </w:rPr>
              <w:t>…</w:t>
            </w:r>
            <w:r w:rsidRPr="00974CAC">
              <w:rPr>
                <w:szCs w:val="32"/>
              </w:rPr>
              <w:t xml:space="preserve">. </w:t>
            </w:r>
            <w:r w:rsidRPr="00974CAC">
              <w:rPr>
                <w:b/>
                <w:szCs w:val="32"/>
              </w:rPr>
              <w:t>R/</w:t>
            </w:r>
          </w:p>
        </w:tc>
      </w:tr>
      <w:tr w:rsidR="00EA2016" w:rsidRPr="00974CAC" w14:paraId="4FA0A827" w14:textId="77777777" w:rsidTr="00EA2016">
        <w:tc>
          <w:tcPr>
            <w:tcW w:w="4962" w:type="dxa"/>
          </w:tcPr>
          <w:p w14:paraId="270C54F7" w14:textId="706D2673" w:rsidR="00EA2016" w:rsidRPr="00974CAC" w:rsidRDefault="00EA2016" w:rsidP="0065311D">
            <w:pPr>
              <w:spacing w:after="200"/>
              <w:rPr>
                <w:szCs w:val="32"/>
              </w:rPr>
            </w:pPr>
            <w:r w:rsidRPr="00974CAC">
              <w:rPr>
                <w:szCs w:val="32"/>
              </w:rPr>
              <w:t>2. Seigneur, tu as éclairé notre nuit</w:t>
            </w:r>
            <w:proofErr w:type="gramStart"/>
            <w:r w:rsidRPr="00974CAC">
              <w:rPr>
                <w:szCs w:val="32"/>
              </w:rPr>
              <w:t>,</w:t>
            </w:r>
            <w:proofErr w:type="gramEnd"/>
            <w:r w:rsidRPr="00974CAC">
              <w:rPr>
                <w:szCs w:val="32"/>
              </w:rPr>
              <w:br/>
            </w:r>
            <w:r w:rsidRPr="00974CAC">
              <w:rPr>
                <w:b/>
                <w:szCs w:val="32"/>
              </w:rPr>
              <w:t>Que</w:t>
            </w:r>
            <w:r w:rsidR="00665F81" w:rsidRPr="00974CAC">
              <w:rPr>
                <w:b/>
                <w:szCs w:val="32"/>
              </w:rPr>
              <w:t xml:space="preserve">… </w:t>
            </w:r>
            <w:r w:rsidRPr="00974CAC">
              <w:rPr>
                <w:b/>
                <w:szCs w:val="32"/>
              </w:rPr>
              <w:br/>
            </w:r>
            <w:r w:rsidRPr="00974CAC">
              <w:rPr>
                <w:szCs w:val="32"/>
              </w:rPr>
              <w:t>Tu es lumière et clarté sur nos pas,</w:t>
            </w:r>
            <w:r w:rsidRPr="00974CAC">
              <w:rPr>
                <w:szCs w:val="32"/>
              </w:rPr>
              <w:br/>
            </w:r>
            <w:r w:rsidRPr="00974CAC">
              <w:rPr>
                <w:b/>
                <w:szCs w:val="32"/>
              </w:rPr>
              <w:t>Que</w:t>
            </w:r>
            <w:r w:rsidR="00665F81" w:rsidRPr="00974CAC">
              <w:rPr>
                <w:b/>
                <w:szCs w:val="32"/>
              </w:rPr>
              <w:t>…</w:t>
            </w:r>
            <w:r w:rsidRPr="00974CAC">
              <w:rPr>
                <w:szCs w:val="32"/>
              </w:rPr>
              <w:t>.</w:t>
            </w:r>
            <w:r w:rsidRPr="00974CAC">
              <w:rPr>
                <w:szCs w:val="32"/>
              </w:rPr>
              <w:br/>
              <w:t>Tu affermis nos mains pour le combat</w:t>
            </w:r>
            <w:proofErr w:type="gramStart"/>
            <w:r w:rsidRPr="00974CAC">
              <w:rPr>
                <w:szCs w:val="32"/>
              </w:rPr>
              <w:t>,</w:t>
            </w:r>
            <w:proofErr w:type="gramEnd"/>
            <w:r w:rsidRPr="00974CAC">
              <w:rPr>
                <w:szCs w:val="32"/>
              </w:rPr>
              <w:br/>
            </w:r>
            <w:r w:rsidRPr="00974CAC">
              <w:rPr>
                <w:b/>
                <w:szCs w:val="32"/>
              </w:rPr>
              <w:t>Que</w:t>
            </w:r>
            <w:r w:rsidR="00665F81" w:rsidRPr="00974CAC">
              <w:rPr>
                <w:b/>
                <w:szCs w:val="32"/>
              </w:rPr>
              <w:t>…</w:t>
            </w:r>
            <w:r w:rsidRPr="00974CAC">
              <w:rPr>
                <w:szCs w:val="32"/>
              </w:rPr>
              <w:t>.</w:t>
            </w:r>
            <w:r w:rsidRPr="00974CAC">
              <w:rPr>
                <w:szCs w:val="32"/>
              </w:rPr>
              <w:br/>
              <w:t>Seigneur tu nous fortifies dans la foi !</w:t>
            </w:r>
            <w:r w:rsidRPr="00974CAC">
              <w:rPr>
                <w:szCs w:val="32"/>
              </w:rPr>
              <w:br/>
            </w:r>
            <w:r w:rsidRPr="00974CAC">
              <w:rPr>
                <w:b/>
                <w:szCs w:val="32"/>
              </w:rPr>
              <w:t>Que</w:t>
            </w:r>
            <w:r w:rsidR="00665F81" w:rsidRPr="00974CAC">
              <w:rPr>
                <w:b/>
                <w:szCs w:val="32"/>
              </w:rPr>
              <w:t>…</w:t>
            </w:r>
            <w:r w:rsidRPr="00974CAC">
              <w:rPr>
                <w:szCs w:val="32"/>
              </w:rPr>
              <w:t xml:space="preserve"> </w:t>
            </w:r>
            <w:r w:rsidRPr="00974CAC">
              <w:rPr>
                <w:b/>
                <w:szCs w:val="32"/>
              </w:rPr>
              <w:t>R/</w:t>
            </w:r>
          </w:p>
        </w:tc>
        <w:tc>
          <w:tcPr>
            <w:tcW w:w="5103" w:type="dxa"/>
          </w:tcPr>
          <w:p w14:paraId="1F245369" w14:textId="78D9D266" w:rsidR="00EA2016" w:rsidRPr="00974CAC" w:rsidRDefault="00EA2016" w:rsidP="0065311D">
            <w:pPr>
              <w:spacing w:after="200"/>
              <w:rPr>
                <w:szCs w:val="32"/>
              </w:rPr>
            </w:pPr>
            <w:r w:rsidRPr="00974CAC">
              <w:rPr>
                <w:szCs w:val="32"/>
              </w:rPr>
              <w:t>3. Tu viens sauver tes enfants égarés</w:t>
            </w:r>
            <w:proofErr w:type="gramStart"/>
            <w:r w:rsidRPr="00974CAC">
              <w:rPr>
                <w:szCs w:val="32"/>
              </w:rPr>
              <w:t>,</w:t>
            </w:r>
            <w:proofErr w:type="gramEnd"/>
            <w:r w:rsidRPr="00974CAC">
              <w:rPr>
                <w:szCs w:val="32"/>
              </w:rPr>
              <w:br/>
            </w:r>
            <w:r w:rsidRPr="00974CAC">
              <w:rPr>
                <w:b/>
                <w:szCs w:val="32"/>
              </w:rPr>
              <w:t>Que</w:t>
            </w:r>
            <w:r w:rsidR="00665F81" w:rsidRPr="00974CAC">
              <w:rPr>
                <w:b/>
                <w:szCs w:val="32"/>
              </w:rPr>
              <w:t>…</w:t>
            </w:r>
            <w:r w:rsidRPr="00974CAC">
              <w:rPr>
                <w:szCs w:val="32"/>
              </w:rPr>
              <w:br/>
              <w:t>Qui dans leur cœur espèrent en ton amour</w:t>
            </w:r>
            <w:proofErr w:type="gramStart"/>
            <w:r w:rsidRPr="00974CAC">
              <w:rPr>
                <w:szCs w:val="32"/>
              </w:rPr>
              <w:t>,</w:t>
            </w:r>
            <w:proofErr w:type="gramEnd"/>
            <w:r w:rsidRPr="00974CAC">
              <w:rPr>
                <w:szCs w:val="32"/>
              </w:rPr>
              <w:br/>
            </w:r>
            <w:r w:rsidRPr="00974CAC">
              <w:rPr>
                <w:b/>
                <w:szCs w:val="32"/>
              </w:rPr>
              <w:t>Que</w:t>
            </w:r>
            <w:r w:rsidR="00665F81" w:rsidRPr="00974CAC">
              <w:rPr>
                <w:b/>
                <w:szCs w:val="32"/>
              </w:rPr>
              <w:t>…</w:t>
            </w:r>
            <w:r w:rsidRPr="00974CAC">
              <w:rPr>
                <w:szCs w:val="32"/>
              </w:rPr>
              <w:br/>
              <w:t>Dans leur angoisse, ils ont crié vers toi</w:t>
            </w:r>
            <w:proofErr w:type="gramStart"/>
            <w:r w:rsidRPr="00974CAC">
              <w:rPr>
                <w:szCs w:val="32"/>
              </w:rPr>
              <w:t>,</w:t>
            </w:r>
            <w:proofErr w:type="gramEnd"/>
            <w:r w:rsidRPr="00974CAC">
              <w:rPr>
                <w:szCs w:val="32"/>
              </w:rPr>
              <w:br/>
            </w:r>
            <w:r w:rsidRPr="00974CAC">
              <w:rPr>
                <w:b/>
                <w:szCs w:val="32"/>
              </w:rPr>
              <w:t>Que</w:t>
            </w:r>
            <w:r w:rsidR="00665F81" w:rsidRPr="00974CAC">
              <w:rPr>
                <w:b/>
                <w:szCs w:val="32"/>
              </w:rPr>
              <w:t>…</w:t>
            </w:r>
            <w:r w:rsidRPr="00974CAC">
              <w:rPr>
                <w:szCs w:val="32"/>
              </w:rPr>
              <w:br/>
              <w:t>Seigneur tu entends le son de leur voix !</w:t>
            </w:r>
            <w:r w:rsidRPr="00974CAC">
              <w:rPr>
                <w:szCs w:val="32"/>
              </w:rPr>
              <w:br/>
            </w:r>
            <w:r w:rsidRPr="00974CAC">
              <w:rPr>
                <w:b/>
                <w:szCs w:val="32"/>
              </w:rPr>
              <w:t>Que</w:t>
            </w:r>
            <w:r w:rsidR="00665F81" w:rsidRPr="00974CAC">
              <w:rPr>
                <w:b/>
                <w:szCs w:val="32"/>
              </w:rPr>
              <w:t>…</w:t>
            </w:r>
            <w:r w:rsidRPr="00974CAC">
              <w:rPr>
                <w:szCs w:val="32"/>
              </w:rPr>
              <w:t xml:space="preserve"> </w:t>
            </w:r>
            <w:r w:rsidRPr="00974CAC">
              <w:rPr>
                <w:b/>
                <w:szCs w:val="32"/>
              </w:rPr>
              <w:t>R/</w:t>
            </w:r>
          </w:p>
        </w:tc>
      </w:tr>
    </w:tbl>
    <w:p w14:paraId="615FC52B" w14:textId="1F8BA319" w:rsidR="00EA2016" w:rsidRPr="00974CAC" w:rsidRDefault="00EA2016" w:rsidP="00682BDD">
      <w:pPr>
        <w:spacing w:after="200"/>
        <w:rPr>
          <w:sz w:val="32"/>
          <w:szCs w:val="32"/>
        </w:rPr>
      </w:pPr>
    </w:p>
    <w:p w14:paraId="4AFCC0B6" w14:textId="77777777" w:rsidR="009C12E7" w:rsidRPr="00974CAC" w:rsidRDefault="009C12E7" w:rsidP="00682BDD">
      <w:pPr>
        <w:spacing w:after="200"/>
        <w:rPr>
          <w:sz w:val="32"/>
          <w:szCs w:val="32"/>
        </w:rPr>
      </w:pPr>
    </w:p>
    <w:p w14:paraId="1D744FAC" w14:textId="31EC316E" w:rsidR="009C12E7" w:rsidRPr="00974CAC" w:rsidRDefault="009C12E7" w:rsidP="009C12E7">
      <w:pPr>
        <w:spacing w:after="200"/>
        <w:jc w:val="center"/>
        <w:rPr>
          <w:sz w:val="32"/>
          <w:szCs w:val="32"/>
        </w:rPr>
      </w:pPr>
      <w:r w:rsidRPr="00974CAC">
        <w:rPr>
          <w:sz w:val="32"/>
          <w:szCs w:val="32"/>
        </w:rPr>
        <w:t>*</w:t>
      </w:r>
      <w:r w:rsidR="00C6660C" w:rsidRPr="00974CAC">
        <w:rPr>
          <w:sz w:val="32"/>
          <w:szCs w:val="32"/>
        </w:rPr>
        <w:t xml:space="preserve"> </w:t>
      </w:r>
      <w:r w:rsidRPr="00974CAC">
        <w:rPr>
          <w:sz w:val="32"/>
          <w:szCs w:val="32"/>
        </w:rPr>
        <w:t>*</w:t>
      </w:r>
      <w:r w:rsidR="00C6660C" w:rsidRPr="00974CAC">
        <w:rPr>
          <w:sz w:val="32"/>
          <w:szCs w:val="32"/>
        </w:rPr>
        <w:t xml:space="preserve"> *</w:t>
      </w:r>
    </w:p>
    <w:sectPr w:rsidR="009C12E7" w:rsidRPr="00974CAC" w:rsidSect="0021301B">
      <w:pgSz w:w="11906" w:h="16838"/>
      <w:pgMar w:top="993" w:right="1417" w:bottom="709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F828D" w14:textId="77777777" w:rsidR="00805D95" w:rsidRDefault="00805D95" w:rsidP="00746AED">
      <w:pPr>
        <w:spacing w:after="0"/>
      </w:pPr>
      <w:r>
        <w:separator/>
      </w:r>
    </w:p>
  </w:endnote>
  <w:endnote w:type="continuationSeparator" w:id="0">
    <w:p w14:paraId="37F2B08B" w14:textId="77777777" w:rsidR="00805D95" w:rsidRDefault="00805D95" w:rsidP="00746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472EE" w14:textId="77777777" w:rsidR="00805D95" w:rsidRDefault="00805D95" w:rsidP="00746AED">
      <w:pPr>
        <w:spacing w:after="0"/>
      </w:pPr>
      <w:r>
        <w:separator/>
      </w:r>
    </w:p>
  </w:footnote>
  <w:footnote w:type="continuationSeparator" w:id="0">
    <w:p w14:paraId="28BE83FF" w14:textId="77777777" w:rsidR="00805D95" w:rsidRDefault="00805D95" w:rsidP="00746A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8F"/>
    <w:rsid w:val="0002753B"/>
    <w:rsid w:val="0005732E"/>
    <w:rsid w:val="0006126B"/>
    <w:rsid w:val="00065812"/>
    <w:rsid w:val="00084CE0"/>
    <w:rsid w:val="0013485A"/>
    <w:rsid w:val="0018598E"/>
    <w:rsid w:val="00187BC9"/>
    <w:rsid w:val="001D44BB"/>
    <w:rsid w:val="0021301B"/>
    <w:rsid w:val="002347BE"/>
    <w:rsid w:val="00385AEB"/>
    <w:rsid w:val="0049539A"/>
    <w:rsid w:val="004D2DE4"/>
    <w:rsid w:val="0055456C"/>
    <w:rsid w:val="00601911"/>
    <w:rsid w:val="00603910"/>
    <w:rsid w:val="00625870"/>
    <w:rsid w:val="0065311D"/>
    <w:rsid w:val="00660BAD"/>
    <w:rsid w:val="00665F81"/>
    <w:rsid w:val="00682BDD"/>
    <w:rsid w:val="006A2CA1"/>
    <w:rsid w:val="006A6399"/>
    <w:rsid w:val="006B2E55"/>
    <w:rsid w:val="006B5879"/>
    <w:rsid w:val="00746AED"/>
    <w:rsid w:val="0075605E"/>
    <w:rsid w:val="00782AB9"/>
    <w:rsid w:val="00786BDA"/>
    <w:rsid w:val="00791D7D"/>
    <w:rsid w:val="007B08F7"/>
    <w:rsid w:val="00805D95"/>
    <w:rsid w:val="00873238"/>
    <w:rsid w:val="008E3669"/>
    <w:rsid w:val="008F459C"/>
    <w:rsid w:val="0090092F"/>
    <w:rsid w:val="00947946"/>
    <w:rsid w:val="00951C53"/>
    <w:rsid w:val="00974CAC"/>
    <w:rsid w:val="009A0536"/>
    <w:rsid w:val="009B48AB"/>
    <w:rsid w:val="009C12E7"/>
    <w:rsid w:val="009E1DD5"/>
    <w:rsid w:val="00A5691F"/>
    <w:rsid w:val="00AD31A8"/>
    <w:rsid w:val="00AD5A6C"/>
    <w:rsid w:val="00B00F97"/>
    <w:rsid w:val="00BA4B0F"/>
    <w:rsid w:val="00BD13AC"/>
    <w:rsid w:val="00BE4881"/>
    <w:rsid w:val="00BE4E8F"/>
    <w:rsid w:val="00C6660C"/>
    <w:rsid w:val="00CB42C2"/>
    <w:rsid w:val="00DA235A"/>
    <w:rsid w:val="00DA381A"/>
    <w:rsid w:val="00DC0AF8"/>
    <w:rsid w:val="00DE16D7"/>
    <w:rsid w:val="00DF4E3D"/>
    <w:rsid w:val="00E51190"/>
    <w:rsid w:val="00E84A4D"/>
    <w:rsid w:val="00EA2016"/>
    <w:rsid w:val="00EA4DD0"/>
    <w:rsid w:val="00FA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1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6AED"/>
  </w:style>
  <w:style w:type="paragraph" w:styleId="Pieddepage">
    <w:name w:val="footer"/>
    <w:basedOn w:val="Normal"/>
    <w:link w:val="Pieddepag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6AED"/>
  </w:style>
  <w:style w:type="table" w:styleId="Grilledutableau">
    <w:name w:val="Table Grid"/>
    <w:basedOn w:val="TableauNormal"/>
    <w:uiPriority w:val="39"/>
    <w:rsid w:val="00EA4D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66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4C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6AED"/>
  </w:style>
  <w:style w:type="paragraph" w:styleId="Pieddepage">
    <w:name w:val="footer"/>
    <w:basedOn w:val="Normal"/>
    <w:link w:val="Pieddepag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6AED"/>
  </w:style>
  <w:style w:type="table" w:styleId="Grilledutableau">
    <w:name w:val="Table Grid"/>
    <w:basedOn w:val="TableauNormal"/>
    <w:uiPriority w:val="39"/>
    <w:rsid w:val="00EA4D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660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4CA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6554-6D59-4513-AFBA-B9F18898F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2018-09-25T13:31:00Z</cp:lastPrinted>
  <dcterms:created xsi:type="dcterms:W3CDTF">2018-09-27T15:56:00Z</dcterms:created>
  <dcterms:modified xsi:type="dcterms:W3CDTF">2018-09-27T15:56:00Z</dcterms:modified>
</cp:coreProperties>
</file>