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7479"/>
      </w:tblGrid>
      <w:tr w:rsidR="00EA4DD0" w:rsidRPr="003737FF" w14:paraId="546423FA" w14:textId="77777777" w:rsidTr="00056E1B">
        <w:tc>
          <w:tcPr>
            <w:tcW w:w="2694" w:type="dxa"/>
          </w:tcPr>
          <w:p w14:paraId="0B884406" w14:textId="77777777" w:rsidR="00EA4DD0" w:rsidRPr="003737FF" w:rsidRDefault="00EA4DD0" w:rsidP="003737FF">
            <w:pPr>
              <w:spacing w:after="200"/>
              <w:rPr>
                <w:sz w:val="32"/>
                <w:szCs w:val="32"/>
              </w:rPr>
            </w:pPr>
            <w:r w:rsidRPr="003737FF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21BFD21" wp14:editId="76CAB426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14:paraId="05A64904" w14:textId="01E1F167" w:rsidR="00EA4DD0" w:rsidRPr="003737FF" w:rsidRDefault="00390E86" w:rsidP="003737FF">
            <w:pPr>
              <w:spacing w:after="200"/>
              <w:jc w:val="center"/>
              <w:rPr>
                <w:sz w:val="32"/>
                <w:szCs w:val="32"/>
              </w:rPr>
            </w:pPr>
            <w:r w:rsidRPr="003737FF">
              <w:rPr>
                <w:sz w:val="32"/>
                <w:szCs w:val="32"/>
              </w:rPr>
              <w:t>17</w:t>
            </w:r>
            <w:r w:rsidR="00EA4DD0" w:rsidRPr="003737FF">
              <w:rPr>
                <w:sz w:val="32"/>
                <w:szCs w:val="32"/>
              </w:rPr>
              <w:t xml:space="preserve"> et </w:t>
            </w:r>
            <w:r w:rsidRPr="003737FF">
              <w:rPr>
                <w:sz w:val="32"/>
                <w:szCs w:val="32"/>
              </w:rPr>
              <w:t>18</w:t>
            </w:r>
            <w:r w:rsidR="00EA4DD0" w:rsidRPr="003737FF">
              <w:rPr>
                <w:sz w:val="32"/>
                <w:szCs w:val="32"/>
              </w:rPr>
              <w:t xml:space="preserve"> </w:t>
            </w:r>
            <w:r w:rsidR="002019FD" w:rsidRPr="003737FF">
              <w:rPr>
                <w:sz w:val="32"/>
                <w:szCs w:val="32"/>
              </w:rPr>
              <w:t>nov</w:t>
            </w:r>
            <w:r w:rsidR="00EA4DD0" w:rsidRPr="003737FF">
              <w:rPr>
                <w:sz w:val="32"/>
                <w:szCs w:val="32"/>
              </w:rPr>
              <w:t>embre</w:t>
            </w:r>
            <w:r w:rsidR="00791D7D" w:rsidRPr="003737FF">
              <w:rPr>
                <w:sz w:val="32"/>
                <w:szCs w:val="32"/>
              </w:rPr>
              <w:t xml:space="preserve"> </w:t>
            </w:r>
            <w:r w:rsidR="00EA4DD0" w:rsidRPr="003737FF">
              <w:rPr>
                <w:sz w:val="32"/>
                <w:szCs w:val="32"/>
              </w:rPr>
              <w:t>2018</w:t>
            </w:r>
          </w:p>
          <w:p w14:paraId="574BBFB8" w14:textId="5D4677D8" w:rsidR="00EA4DD0" w:rsidRPr="003737FF" w:rsidRDefault="00490275" w:rsidP="003737FF">
            <w:pPr>
              <w:spacing w:after="200"/>
              <w:jc w:val="center"/>
              <w:rPr>
                <w:sz w:val="32"/>
                <w:szCs w:val="32"/>
              </w:rPr>
            </w:pPr>
            <w:r w:rsidRPr="003737FF">
              <w:rPr>
                <w:sz w:val="32"/>
                <w:szCs w:val="32"/>
              </w:rPr>
              <w:t>33</w:t>
            </w:r>
            <w:r w:rsidR="00EA4DD0" w:rsidRPr="003737FF">
              <w:rPr>
                <w:sz w:val="32"/>
                <w:szCs w:val="32"/>
                <w:vertAlign w:val="superscript"/>
              </w:rPr>
              <w:t>e</w:t>
            </w:r>
            <w:r w:rsidR="00EA4DD0" w:rsidRPr="003737FF">
              <w:rPr>
                <w:sz w:val="32"/>
                <w:szCs w:val="32"/>
              </w:rPr>
              <w:t xml:space="preserve"> dimanche ordinaire – B</w:t>
            </w:r>
          </w:p>
          <w:p w14:paraId="1FEAFF62" w14:textId="0E35FCD2" w:rsidR="00EA4DD0" w:rsidRPr="003737FF" w:rsidRDefault="00EA4DD0" w:rsidP="003737FF">
            <w:pPr>
              <w:spacing w:after="200"/>
              <w:jc w:val="center"/>
              <w:rPr>
                <w:sz w:val="32"/>
                <w:szCs w:val="32"/>
              </w:rPr>
            </w:pPr>
            <w:r w:rsidRPr="003737FF">
              <w:rPr>
                <w:sz w:val="32"/>
                <w:szCs w:val="32"/>
              </w:rPr>
              <w:t>Église Saint-Léon</w:t>
            </w:r>
            <w:r w:rsidR="00D42EE3">
              <w:rPr>
                <w:sz w:val="32"/>
                <w:szCs w:val="32"/>
              </w:rPr>
              <w:t xml:space="preserve"> IX</w:t>
            </w:r>
            <w:bookmarkStart w:id="0" w:name="_GoBack"/>
            <w:bookmarkEnd w:id="0"/>
          </w:p>
          <w:p w14:paraId="54E70E83" w14:textId="5471AA63" w:rsidR="00633BBA" w:rsidRPr="003737FF" w:rsidRDefault="00BF3949" w:rsidP="003737FF">
            <w:pPr>
              <w:spacing w:after="200"/>
              <w:jc w:val="center"/>
              <w:rPr>
                <w:sz w:val="32"/>
                <w:szCs w:val="32"/>
              </w:rPr>
            </w:pPr>
            <w:r w:rsidRPr="003737FF">
              <w:rPr>
                <w:sz w:val="32"/>
                <w:szCs w:val="32"/>
              </w:rPr>
              <w:t>***</w:t>
            </w:r>
          </w:p>
          <w:p w14:paraId="7414934F" w14:textId="15F99260" w:rsidR="00633BBA" w:rsidRPr="003737FF" w:rsidRDefault="00633BBA" w:rsidP="003737FF">
            <w:pPr>
              <w:spacing w:after="200"/>
              <w:jc w:val="center"/>
              <w:rPr>
                <w:sz w:val="32"/>
                <w:szCs w:val="32"/>
              </w:rPr>
            </w:pPr>
            <w:r w:rsidRPr="003737FF">
              <w:rPr>
                <w:sz w:val="32"/>
                <w:szCs w:val="32"/>
              </w:rPr>
              <w:t>Journée Mondiale des Pauvres</w:t>
            </w:r>
          </w:p>
        </w:tc>
      </w:tr>
    </w:tbl>
    <w:p w14:paraId="20C5056A" w14:textId="77777777" w:rsidR="00EA4DD0" w:rsidRPr="003737FF" w:rsidRDefault="00EA4DD0" w:rsidP="003737FF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14:paraId="11BB26C7" w14:textId="78496E0D" w:rsidR="007A425C" w:rsidRPr="003737FF" w:rsidRDefault="00746AED" w:rsidP="003737FF">
      <w:pPr>
        <w:spacing w:after="200"/>
        <w:ind w:left="-425"/>
        <w:rPr>
          <w:smallCaps/>
          <w:spacing w:val="20"/>
          <w:sz w:val="32"/>
          <w:szCs w:val="32"/>
          <w:lang w:eastAsia="fr-FR"/>
        </w:rPr>
      </w:pPr>
      <w:r w:rsidRPr="003737FF">
        <w:rPr>
          <w:smallCaps/>
          <w:spacing w:val="20"/>
          <w:sz w:val="32"/>
          <w:szCs w:val="32"/>
          <w:lang w:eastAsia="fr-FR"/>
        </w:rPr>
        <w:t>Entrée :</w:t>
      </w:r>
      <w:r w:rsidR="009E1DD5" w:rsidRPr="003737FF">
        <w:rPr>
          <w:smallCaps/>
          <w:spacing w:val="20"/>
          <w:sz w:val="32"/>
          <w:szCs w:val="32"/>
          <w:lang w:eastAsia="fr-FR"/>
        </w:rPr>
        <w:t xml:space="preserve"> </w:t>
      </w:r>
      <w:r w:rsidR="00531E98" w:rsidRPr="003B5164">
        <w:rPr>
          <w:smallCaps/>
          <w:spacing w:val="20"/>
          <w:sz w:val="32"/>
          <w:szCs w:val="32"/>
          <w:lang w:eastAsia="fr-FR"/>
        </w:rPr>
        <w:t xml:space="preserve">Je veux chanter ton amour, </w:t>
      </w:r>
      <w:r w:rsidR="00D34E30" w:rsidRPr="003B5164">
        <w:rPr>
          <w:smallCaps/>
          <w:spacing w:val="20"/>
          <w:sz w:val="32"/>
          <w:szCs w:val="32"/>
          <w:lang w:eastAsia="fr-FR"/>
        </w:rPr>
        <w:t>S</w:t>
      </w:r>
      <w:r w:rsidR="00531E98" w:rsidRPr="003B5164">
        <w:rPr>
          <w:smallCaps/>
          <w:spacing w:val="20"/>
          <w:sz w:val="32"/>
          <w:szCs w:val="32"/>
          <w:lang w:eastAsia="fr-FR"/>
        </w:rPr>
        <w:t>eigneur</w:t>
      </w:r>
      <w:r w:rsidR="006E1272">
        <w:rPr>
          <w:sz w:val="32"/>
          <w:szCs w:val="32"/>
          <w:lang w:eastAsia="fr-FR"/>
        </w:rPr>
        <w:t xml:space="preserve"> (</w:t>
      </w:r>
      <w:proofErr w:type="spellStart"/>
      <w:r w:rsidR="002503C1">
        <w:rPr>
          <w:sz w:val="32"/>
          <w:szCs w:val="32"/>
          <w:lang w:eastAsia="fr-FR"/>
        </w:rPr>
        <w:t>Emm</w:t>
      </w:r>
      <w:proofErr w:type="spellEnd"/>
      <w:r w:rsidR="002503C1">
        <w:rPr>
          <w:sz w:val="32"/>
          <w:szCs w:val="32"/>
          <w:lang w:eastAsia="fr-FR"/>
        </w:rPr>
        <w:t>. 11-26)</w:t>
      </w:r>
    </w:p>
    <w:p w14:paraId="26BB09F4" w14:textId="60EDD70E" w:rsidR="00FD5B42" w:rsidRPr="003737FF" w:rsidRDefault="009D7589" w:rsidP="003737FF">
      <w:pPr>
        <w:spacing w:after="200"/>
        <w:rPr>
          <w:rFonts w:eastAsia="Times New Roman" w:cs="Times New Roman"/>
          <w:b/>
          <w:color w:val="16212C"/>
          <w:sz w:val="32"/>
          <w:szCs w:val="32"/>
          <w:lang w:eastAsia="fr-FR"/>
        </w:rPr>
      </w:pPr>
      <w:r>
        <w:rPr>
          <w:rFonts w:eastAsia="Times New Roman" w:cs="Times New Roman"/>
          <w:b/>
          <w:color w:val="16212C"/>
          <w:sz w:val="32"/>
          <w:szCs w:val="32"/>
          <w:lang w:eastAsia="fr-FR"/>
        </w:rPr>
        <w:t xml:space="preserve">R/ </w:t>
      </w:r>
      <w:r w:rsidR="007C1AC4" w:rsidRPr="00D00A38">
        <w:rPr>
          <w:rFonts w:eastAsia="Times New Roman" w:cs="Times New Roman"/>
          <w:b/>
          <w:color w:val="16212C"/>
          <w:sz w:val="32"/>
          <w:szCs w:val="32"/>
          <w:lang w:eastAsia="fr-FR"/>
        </w:rPr>
        <w:t>Je veux chanter ton amour, Seigneur</w:t>
      </w:r>
      <w:r w:rsidR="00817C56">
        <w:rPr>
          <w:rFonts w:eastAsia="Times New Roman" w:cs="Times New Roman"/>
          <w:b/>
          <w:color w:val="16212C"/>
          <w:sz w:val="32"/>
          <w:szCs w:val="32"/>
          <w:lang w:eastAsia="fr-FR"/>
        </w:rPr>
        <w:t>,</w:t>
      </w:r>
      <w:r w:rsidR="00724058">
        <w:rPr>
          <w:rFonts w:eastAsia="Times New Roman" w:cs="Times New Roman"/>
          <w:b/>
          <w:color w:val="16212C"/>
          <w:sz w:val="32"/>
          <w:szCs w:val="32"/>
          <w:lang w:eastAsia="fr-FR"/>
        </w:rPr>
        <w:t xml:space="preserve"> c</w:t>
      </w:r>
      <w:r w:rsidR="007C1AC4" w:rsidRPr="00D00A38">
        <w:rPr>
          <w:rFonts w:eastAsia="Times New Roman" w:cs="Times New Roman"/>
          <w:b/>
          <w:color w:val="16212C"/>
          <w:sz w:val="32"/>
          <w:szCs w:val="32"/>
          <w:lang w:eastAsia="fr-FR"/>
        </w:rPr>
        <w:t xml:space="preserve">haque instant de ma vie, </w:t>
      </w:r>
      <w:r w:rsidR="007C1AC4" w:rsidRPr="00D00A38">
        <w:rPr>
          <w:rFonts w:eastAsia="Times New Roman" w:cs="Times New Roman"/>
          <w:b/>
          <w:color w:val="16212C"/>
          <w:sz w:val="32"/>
          <w:szCs w:val="32"/>
          <w:lang w:eastAsia="fr-FR"/>
        </w:rPr>
        <w:br/>
        <w:t xml:space="preserve">Danser pour toi en chantant ma joie </w:t>
      </w:r>
      <w:r w:rsidR="003737FF" w:rsidRPr="003737FF">
        <w:rPr>
          <w:rFonts w:eastAsia="Times New Roman" w:cs="Times New Roman"/>
          <w:b/>
          <w:color w:val="16212C"/>
          <w:sz w:val="32"/>
          <w:szCs w:val="32"/>
          <w:lang w:eastAsia="fr-FR"/>
        </w:rPr>
        <w:t>e</w:t>
      </w:r>
      <w:r w:rsidR="007C1AC4" w:rsidRPr="00D00A38">
        <w:rPr>
          <w:rFonts w:eastAsia="Times New Roman" w:cs="Times New Roman"/>
          <w:b/>
          <w:color w:val="16212C"/>
          <w:sz w:val="32"/>
          <w:szCs w:val="32"/>
          <w:lang w:eastAsia="fr-FR"/>
        </w:rPr>
        <w:t>t glorifier ton nom !</w:t>
      </w:r>
    </w:p>
    <w:p w14:paraId="02B62841" w14:textId="721D6BB3" w:rsidR="00FD5B42" w:rsidRPr="003737FF" w:rsidRDefault="007C1AC4" w:rsidP="003737FF">
      <w:pPr>
        <w:spacing w:after="200"/>
        <w:rPr>
          <w:rFonts w:eastAsia="Times New Roman" w:cs="Times New Roman"/>
          <w:color w:val="16212C"/>
          <w:sz w:val="32"/>
          <w:szCs w:val="32"/>
          <w:lang w:eastAsia="fr-FR"/>
        </w:rPr>
      </w:pPr>
      <w:r w:rsidRPr="00D00A38">
        <w:rPr>
          <w:rFonts w:eastAsia="Times New Roman" w:cs="Times New Roman"/>
          <w:color w:val="16212C"/>
          <w:sz w:val="32"/>
          <w:szCs w:val="32"/>
          <w:lang w:eastAsia="fr-FR"/>
        </w:rPr>
        <w:t>1-Ton amour pour nous est plus fort que tout</w:t>
      </w:r>
      <w:r w:rsidR="009D11C4"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</w:r>
      <w:r w:rsidRPr="00D00A38">
        <w:rPr>
          <w:rFonts w:eastAsia="Times New Roman" w:cs="Times New Roman"/>
          <w:color w:val="16212C"/>
          <w:sz w:val="32"/>
          <w:szCs w:val="32"/>
          <w:lang w:eastAsia="fr-FR"/>
        </w:rPr>
        <w:t xml:space="preserve">et tu veux nous donner la vie, nous embraser par ton Esprit. </w:t>
      </w:r>
      <w:r w:rsidRPr="00D00A38">
        <w:rPr>
          <w:rFonts w:eastAsia="Times New Roman" w:cs="Times New Roman"/>
          <w:color w:val="16212C"/>
          <w:sz w:val="32"/>
          <w:szCs w:val="32"/>
          <w:lang w:eastAsia="fr-FR"/>
        </w:rPr>
        <w:br/>
        <w:t xml:space="preserve">Gloire à toi ! </w:t>
      </w:r>
      <w:r w:rsidR="009D7589" w:rsidRPr="00E03EC8">
        <w:rPr>
          <w:rFonts w:eastAsia="Times New Roman" w:cs="Times New Roman"/>
          <w:b/>
          <w:color w:val="16212C"/>
          <w:sz w:val="32"/>
          <w:szCs w:val="32"/>
          <w:lang w:eastAsia="fr-FR"/>
        </w:rPr>
        <w:t>R/</w:t>
      </w:r>
    </w:p>
    <w:p w14:paraId="1F38110F" w14:textId="5253A826" w:rsidR="00FD5B42" w:rsidRPr="003737FF" w:rsidRDefault="007C1AC4" w:rsidP="003737FF">
      <w:pPr>
        <w:spacing w:after="200"/>
        <w:rPr>
          <w:rFonts w:eastAsia="Times New Roman" w:cs="Times New Roman"/>
          <w:color w:val="16212C"/>
          <w:sz w:val="32"/>
          <w:szCs w:val="32"/>
          <w:lang w:eastAsia="fr-FR"/>
        </w:rPr>
      </w:pPr>
      <w:r w:rsidRPr="00D00A38">
        <w:rPr>
          <w:rFonts w:eastAsia="Times New Roman" w:cs="Times New Roman"/>
          <w:color w:val="16212C"/>
          <w:sz w:val="32"/>
          <w:szCs w:val="32"/>
          <w:lang w:eastAsia="fr-FR"/>
        </w:rPr>
        <w:t>2-Oui, tu es mon Dieu, tu es mon Seigneur,</w:t>
      </w:r>
      <w:r w:rsidR="009D11C4"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</w:r>
      <w:r w:rsidRPr="00D00A38">
        <w:rPr>
          <w:rFonts w:eastAsia="Times New Roman" w:cs="Times New Roman"/>
          <w:color w:val="16212C"/>
          <w:sz w:val="32"/>
          <w:szCs w:val="32"/>
          <w:lang w:eastAsia="fr-FR"/>
        </w:rPr>
        <w:t>toi seul es mon libérateur, le rocher sur qui je m’appuie.</w:t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  <w:t>Gloire à toi !</w:t>
      </w:r>
      <w:r w:rsidR="00E03EC8">
        <w:rPr>
          <w:rFonts w:eastAsia="Times New Roman" w:cs="Times New Roman"/>
          <w:color w:val="16212C"/>
          <w:sz w:val="32"/>
          <w:szCs w:val="32"/>
          <w:lang w:eastAsia="fr-FR"/>
        </w:rPr>
        <w:t xml:space="preserve"> </w:t>
      </w:r>
      <w:r w:rsidR="00E03EC8" w:rsidRPr="00E03EC8">
        <w:rPr>
          <w:rFonts w:eastAsia="Times New Roman" w:cs="Times New Roman"/>
          <w:b/>
          <w:color w:val="16212C"/>
          <w:sz w:val="32"/>
          <w:szCs w:val="32"/>
          <w:lang w:eastAsia="fr-FR"/>
        </w:rPr>
        <w:t>R/</w:t>
      </w:r>
    </w:p>
    <w:p w14:paraId="56CC88C8" w14:textId="7029B363" w:rsidR="00B57DF6" w:rsidRPr="003737FF" w:rsidRDefault="007C1AC4" w:rsidP="003737FF">
      <w:pPr>
        <w:spacing w:after="200"/>
        <w:rPr>
          <w:rFonts w:eastAsia="Times New Roman" w:cs="Times New Roman"/>
          <w:color w:val="16212C"/>
          <w:sz w:val="32"/>
          <w:szCs w:val="32"/>
          <w:lang w:eastAsia="fr-FR"/>
        </w:rPr>
      </w:pP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t>3-Car tu es fidèle, tu es toujours là</w:t>
      </w:r>
      <w:r w:rsidR="009D11C4" w:rsidRPr="003737FF">
        <w:rPr>
          <w:rFonts w:eastAsia="Times New Roman" w:cs="Times New Roman"/>
          <w:color w:val="16212C"/>
          <w:sz w:val="32"/>
          <w:szCs w:val="32"/>
          <w:lang w:eastAsia="fr-FR"/>
        </w:rPr>
        <w:t>,</w:t>
      </w:r>
      <w:r w:rsidR="009D11C4"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t>tout près de tous ceux qui te cherchent,</w:t>
      </w:r>
      <w:r w:rsidR="009D11C4" w:rsidRPr="003737FF">
        <w:rPr>
          <w:rFonts w:eastAsia="Times New Roman" w:cs="Times New Roman"/>
          <w:color w:val="16212C"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t xml:space="preserve">tu réponds à ceux qui t’appellent. </w:t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  <w:t>Gloire à toi !</w:t>
      </w:r>
      <w:r w:rsidR="00E03EC8">
        <w:rPr>
          <w:rFonts w:eastAsia="Times New Roman" w:cs="Times New Roman"/>
          <w:color w:val="16212C"/>
          <w:sz w:val="32"/>
          <w:szCs w:val="32"/>
          <w:lang w:eastAsia="fr-FR"/>
        </w:rPr>
        <w:t xml:space="preserve"> </w:t>
      </w:r>
      <w:r w:rsidR="00E03EC8" w:rsidRPr="00E03EC8">
        <w:rPr>
          <w:rFonts w:eastAsia="Times New Roman" w:cs="Times New Roman"/>
          <w:b/>
          <w:color w:val="16212C"/>
          <w:sz w:val="32"/>
          <w:szCs w:val="32"/>
          <w:lang w:eastAsia="fr-FR"/>
        </w:rPr>
        <w:t>R/</w:t>
      </w:r>
    </w:p>
    <w:p w14:paraId="436B00E8" w14:textId="5505A14C" w:rsidR="00B57DF6" w:rsidRDefault="007C1AC4" w:rsidP="003737FF">
      <w:pPr>
        <w:spacing w:after="200"/>
        <w:rPr>
          <w:rFonts w:eastAsia="Times New Roman" w:cs="Times New Roman"/>
          <w:b/>
          <w:color w:val="16212C"/>
          <w:sz w:val="32"/>
          <w:szCs w:val="32"/>
          <w:lang w:eastAsia="fr-FR"/>
        </w:rPr>
      </w:pP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t xml:space="preserve">4-Voici que tu viens au milieu de nous demeurer au cœur de nos vies </w:t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  <w:t>pour nous mener droit vers le Père.</w:t>
      </w:r>
      <w:r w:rsidR="00ED5404" w:rsidRPr="003737FF">
        <w:rPr>
          <w:rFonts w:eastAsia="Times New Roman" w:cs="Times New Roman"/>
          <w:color w:val="16212C"/>
          <w:sz w:val="32"/>
          <w:szCs w:val="32"/>
          <w:lang w:eastAsia="fr-FR"/>
        </w:rPr>
        <w:br/>
      </w:r>
      <w:r w:rsidRPr="003737FF">
        <w:rPr>
          <w:rFonts w:eastAsia="Times New Roman" w:cs="Times New Roman"/>
          <w:color w:val="16212C"/>
          <w:sz w:val="32"/>
          <w:szCs w:val="32"/>
          <w:lang w:eastAsia="fr-FR"/>
        </w:rPr>
        <w:t>Gloire à toi !</w:t>
      </w:r>
      <w:r w:rsidR="00E03EC8">
        <w:rPr>
          <w:rFonts w:eastAsia="Times New Roman" w:cs="Times New Roman"/>
          <w:color w:val="16212C"/>
          <w:sz w:val="32"/>
          <w:szCs w:val="32"/>
          <w:lang w:eastAsia="fr-FR"/>
        </w:rPr>
        <w:t xml:space="preserve"> </w:t>
      </w:r>
      <w:r w:rsidR="00E03EC8" w:rsidRPr="00E03EC8">
        <w:rPr>
          <w:rFonts w:eastAsia="Times New Roman" w:cs="Times New Roman"/>
          <w:b/>
          <w:color w:val="16212C"/>
          <w:sz w:val="32"/>
          <w:szCs w:val="32"/>
          <w:lang w:eastAsia="fr-FR"/>
        </w:rPr>
        <w:t>R/</w:t>
      </w:r>
    </w:p>
    <w:p w14:paraId="5409C324" w14:textId="29EB9AC6" w:rsidR="00F6161E" w:rsidRPr="003B5164" w:rsidRDefault="00F6161E" w:rsidP="005D1021">
      <w:pPr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3B5164">
        <w:rPr>
          <w:rFonts w:eastAsia="Times New Roman" w:cs="Times New Roman"/>
          <w:sz w:val="32"/>
          <w:szCs w:val="32"/>
          <w:lang w:eastAsia="fr-FR"/>
        </w:rPr>
        <w:t>Ou</w:t>
      </w:r>
      <w:r w:rsidR="008A47B3" w:rsidRPr="003B5164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8A47B3" w:rsidRPr="003B5164">
        <w:rPr>
          <w:smallCaps/>
          <w:spacing w:val="20"/>
          <w:sz w:val="32"/>
          <w:szCs w:val="32"/>
          <w:lang w:eastAsia="fr-FR"/>
        </w:rPr>
        <w:t>Fais par</w:t>
      </w:r>
      <w:r w:rsidR="005D1021" w:rsidRPr="003B5164">
        <w:rPr>
          <w:smallCaps/>
          <w:spacing w:val="20"/>
          <w:sz w:val="32"/>
          <w:szCs w:val="32"/>
          <w:lang w:eastAsia="fr-FR"/>
        </w:rPr>
        <w:t>aî</w:t>
      </w:r>
      <w:r w:rsidR="008A47B3" w:rsidRPr="003B5164">
        <w:rPr>
          <w:smallCaps/>
          <w:spacing w:val="20"/>
          <w:sz w:val="32"/>
          <w:szCs w:val="32"/>
          <w:lang w:eastAsia="fr-FR"/>
        </w:rPr>
        <w:t>tre ton jour</w:t>
      </w:r>
    </w:p>
    <w:p w14:paraId="1E898DC5" w14:textId="206470D1" w:rsidR="00F6161E" w:rsidRPr="00F6161E" w:rsidRDefault="00F6161E" w:rsidP="00F6161E">
      <w:pPr>
        <w:spacing w:after="200"/>
        <w:rPr>
          <w:rFonts w:eastAsia="Times New Roman" w:cs="Arial"/>
          <w:sz w:val="32"/>
          <w:szCs w:val="32"/>
          <w:lang w:eastAsia="fr-FR"/>
        </w:rPr>
      </w:pPr>
      <w:r w:rsidRPr="00F6161E">
        <w:rPr>
          <w:rFonts w:eastAsia="Times New Roman" w:cs="Arial"/>
          <w:sz w:val="32"/>
          <w:szCs w:val="32"/>
          <w:lang w:eastAsia="fr-FR"/>
        </w:rPr>
        <w:t xml:space="preserve">1 </w:t>
      </w:r>
      <w:r w:rsidR="00217B59" w:rsidRPr="003B5164">
        <w:rPr>
          <w:rFonts w:eastAsia="Times New Roman" w:cs="Arial"/>
          <w:sz w:val="32"/>
          <w:szCs w:val="32"/>
          <w:lang w:eastAsia="fr-FR"/>
        </w:rPr>
        <w:t xml:space="preserve">– </w:t>
      </w:r>
      <w:r w:rsidRPr="00F6161E">
        <w:rPr>
          <w:rFonts w:eastAsia="Times New Roman" w:cs="Arial"/>
          <w:sz w:val="32"/>
          <w:szCs w:val="32"/>
          <w:lang w:eastAsia="fr-FR"/>
        </w:rPr>
        <w:t>Par la croix du Fils de Dieu, signe levé qui rassemble les nations,</w:t>
      </w:r>
      <w:r w:rsidR="005D1021" w:rsidRPr="003B5164">
        <w:rPr>
          <w:rFonts w:eastAsia="Times New Roman" w:cs="Arial"/>
          <w:sz w:val="32"/>
          <w:szCs w:val="32"/>
          <w:lang w:eastAsia="fr-FR"/>
        </w:rPr>
        <w:br/>
      </w:r>
      <w:r w:rsidRPr="00F6161E">
        <w:rPr>
          <w:rFonts w:eastAsia="Times New Roman" w:cs="Arial"/>
          <w:sz w:val="32"/>
          <w:szCs w:val="32"/>
          <w:lang w:eastAsia="fr-FR"/>
        </w:rPr>
        <w:t>par le corps de Jésus Christ dans nos prisons, innocent et torturé,</w:t>
      </w:r>
      <w:r w:rsidR="00AE48D7" w:rsidRPr="003B5164">
        <w:rPr>
          <w:rFonts w:eastAsia="Times New Roman" w:cs="Arial"/>
          <w:sz w:val="32"/>
          <w:szCs w:val="32"/>
          <w:lang w:eastAsia="fr-FR"/>
        </w:rPr>
        <w:br/>
      </w:r>
      <w:r w:rsidRPr="00F6161E">
        <w:rPr>
          <w:rFonts w:eastAsia="Times New Roman" w:cs="Arial"/>
          <w:sz w:val="32"/>
          <w:szCs w:val="32"/>
          <w:lang w:eastAsia="fr-FR"/>
        </w:rPr>
        <w:t>sur les terres désolées, terres d'exil, sans printemps, sans amandier</w:t>
      </w:r>
    </w:p>
    <w:p w14:paraId="491741E7" w14:textId="77777777" w:rsidR="00217B59" w:rsidRPr="003B5164" w:rsidRDefault="00F6161E" w:rsidP="00AC4CF0">
      <w:pPr>
        <w:spacing w:after="200"/>
        <w:rPr>
          <w:rFonts w:eastAsia="Times New Roman" w:cs="Arial"/>
          <w:b/>
          <w:sz w:val="32"/>
          <w:szCs w:val="32"/>
          <w:lang w:eastAsia="fr-FR"/>
        </w:rPr>
      </w:pPr>
      <w:r w:rsidRPr="00F6161E">
        <w:rPr>
          <w:rFonts w:eastAsia="Times New Roman" w:cs="Arial"/>
          <w:b/>
          <w:sz w:val="32"/>
          <w:szCs w:val="32"/>
          <w:lang w:eastAsia="fr-FR"/>
        </w:rPr>
        <w:t>F</w:t>
      </w:r>
      <w:r w:rsidR="005D1021" w:rsidRPr="003B5164">
        <w:rPr>
          <w:rFonts w:eastAsia="Times New Roman" w:cs="Arial"/>
          <w:b/>
          <w:sz w:val="32"/>
          <w:szCs w:val="32"/>
          <w:lang w:eastAsia="fr-FR"/>
        </w:rPr>
        <w:t>ais paraître ton jour et le temps de ta grâce</w:t>
      </w:r>
      <w:r w:rsidR="00EC5E99" w:rsidRPr="003B5164">
        <w:rPr>
          <w:rFonts w:eastAsia="Times New Roman" w:cs="Arial"/>
          <w:b/>
          <w:sz w:val="32"/>
          <w:szCs w:val="32"/>
          <w:lang w:eastAsia="fr-FR"/>
        </w:rPr>
        <w:br/>
        <w:t>Fais paraître ton jour, que l’homme soit sauvé.</w:t>
      </w:r>
    </w:p>
    <w:p w14:paraId="4604F251" w14:textId="4848BD6B" w:rsidR="00AC4CF0" w:rsidRPr="00AC4CF0" w:rsidRDefault="00217B59" w:rsidP="00AC4CF0">
      <w:pPr>
        <w:spacing w:after="200"/>
        <w:rPr>
          <w:rFonts w:eastAsia="Times New Roman" w:cs="Arial"/>
          <w:sz w:val="32"/>
          <w:szCs w:val="32"/>
          <w:lang w:eastAsia="fr-FR"/>
        </w:rPr>
      </w:pPr>
      <w:r w:rsidRPr="003B5164">
        <w:rPr>
          <w:rFonts w:eastAsia="Times New Roman" w:cs="Arial"/>
          <w:sz w:val="32"/>
          <w:szCs w:val="32"/>
          <w:lang w:eastAsia="fr-FR"/>
        </w:rPr>
        <w:t xml:space="preserve">8 – </w:t>
      </w:r>
      <w:r w:rsidR="008A47B3" w:rsidRPr="003B5164">
        <w:rPr>
          <w:rFonts w:eastAsia="Times New Roman" w:cs="Arial"/>
          <w:sz w:val="32"/>
          <w:szCs w:val="32"/>
          <w:lang w:eastAsia="fr-FR"/>
        </w:rPr>
        <w:t>Aurore de</w:t>
      </w:r>
      <w:r w:rsidR="00AC4CF0" w:rsidRPr="00AC4CF0">
        <w:rPr>
          <w:rFonts w:eastAsia="Times New Roman" w:cs="Arial"/>
          <w:sz w:val="32"/>
          <w:szCs w:val="32"/>
          <w:lang w:eastAsia="fr-FR"/>
        </w:rPr>
        <w:t xml:space="preserve"> l'univers, voici le temps où nous sommes transformés,</w:t>
      </w:r>
      <w:r w:rsidR="00AE48D7" w:rsidRPr="003B5164">
        <w:rPr>
          <w:rFonts w:eastAsia="Times New Roman" w:cs="Arial"/>
          <w:sz w:val="32"/>
          <w:szCs w:val="32"/>
          <w:lang w:eastAsia="fr-FR"/>
        </w:rPr>
        <w:br/>
      </w:r>
      <w:r w:rsidR="00AC4CF0" w:rsidRPr="00AC4CF0">
        <w:rPr>
          <w:rFonts w:eastAsia="Times New Roman" w:cs="Arial"/>
          <w:sz w:val="32"/>
          <w:szCs w:val="32"/>
          <w:lang w:eastAsia="fr-FR"/>
        </w:rPr>
        <w:t xml:space="preserve">Quand le ciel est en nos </w:t>
      </w:r>
      <w:r w:rsidR="008A47B3" w:rsidRPr="003B5164">
        <w:rPr>
          <w:rFonts w:eastAsia="Times New Roman" w:cs="Arial"/>
          <w:sz w:val="32"/>
          <w:szCs w:val="32"/>
          <w:lang w:eastAsia="fr-FR"/>
        </w:rPr>
        <w:t>cœurs</w:t>
      </w:r>
      <w:r w:rsidR="00AC4CF0" w:rsidRPr="00AC4CF0">
        <w:rPr>
          <w:rFonts w:eastAsia="Times New Roman" w:cs="Arial"/>
          <w:sz w:val="32"/>
          <w:szCs w:val="32"/>
          <w:lang w:eastAsia="fr-FR"/>
        </w:rPr>
        <w:t>, joie pour chaque homme et justice aux opprimés,</w:t>
      </w:r>
      <w:r w:rsidR="00AE48D7" w:rsidRPr="003B5164">
        <w:rPr>
          <w:rFonts w:eastAsia="Times New Roman" w:cs="Arial"/>
          <w:sz w:val="32"/>
          <w:szCs w:val="32"/>
          <w:lang w:eastAsia="fr-FR"/>
        </w:rPr>
        <w:br/>
      </w:r>
      <w:r w:rsidR="00AC4CF0" w:rsidRPr="00AC4CF0">
        <w:rPr>
          <w:rFonts w:eastAsia="Times New Roman" w:cs="Arial"/>
          <w:sz w:val="32"/>
          <w:szCs w:val="32"/>
          <w:lang w:eastAsia="fr-FR"/>
        </w:rPr>
        <w:t>Lumière de l'Univers, voici le temps où nous sommes libérés.</w:t>
      </w:r>
    </w:p>
    <w:p w14:paraId="3588BEA6" w14:textId="657C5C30" w:rsidR="00AC4CF0" w:rsidRPr="00F6161E" w:rsidRDefault="00217B59" w:rsidP="00F6161E">
      <w:pPr>
        <w:spacing w:after="200"/>
        <w:rPr>
          <w:rFonts w:eastAsia="Times New Roman" w:cs="Arial"/>
          <w:b/>
          <w:sz w:val="32"/>
          <w:szCs w:val="32"/>
          <w:lang w:eastAsia="fr-FR"/>
        </w:rPr>
      </w:pPr>
      <w:r w:rsidRPr="003B5164">
        <w:rPr>
          <w:rFonts w:eastAsia="Times New Roman" w:cs="Arial"/>
          <w:b/>
          <w:sz w:val="32"/>
          <w:szCs w:val="32"/>
          <w:lang w:eastAsia="fr-FR"/>
        </w:rPr>
        <w:t>Fais paraître…</w:t>
      </w:r>
    </w:p>
    <w:p w14:paraId="2D46A754" w14:textId="097D8C41" w:rsidR="00DA50A5" w:rsidRPr="003737FF" w:rsidRDefault="001E6BB1" w:rsidP="00497A66">
      <w:pPr>
        <w:keepNext/>
        <w:spacing w:after="200"/>
        <w:ind w:left="-426"/>
        <w:rPr>
          <w:smallCaps/>
          <w:spacing w:val="20"/>
          <w:sz w:val="32"/>
          <w:szCs w:val="32"/>
          <w:lang w:eastAsia="fr-FR"/>
        </w:rPr>
      </w:pPr>
      <w:r w:rsidRPr="003737FF">
        <w:rPr>
          <w:smallCaps/>
          <w:spacing w:val="20"/>
          <w:sz w:val="32"/>
          <w:szCs w:val="32"/>
          <w:lang w:eastAsia="fr-FR"/>
        </w:rPr>
        <w:lastRenderedPageBreak/>
        <w:t>Première</w:t>
      </w:r>
      <w:r w:rsidR="00DA50A5" w:rsidRPr="003737FF">
        <w:rPr>
          <w:smallCaps/>
          <w:spacing w:val="20"/>
          <w:sz w:val="32"/>
          <w:szCs w:val="32"/>
          <w:lang w:eastAsia="fr-FR"/>
        </w:rPr>
        <w:t xml:space="preserve"> </w:t>
      </w:r>
      <w:r w:rsidR="0067641C" w:rsidRPr="003737FF">
        <w:rPr>
          <w:smallCaps/>
          <w:spacing w:val="20"/>
          <w:sz w:val="32"/>
          <w:szCs w:val="32"/>
          <w:lang w:eastAsia="fr-FR"/>
        </w:rPr>
        <w:t>Lecture</w:t>
      </w:r>
      <w:r w:rsidRPr="003737FF">
        <w:rPr>
          <w:smallCaps/>
          <w:spacing w:val="20"/>
          <w:sz w:val="32"/>
          <w:szCs w:val="32"/>
          <w:lang w:eastAsia="fr-FR"/>
        </w:rPr>
        <w:t xml:space="preserve"> : </w:t>
      </w:r>
      <w:r w:rsidR="009519D7" w:rsidRPr="003737FF">
        <w:rPr>
          <w:sz w:val="32"/>
          <w:szCs w:val="32"/>
        </w:rPr>
        <w:t xml:space="preserve">Livre du prophète Daniel </w:t>
      </w:r>
      <w:r w:rsidR="009519D7" w:rsidRPr="003737FF">
        <w:rPr>
          <w:bCs/>
          <w:sz w:val="32"/>
          <w:szCs w:val="32"/>
        </w:rPr>
        <w:t>(</w:t>
      </w:r>
      <w:proofErr w:type="spellStart"/>
      <w:r w:rsidR="009519D7" w:rsidRPr="003737FF">
        <w:rPr>
          <w:bCs/>
          <w:sz w:val="32"/>
          <w:szCs w:val="32"/>
        </w:rPr>
        <w:t>Dn</w:t>
      </w:r>
      <w:proofErr w:type="spellEnd"/>
      <w:r w:rsidR="009519D7" w:rsidRPr="003737FF">
        <w:rPr>
          <w:bCs/>
          <w:sz w:val="32"/>
          <w:szCs w:val="32"/>
        </w:rPr>
        <w:t xml:space="preserve"> 12, 1-3)</w:t>
      </w:r>
    </w:p>
    <w:p w14:paraId="24848266" w14:textId="561119E0" w:rsidR="009519D7" w:rsidRPr="003737FF" w:rsidRDefault="009519D7" w:rsidP="00497A66">
      <w:pPr>
        <w:keepNext/>
        <w:spacing w:after="200"/>
        <w:rPr>
          <w:sz w:val="32"/>
          <w:szCs w:val="32"/>
        </w:rPr>
      </w:pPr>
      <w:r w:rsidRPr="003737FF">
        <w:rPr>
          <w:bCs/>
          <w:i/>
          <w:sz w:val="32"/>
          <w:szCs w:val="32"/>
        </w:rPr>
        <w:t>« En ce temps-ci, ton peuple sera délivré »</w:t>
      </w:r>
      <w:r w:rsidRPr="003737FF">
        <w:rPr>
          <w:b/>
          <w:bCs/>
          <w:sz w:val="32"/>
          <w:szCs w:val="32"/>
        </w:rPr>
        <w:t xml:space="preserve"> </w:t>
      </w:r>
    </w:p>
    <w:p w14:paraId="4DFEAD78" w14:textId="77777777" w:rsidR="00A00381" w:rsidRPr="003737FF" w:rsidRDefault="00A00381" w:rsidP="003737FF">
      <w:pPr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</w:p>
    <w:tbl>
      <w:tblPr>
        <w:tblStyle w:val="Grilledutableau"/>
        <w:tblpPr w:leftFromText="141" w:rightFromText="141" w:vertAnchor="text" w:horzAnchor="margin" w:tblpY="40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8768"/>
      </w:tblGrid>
      <w:tr w:rsidR="006D26C2" w:rsidRPr="003737FF" w14:paraId="6918C22E" w14:textId="77777777" w:rsidTr="006D26C2">
        <w:tc>
          <w:tcPr>
            <w:tcW w:w="578" w:type="dxa"/>
            <w:vAlign w:val="bottom"/>
          </w:tcPr>
          <w:p w14:paraId="62925C9B" w14:textId="10CE777A" w:rsidR="0036186B" w:rsidRPr="003737FF" w:rsidRDefault="007C6046" w:rsidP="003737FF">
            <w:pPr>
              <w:keepNext/>
              <w:spacing w:after="200"/>
              <w:ind w:right="-284"/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</w:pPr>
            <w:r w:rsidRPr="003737FF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Ant</w:t>
            </w:r>
            <w:proofErr w:type="gramStart"/>
            <w:r w:rsidRPr="003737FF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.</w:t>
            </w:r>
            <w:r w:rsidR="001E0A18" w:rsidRPr="003737FF">
              <w:rPr>
                <w:rFonts w:eastAsia="Times New Roman" w:cs="Times New Roman"/>
                <w:b/>
                <w:bCs/>
                <w:sz w:val="32"/>
                <w:szCs w:val="32"/>
                <w:lang w:eastAsia="fr-FR"/>
              </w:rPr>
              <w:t>/</w:t>
            </w:r>
            <w:proofErr w:type="gramEnd"/>
          </w:p>
        </w:tc>
        <w:tc>
          <w:tcPr>
            <w:tcW w:w="8778" w:type="dxa"/>
          </w:tcPr>
          <w:p w14:paraId="23F780E6" w14:textId="77777777" w:rsidR="0036186B" w:rsidRPr="003737FF" w:rsidRDefault="0036186B" w:rsidP="003737FF">
            <w:pPr>
              <w:keepNext/>
              <w:spacing w:after="200"/>
              <w:ind w:right="-284"/>
              <w:rPr>
                <w:rFonts w:eastAsia="Times New Roman" w:cs="Times New Roman"/>
                <w:bCs/>
                <w:i/>
                <w:sz w:val="32"/>
                <w:szCs w:val="32"/>
                <w:lang w:eastAsia="fr-FR"/>
              </w:rPr>
            </w:pPr>
            <w:r w:rsidRPr="003737FF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5DE5B9D" wp14:editId="6E6D8E5E">
                  <wp:extent cx="5800090" cy="57909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4126" cy="634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09DAB" w14:textId="724786CB" w:rsidR="006328D0" w:rsidRPr="003737FF" w:rsidRDefault="000D3A89" w:rsidP="003737FF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  <w:r w:rsidRPr="003737FF">
        <w:rPr>
          <w:smallCaps/>
          <w:spacing w:val="20"/>
          <w:sz w:val="32"/>
          <w:szCs w:val="32"/>
          <w:lang w:eastAsia="fr-FR"/>
        </w:rPr>
        <w:t>Psaume</w:t>
      </w:r>
      <w:r w:rsidR="00A94001" w:rsidRPr="003737FF">
        <w:rPr>
          <w:smallCaps/>
          <w:spacing w:val="20"/>
          <w:sz w:val="32"/>
          <w:szCs w:val="32"/>
          <w:lang w:eastAsia="fr-FR"/>
        </w:rPr>
        <w:t xml:space="preserve"> </w:t>
      </w:r>
      <w:r w:rsidR="003F713F" w:rsidRPr="003737FF">
        <w:rPr>
          <w:smallCaps/>
          <w:spacing w:val="20"/>
          <w:sz w:val="32"/>
          <w:szCs w:val="32"/>
          <w:lang w:eastAsia="fr-FR"/>
        </w:rPr>
        <w:t>15</w:t>
      </w:r>
    </w:p>
    <w:p w14:paraId="0636BE66" w14:textId="05E5C1AB" w:rsidR="003717F7" w:rsidRPr="006A4ED1" w:rsidRDefault="003717F7" w:rsidP="003737FF">
      <w:pPr>
        <w:spacing w:after="200"/>
        <w:ind w:right="-284"/>
        <w:rPr>
          <w:rFonts w:eastAsia="Times New Roman" w:cs="Times New Roman"/>
          <w:bCs/>
          <w:sz w:val="32"/>
          <w:szCs w:val="32"/>
          <w:lang w:eastAsia="fr-FR"/>
        </w:rPr>
      </w:pPr>
      <w:r w:rsidRPr="006A4ED1">
        <w:rPr>
          <w:rFonts w:eastAsia="Times New Roman" w:cs="Times New Roman"/>
          <w:bCs/>
          <w:sz w:val="32"/>
          <w:szCs w:val="32"/>
          <w:lang w:eastAsia="fr-FR"/>
        </w:rPr>
        <w:t>Seigneur, mon par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t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>ge et ma coupe </w:t>
      </w:r>
      <w:proofErr w:type="gramStart"/>
      <w:r w:rsidRPr="006A4ED1">
        <w:rPr>
          <w:rFonts w:eastAsia="Times New Roman" w:cs="Times New Roman"/>
          <w:bCs/>
          <w:sz w:val="32"/>
          <w:szCs w:val="32"/>
          <w:lang w:eastAsia="fr-FR"/>
        </w:rPr>
        <w:t>:</w:t>
      </w:r>
      <w:proofErr w:type="gramEnd"/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de toi dé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p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en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d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mon sort.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 xml:space="preserve">Je garde le Seigneur devant 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m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oi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sans relâche </w:t>
      </w:r>
      <w:proofErr w:type="gramStart"/>
      <w:r w:rsidRPr="006A4ED1">
        <w:rPr>
          <w:rFonts w:eastAsia="Times New Roman" w:cs="Times New Roman"/>
          <w:bCs/>
          <w:sz w:val="32"/>
          <w:szCs w:val="32"/>
          <w:lang w:eastAsia="fr-FR"/>
        </w:rPr>
        <w:t>;</w:t>
      </w:r>
      <w:proofErr w:type="gramEnd"/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il est à ma droite : je su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i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s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inébranlable.</w:t>
      </w:r>
    </w:p>
    <w:p w14:paraId="7D330CB8" w14:textId="417D7B08" w:rsidR="003717F7" w:rsidRPr="006A4ED1" w:rsidRDefault="003717F7" w:rsidP="003737FF">
      <w:pPr>
        <w:spacing w:after="200"/>
        <w:rPr>
          <w:rFonts w:eastAsia="Times New Roman" w:cs="Times New Roman"/>
          <w:bCs/>
          <w:sz w:val="32"/>
          <w:szCs w:val="32"/>
          <w:lang w:eastAsia="fr-FR"/>
        </w:rPr>
      </w:pP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Mon cœur exulte, mon 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â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>me est en fête</w:t>
      </w:r>
      <w:proofErr w:type="gramStart"/>
      <w:r w:rsidRPr="006A4ED1">
        <w:rPr>
          <w:rFonts w:eastAsia="Times New Roman" w:cs="Times New Roman"/>
          <w:bCs/>
          <w:sz w:val="32"/>
          <w:szCs w:val="32"/>
          <w:lang w:eastAsia="fr-FR"/>
        </w:rPr>
        <w:t>,</w:t>
      </w:r>
      <w:proofErr w:type="gramEnd"/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ma chair elle-même re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p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o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se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en confiance :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tu ne peux m’abandon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n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r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à la mort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 xml:space="preserve">ni laisser ton ami 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v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oi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r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la corruption.</w:t>
      </w:r>
    </w:p>
    <w:p w14:paraId="36DE13FA" w14:textId="2550DE5A" w:rsidR="00A228DA" w:rsidRPr="006A4ED1" w:rsidRDefault="003717F7" w:rsidP="003737FF">
      <w:pPr>
        <w:tabs>
          <w:tab w:val="left" w:pos="2410"/>
        </w:tabs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6A4ED1">
        <w:rPr>
          <w:rFonts w:eastAsia="Times New Roman" w:cs="Times New Roman"/>
          <w:bCs/>
          <w:sz w:val="32"/>
          <w:szCs w:val="32"/>
          <w:lang w:eastAsia="fr-FR"/>
        </w:rPr>
        <w:t>Tu m’apprends le che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m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i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n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de la vie </w:t>
      </w:r>
      <w:proofErr w:type="gramStart"/>
      <w:r w:rsidRPr="006A4ED1">
        <w:rPr>
          <w:rFonts w:eastAsia="Times New Roman" w:cs="Times New Roman"/>
          <w:bCs/>
          <w:sz w:val="32"/>
          <w:szCs w:val="32"/>
          <w:lang w:eastAsia="fr-FR"/>
        </w:rPr>
        <w:t>:</w:t>
      </w:r>
      <w:proofErr w:type="gramEnd"/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devant ta face, déborde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m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e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nt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de joie !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br/>
        <w:t>À ta droite, éterni</w:t>
      </w:r>
      <w:r w:rsidRPr="006A4ED1">
        <w:rPr>
          <w:rFonts w:eastAsia="Times New Roman" w:cs="Times New Roman"/>
          <w:bCs/>
          <w:sz w:val="32"/>
          <w:szCs w:val="32"/>
          <w:u w:val="single"/>
          <w:lang w:eastAsia="fr-FR"/>
        </w:rPr>
        <w:t>t</w:t>
      </w:r>
      <w:r w:rsidRPr="00D42EE3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é</w:t>
      </w:r>
      <w:r w:rsidRPr="006A4ED1">
        <w:rPr>
          <w:rFonts w:eastAsia="Times New Roman" w:cs="Times New Roman"/>
          <w:bCs/>
          <w:sz w:val="32"/>
          <w:szCs w:val="32"/>
          <w:lang w:eastAsia="fr-FR"/>
        </w:rPr>
        <w:t xml:space="preserve"> de délices !</w:t>
      </w:r>
    </w:p>
    <w:p w14:paraId="19B2772F" w14:textId="77777777" w:rsidR="00A228DA" w:rsidRPr="003737FF" w:rsidRDefault="00A228DA" w:rsidP="003737FF">
      <w:pPr>
        <w:tabs>
          <w:tab w:val="left" w:pos="2410"/>
        </w:tabs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</w:p>
    <w:p w14:paraId="4E87A5C7" w14:textId="221B4E37" w:rsidR="00A228DA" w:rsidRPr="003737FF" w:rsidRDefault="003717F7" w:rsidP="003737FF">
      <w:pPr>
        <w:tabs>
          <w:tab w:val="left" w:pos="2410"/>
        </w:tabs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3737FF">
        <w:rPr>
          <w:smallCaps/>
          <w:spacing w:val="20"/>
          <w:sz w:val="32"/>
          <w:szCs w:val="32"/>
          <w:lang w:eastAsia="fr-FR"/>
        </w:rPr>
        <w:t>Deuxième lecture</w:t>
      </w:r>
      <w:r w:rsidR="001B0598" w:rsidRPr="003737FF">
        <w:rPr>
          <w:smallCaps/>
          <w:spacing w:val="20"/>
          <w:sz w:val="32"/>
          <w:szCs w:val="32"/>
          <w:lang w:eastAsia="fr-FR"/>
        </w:rPr>
        <w:t> : L</w:t>
      </w:r>
      <w:r w:rsidR="000D3A89" w:rsidRPr="003737FF">
        <w:rPr>
          <w:rFonts w:eastAsia="Times New Roman" w:cs="Times New Roman"/>
          <w:bCs/>
          <w:sz w:val="32"/>
          <w:szCs w:val="32"/>
          <w:lang w:eastAsia="fr-FR"/>
        </w:rPr>
        <w:t>ettre aux Hébreux</w:t>
      </w:r>
      <w:r w:rsidR="008D4243" w:rsidRPr="003737FF">
        <w:rPr>
          <w:rFonts w:eastAsia="Times New Roman" w:cs="Times New Roman"/>
          <w:bCs/>
          <w:sz w:val="32"/>
          <w:szCs w:val="32"/>
          <w:lang w:eastAsia="fr-FR"/>
        </w:rPr>
        <w:t xml:space="preserve"> </w:t>
      </w:r>
      <w:r w:rsidR="001B0598" w:rsidRPr="003737FF">
        <w:rPr>
          <w:rFonts w:eastAsia="Times New Roman" w:cs="Times New Roman"/>
          <w:bCs/>
          <w:sz w:val="32"/>
          <w:szCs w:val="32"/>
          <w:lang w:eastAsia="fr-FR"/>
        </w:rPr>
        <w:t>(</w:t>
      </w:r>
      <w:r w:rsidR="008D4243" w:rsidRPr="003737FF">
        <w:rPr>
          <w:rFonts w:eastAsia="Times New Roman" w:cs="Times New Roman"/>
          <w:bCs/>
          <w:sz w:val="32"/>
          <w:szCs w:val="32"/>
          <w:lang w:eastAsia="fr-FR"/>
        </w:rPr>
        <w:t>He 10, 11</w:t>
      </w:r>
      <w:r w:rsidR="00D76042" w:rsidRPr="003737FF">
        <w:rPr>
          <w:rFonts w:eastAsia="Times New Roman" w:cs="Times New Roman"/>
          <w:bCs/>
          <w:sz w:val="32"/>
          <w:szCs w:val="32"/>
          <w:lang w:eastAsia="fr-FR"/>
        </w:rPr>
        <w:t>-</w:t>
      </w:r>
      <w:r w:rsidR="008D4243" w:rsidRPr="003737FF">
        <w:rPr>
          <w:rFonts w:eastAsia="Times New Roman" w:cs="Times New Roman"/>
          <w:bCs/>
          <w:sz w:val="32"/>
          <w:szCs w:val="32"/>
          <w:lang w:eastAsia="fr-FR"/>
        </w:rPr>
        <w:t>14,18</w:t>
      </w:r>
      <w:r w:rsidR="00D76042" w:rsidRPr="003737FF">
        <w:rPr>
          <w:rFonts w:eastAsia="Times New Roman" w:cs="Times New Roman"/>
          <w:bCs/>
          <w:sz w:val="32"/>
          <w:szCs w:val="32"/>
          <w:lang w:eastAsia="fr-FR"/>
        </w:rPr>
        <w:t>)</w:t>
      </w:r>
    </w:p>
    <w:p w14:paraId="72E4F4BD" w14:textId="5A3F0447" w:rsidR="000D3A89" w:rsidRPr="003737FF" w:rsidRDefault="001B0598" w:rsidP="003737FF">
      <w:pPr>
        <w:tabs>
          <w:tab w:val="left" w:pos="2410"/>
        </w:tabs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« </w:t>
      </w:r>
      <w:r w:rsidR="000D3A89" w:rsidRPr="003737FF">
        <w:rPr>
          <w:rFonts w:eastAsia="Times New Roman" w:cs="Times New Roman"/>
          <w:bCs/>
          <w:i/>
          <w:sz w:val="32"/>
          <w:szCs w:val="32"/>
          <w:lang w:eastAsia="fr-FR"/>
        </w:rPr>
        <w:t>Par son unique offrande,</w:t>
      </w:r>
      <w:r w:rsidR="00096E0F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="000D3A89" w:rsidRPr="003737FF">
        <w:rPr>
          <w:rFonts w:eastAsia="Times New Roman" w:cs="Times New Roman"/>
          <w:bCs/>
          <w:i/>
          <w:sz w:val="32"/>
          <w:szCs w:val="32"/>
          <w:lang w:eastAsia="fr-FR"/>
        </w:rPr>
        <w:t>il a mené pour toujours à leur perfection</w:t>
      </w:r>
      <w:r w:rsidR="00096E0F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="000D3A89" w:rsidRPr="003737FF">
        <w:rPr>
          <w:rFonts w:eastAsia="Times New Roman" w:cs="Times New Roman"/>
          <w:bCs/>
          <w:i/>
          <w:sz w:val="32"/>
          <w:szCs w:val="32"/>
          <w:lang w:eastAsia="fr-FR"/>
        </w:rPr>
        <w:t>ceux qu’il sanctifie.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 »</w:t>
      </w:r>
    </w:p>
    <w:p w14:paraId="3E93F108" w14:textId="77777777" w:rsidR="003E7F4C" w:rsidRPr="003737FF" w:rsidRDefault="003E7F4C" w:rsidP="003737FF">
      <w:pPr>
        <w:tabs>
          <w:tab w:val="left" w:pos="2410"/>
        </w:tabs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</w:p>
    <w:p w14:paraId="1AE70984" w14:textId="23E7D7A2" w:rsidR="00A83C6D" w:rsidRPr="003737FF" w:rsidRDefault="00A83C6D" w:rsidP="003737FF">
      <w:pPr>
        <w:keepNext/>
        <w:spacing w:after="200"/>
        <w:ind w:left="-426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3737FF">
        <w:rPr>
          <w:rFonts w:eastAsia="Times New Roman" w:cs="Times New Roman"/>
          <w:b/>
          <w:bCs/>
          <w:sz w:val="32"/>
          <w:szCs w:val="32"/>
          <w:lang w:eastAsia="fr-FR"/>
        </w:rPr>
        <w:t>Alléluia. Alléluia.</w:t>
      </w:r>
    </w:p>
    <w:p w14:paraId="718B2787" w14:textId="0FD38AAC" w:rsidR="000D3A89" w:rsidRPr="003737FF" w:rsidRDefault="000D3A89" w:rsidP="003737FF">
      <w:pPr>
        <w:keepNext/>
        <w:spacing w:after="200"/>
        <w:rPr>
          <w:rFonts w:eastAsia="Times New Roman" w:cs="Times New Roman"/>
          <w:b/>
          <w:bCs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Restez éveillés et priez en tout temps :</w:t>
      </w:r>
      <w:r w:rsidR="00D15BF6" w:rsidRPr="003737FF">
        <w:rPr>
          <w:rFonts w:eastAsia="Times New Roman" w:cs="Times New Roman"/>
          <w:bCs/>
          <w:i/>
          <w:sz w:val="32"/>
          <w:szCs w:val="32"/>
          <w:lang w:eastAsia="fr-FR"/>
        </w:rPr>
        <w:br/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ainsi vous pourrez vous tenir debout devant le Fils de l’homme.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br/>
      </w:r>
      <w:r w:rsidRPr="003737FF">
        <w:rPr>
          <w:rFonts w:eastAsia="Times New Roman" w:cs="Times New Roman"/>
          <w:b/>
          <w:bCs/>
          <w:sz w:val="32"/>
          <w:szCs w:val="32"/>
          <w:lang w:eastAsia="fr-FR"/>
        </w:rPr>
        <w:t>Alléluia.</w:t>
      </w:r>
    </w:p>
    <w:p w14:paraId="04BB0098" w14:textId="77777777" w:rsidR="00010DA4" w:rsidRPr="003737FF" w:rsidRDefault="00010DA4" w:rsidP="003737FF">
      <w:pPr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</w:p>
    <w:p w14:paraId="0278698C" w14:textId="6FD6ED1A" w:rsidR="000D3A89" w:rsidRPr="003737FF" w:rsidRDefault="000D3A89" w:rsidP="003737FF">
      <w:pPr>
        <w:keepNext/>
        <w:spacing w:after="200"/>
        <w:ind w:left="-426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smallCaps/>
          <w:spacing w:val="20"/>
          <w:sz w:val="32"/>
          <w:szCs w:val="32"/>
          <w:lang w:eastAsia="fr-FR"/>
        </w:rPr>
        <w:lastRenderedPageBreak/>
        <w:t>Évangile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sz w:val="32"/>
          <w:szCs w:val="32"/>
          <w:lang w:eastAsia="fr-FR"/>
        </w:rPr>
        <w:t>de Jésus</w:t>
      </w:r>
      <w:r w:rsidR="003B6989" w:rsidRPr="003737FF">
        <w:rPr>
          <w:rFonts w:eastAsia="Times New Roman" w:cs="Times New Roman"/>
          <w:bCs/>
          <w:sz w:val="32"/>
          <w:szCs w:val="32"/>
          <w:lang w:eastAsia="fr-FR"/>
        </w:rPr>
        <w:t>-</w:t>
      </w:r>
      <w:r w:rsidRPr="003737FF">
        <w:rPr>
          <w:rFonts w:eastAsia="Times New Roman" w:cs="Times New Roman"/>
          <w:bCs/>
          <w:sz w:val="32"/>
          <w:szCs w:val="32"/>
          <w:lang w:eastAsia="fr-FR"/>
        </w:rPr>
        <w:t>Christ selon saint Marc</w:t>
      </w:r>
      <w:r w:rsidR="00A83C6D" w:rsidRPr="003737FF">
        <w:rPr>
          <w:rFonts w:eastAsia="Times New Roman" w:cs="Times New Roman"/>
          <w:bCs/>
          <w:sz w:val="32"/>
          <w:szCs w:val="32"/>
          <w:lang w:eastAsia="fr-FR"/>
        </w:rPr>
        <w:t xml:space="preserve"> (Mc 13, 24-32)</w:t>
      </w:r>
    </w:p>
    <w:p w14:paraId="38B6F686" w14:textId="77777777" w:rsidR="00104967" w:rsidRPr="003737FF" w:rsidRDefault="000D3A89" w:rsidP="003737FF">
      <w:pPr>
        <w:keepNext/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En ce temps-là,</w:t>
      </w:r>
      <w:r w:rsidR="00104967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Jésus parlait à ses disciples de sa venue :</w:t>
      </w:r>
    </w:p>
    <w:p w14:paraId="123292D3" w14:textId="77777777" w:rsidR="001367CD" w:rsidRPr="003737FF" w:rsidRDefault="000D3A89" w:rsidP="003737FF">
      <w:pPr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« En ces jours-là,</w:t>
      </w:r>
      <w:r w:rsidR="00F232FD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après une grande détresse,</w:t>
      </w:r>
      <w:r w:rsidR="00F232FD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le soleil s’obscurcira</w:t>
      </w:r>
      <w:r w:rsidR="00F232FD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et la lune ne donnera plus sa clarté ;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le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s étoiles tomberont du ciel,</w:t>
      </w:r>
      <w:r w:rsidR="00104967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et les puissances célestes seront ébranlées.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Alors on verra le Fils de l’homme venir dans les nuées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avec grande puissance et avec gloire.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Il enverra les anges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pour rassembler les élus des quatre coins du monde,</w:t>
      </w:r>
      <w:r w:rsidR="00634353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depuis l’extrémité de la terre jusqu’à l’extrémité du ciel.</w:t>
      </w:r>
    </w:p>
    <w:p w14:paraId="6B151721" w14:textId="77777777" w:rsidR="005A6FDF" w:rsidRPr="003737FF" w:rsidRDefault="000D3A89" w:rsidP="003737FF">
      <w:pPr>
        <w:keepNext/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Laissez-vous instruire par la comparaison du figuier :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dès que ses branches deviennent tendres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et que sortent les feuilles,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vous savez que l’été est proche.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De même, vous aussi,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lorsque vous verrez arriver cela,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sachez que le Fils de l’homme est proche, à votre porte.</w:t>
      </w:r>
      <w:r w:rsidR="005A6FDF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Amen, je vous le dis :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cette génération ne passera pas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avant que tout cela n’arrive.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Le ciel et la terre passeront,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mes paroles ne passeront pas.</w:t>
      </w:r>
    </w:p>
    <w:p w14:paraId="6C668181" w14:textId="27302FCB" w:rsidR="00682BDD" w:rsidRPr="003737FF" w:rsidRDefault="000D3A89" w:rsidP="003737FF">
      <w:pPr>
        <w:keepNext/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Quant à ce jour et à cette heure-là,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nul ne les connaît,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pas même les anges dans le ciel,</w:t>
      </w:r>
      <w:r w:rsidR="00493715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pas même le Fils,</w:t>
      </w:r>
      <w:r w:rsidR="005A6FDF" w:rsidRPr="003737FF">
        <w:rPr>
          <w:rFonts w:eastAsia="Times New Roman" w:cs="Times New Roman"/>
          <w:bCs/>
          <w:i/>
          <w:sz w:val="32"/>
          <w:szCs w:val="32"/>
          <w:lang w:eastAsia="fr-FR"/>
        </w:rPr>
        <w:t xml:space="preserve"> </w:t>
      </w:r>
      <w:r w:rsidRPr="003737FF">
        <w:rPr>
          <w:rFonts w:eastAsia="Times New Roman" w:cs="Times New Roman"/>
          <w:bCs/>
          <w:i/>
          <w:sz w:val="32"/>
          <w:szCs w:val="32"/>
          <w:lang w:eastAsia="fr-FR"/>
        </w:rPr>
        <w:t>mais seulement le Père. »</w:t>
      </w:r>
    </w:p>
    <w:p w14:paraId="7EA64F97" w14:textId="77777777" w:rsidR="00337D56" w:rsidRPr="003737FF" w:rsidRDefault="00337D56" w:rsidP="003737FF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</w:p>
    <w:p w14:paraId="71CF89F3" w14:textId="77777777" w:rsidR="00AD5A6C" w:rsidRPr="003737FF" w:rsidRDefault="00AD5A6C" w:rsidP="003737FF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3737FF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14:paraId="41EC1D7F" w14:textId="77777777" w:rsidR="00782AB9" w:rsidRPr="003737FF" w:rsidRDefault="00782AB9" w:rsidP="003737FF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3737FF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084CE0" w:rsidRPr="003737FF">
        <w:rPr>
          <w:rFonts w:eastAsia="Times New Roman" w:cs="Times New Roman"/>
          <w:b/>
          <w:sz w:val="32"/>
          <w:szCs w:val="32"/>
          <w:lang w:eastAsia="fr-FR"/>
        </w:rPr>
        <w:t>O Seigneur, envoie ton Esprit qui renouvelle la face de la terre.</w:t>
      </w:r>
    </w:p>
    <w:p w14:paraId="0EA33A29" w14:textId="45823661" w:rsidR="00D2304B" w:rsidRPr="003737FF" w:rsidRDefault="00261219" w:rsidP="003737FF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6B5853">
        <w:rPr>
          <w:rFonts w:eastAsia="Times New Roman" w:cs="Times New Roman"/>
          <w:i/>
          <w:sz w:val="32"/>
          <w:szCs w:val="32"/>
          <w:lang w:eastAsia="fr-FR"/>
        </w:rPr>
        <w:t>Pour l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>’</w:t>
      </w:r>
      <w:r w:rsidR="002A0C4F" w:rsidRPr="006B5853">
        <w:rPr>
          <w:rFonts w:eastAsia="Times New Roman" w:cs="Times New Roman"/>
          <w:i/>
          <w:sz w:val="32"/>
          <w:szCs w:val="32"/>
          <w:lang w:eastAsia="fr-FR"/>
        </w:rPr>
        <w:t>Église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de France, </w:t>
      </w:r>
      <w:r w:rsidR="006A40D2" w:rsidRPr="006B5853">
        <w:rPr>
          <w:rFonts w:eastAsia="Times New Roman" w:cs="Times New Roman"/>
          <w:i/>
          <w:sz w:val="32"/>
          <w:szCs w:val="32"/>
          <w:lang w:eastAsia="fr-FR"/>
        </w:rPr>
        <w:t>prions pour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que l’</w:t>
      </w:r>
      <w:r w:rsidR="00C30947" w:rsidRPr="006B5853">
        <w:rPr>
          <w:rFonts w:eastAsia="Times New Roman" w:cs="Times New Roman"/>
          <w:i/>
          <w:sz w:val="32"/>
          <w:szCs w:val="32"/>
          <w:lang w:eastAsia="fr-FR"/>
        </w:rPr>
        <w:t>E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>sprit</w:t>
      </w:r>
      <w:r w:rsidR="00E256D9" w:rsidRPr="006B5853">
        <w:rPr>
          <w:rFonts w:eastAsia="Times New Roman" w:cs="Times New Roman"/>
          <w:i/>
          <w:sz w:val="32"/>
          <w:szCs w:val="32"/>
          <w:lang w:eastAsia="fr-FR"/>
        </w:rPr>
        <w:t>-</w:t>
      </w:r>
      <w:r w:rsidR="00C30947" w:rsidRPr="006B5853">
        <w:rPr>
          <w:rFonts w:eastAsia="Times New Roman" w:cs="Times New Roman"/>
          <w:i/>
          <w:sz w:val="32"/>
          <w:szCs w:val="32"/>
          <w:lang w:eastAsia="fr-FR"/>
        </w:rPr>
        <w:t>S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aint </w:t>
      </w:r>
      <w:r w:rsidR="00FC06FA" w:rsidRPr="006B5853">
        <w:rPr>
          <w:rFonts w:eastAsia="Times New Roman" w:cs="Times New Roman"/>
          <w:i/>
          <w:sz w:val="32"/>
          <w:szCs w:val="32"/>
          <w:lang w:eastAsia="fr-FR"/>
        </w:rPr>
        <w:t>l’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>aide</w:t>
      </w:r>
      <w:r w:rsidR="00B01E1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4632C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à </w:t>
      </w:r>
      <w:r w:rsidR="00716DA2" w:rsidRPr="006B5853">
        <w:rPr>
          <w:rFonts w:eastAsia="Times New Roman" w:cs="Times New Roman"/>
          <w:i/>
          <w:sz w:val="32"/>
          <w:szCs w:val="32"/>
          <w:lang w:eastAsia="fr-FR"/>
        </w:rPr>
        <w:t>avancer sur le</w:t>
      </w:r>
      <w:r w:rsidR="00C3094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difficile </w:t>
      </w:r>
      <w:r w:rsidR="00FC603D" w:rsidRPr="006B5853">
        <w:rPr>
          <w:rFonts w:eastAsia="Times New Roman" w:cs="Times New Roman"/>
          <w:i/>
          <w:sz w:val="32"/>
          <w:szCs w:val="32"/>
          <w:lang w:eastAsia="fr-FR"/>
        </w:rPr>
        <w:t>chemin de vérité et de justice ouvert à Lourdes</w:t>
      </w:r>
      <w:r w:rsidR="00716DA2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par l’assemblée de</w:t>
      </w:r>
      <w:r w:rsidR="00FC603D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nos</w:t>
      </w:r>
      <w:r w:rsidR="00716DA2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2A0C4F" w:rsidRPr="006B5853">
        <w:rPr>
          <w:rFonts w:eastAsia="Times New Roman" w:cs="Times New Roman"/>
          <w:i/>
          <w:sz w:val="32"/>
          <w:szCs w:val="32"/>
          <w:lang w:eastAsia="fr-FR"/>
        </w:rPr>
        <w:t>évêques</w:t>
      </w:r>
      <w:r w:rsidR="00580FD2" w:rsidRPr="006B5853">
        <w:rPr>
          <w:rFonts w:eastAsia="Times New Roman" w:cs="Times New Roman"/>
          <w:i/>
          <w:sz w:val="32"/>
          <w:szCs w:val="32"/>
          <w:lang w:eastAsia="fr-FR"/>
        </w:rPr>
        <w:t>.</w:t>
      </w:r>
      <w:r w:rsidR="00580FD2" w:rsidRPr="003737FF">
        <w:rPr>
          <w:rFonts w:eastAsia="Times New Roman" w:cs="Times New Roman"/>
          <w:b/>
          <w:sz w:val="32"/>
          <w:szCs w:val="32"/>
          <w:lang w:eastAsia="fr-FR"/>
        </w:rPr>
        <w:t xml:space="preserve"> R/</w:t>
      </w:r>
    </w:p>
    <w:p w14:paraId="1A347279" w14:textId="34B96726" w:rsidR="00601911" w:rsidRPr="003737FF" w:rsidRDefault="00C70328" w:rsidP="003737FF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6B5853">
        <w:rPr>
          <w:rFonts w:eastAsia="Times New Roman" w:cs="Times New Roman"/>
          <w:i/>
          <w:sz w:val="32"/>
          <w:szCs w:val="32"/>
          <w:lang w:eastAsia="fr-FR"/>
        </w:rPr>
        <w:t>Quand nous avons l’impression que nos sociétés partent à la dérive,</w:t>
      </w:r>
      <w:r w:rsidR="00D44AF4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FB3B48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prions </w:t>
      </w:r>
      <w:r w:rsidR="008B143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pour </w:t>
      </w:r>
      <w:r w:rsidR="0019774C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que </w:t>
      </w:r>
      <w:r w:rsidR="00D673A3" w:rsidRPr="006B5853">
        <w:rPr>
          <w:rFonts w:eastAsia="Times New Roman" w:cs="Times New Roman"/>
          <w:i/>
          <w:sz w:val="32"/>
          <w:szCs w:val="32"/>
          <w:lang w:eastAsia="fr-FR"/>
        </w:rPr>
        <w:t>l’Esprit-Saint nous aide</w:t>
      </w:r>
      <w:r w:rsidR="00B46FFB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à chasser </w:t>
      </w:r>
      <w:r w:rsidR="00116CBE" w:rsidRPr="006B5853">
        <w:rPr>
          <w:rFonts w:eastAsia="Times New Roman" w:cs="Times New Roman"/>
          <w:i/>
          <w:sz w:val="32"/>
          <w:szCs w:val="32"/>
          <w:lang w:eastAsia="fr-FR"/>
        </w:rPr>
        <w:t>l</w:t>
      </w:r>
      <w:r w:rsidR="00315CB0" w:rsidRPr="006B5853">
        <w:rPr>
          <w:rFonts w:eastAsia="Times New Roman" w:cs="Times New Roman"/>
          <w:i/>
          <w:sz w:val="32"/>
          <w:szCs w:val="32"/>
          <w:lang w:eastAsia="fr-FR"/>
        </w:rPr>
        <w:t>’</w:t>
      </w:r>
      <w:r w:rsidR="002F4577" w:rsidRPr="006B5853">
        <w:rPr>
          <w:rFonts w:eastAsia="Times New Roman" w:cs="Times New Roman"/>
          <w:i/>
          <w:sz w:val="32"/>
          <w:szCs w:val="32"/>
          <w:lang w:eastAsia="fr-FR"/>
        </w:rPr>
        <w:t>angoisse</w:t>
      </w:r>
      <w:r w:rsidR="00315CB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, </w:t>
      </w:r>
      <w:r w:rsidR="009C45B9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l’amertume </w:t>
      </w:r>
      <w:r w:rsidR="00C97F4D" w:rsidRPr="006B5853">
        <w:rPr>
          <w:rFonts w:eastAsia="Times New Roman" w:cs="Times New Roman"/>
          <w:i/>
          <w:sz w:val="32"/>
          <w:szCs w:val="32"/>
          <w:lang w:eastAsia="fr-FR"/>
        </w:rPr>
        <w:t>ou la colère</w:t>
      </w:r>
      <w:r w:rsidR="002400F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stériles</w:t>
      </w:r>
      <w:r w:rsidR="0019774C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316CAD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et </w:t>
      </w:r>
      <w:r w:rsidR="00950756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à </w:t>
      </w:r>
      <w:r w:rsidR="00090DAD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conduire notre </w:t>
      </w:r>
      <w:r w:rsidR="00406FF3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propre </w:t>
      </w:r>
      <w:r w:rsidR="00090DAD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vie selon les chemins ouverts </w:t>
      </w:r>
      <w:r w:rsidR="00C42E6D" w:rsidRPr="006B5853">
        <w:rPr>
          <w:rFonts w:eastAsia="Times New Roman" w:cs="Times New Roman"/>
          <w:i/>
          <w:sz w:val="32"/>
          <w:szCs w:val="32"/>
          <w:lang w:eastAsia="fr-FR"/>
        </w:rPr>
        <w:t>par le Christ.</w:t>
      </w:r>
      <w:r w:rsidR="00BA356D" w:rsidRPr="003737FF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BA356D" w:rsidRPr="003737FF">
        <w:rPr>
          <w:rFonts w:eastAsia="Times New Roman" w:cs="Times New Roman"/>
          <w:b/>
          <w:sz w:val="32"/>
          <w:szCs w:val="32"/>
          <w:lang w:eastAsia="fr-FR"/>
        </w:rPr>
        <w:t>R/</w:t>
      </w:r>
    </w:p>
    <w:p w14:paraId="4F20C77F" w14:textId="01D30ADD" w:rsidR="005E2B25" w:rsidRPr="003737FF" w:rsidRDefault="000B4D79" w:rsidP="003737FF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6B5853">
        <w:rPr>
          <w:rFonts w:eastAsia="Times New Roman" w:cs="Times New Roman"/>
          <w:i/>
          <w:sz w:val="32"/>
          <w:szCs w:val="32"/>
          <w:lang w:eastAsia="fr-FR"/>
        </w:rPr>
        <w:t>E</w:t>
      </w:r>
      <w:r w:rsidR="00265F7B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n un temps où </w:t>
      </w:r>
      <w:r w:rsidR="00AD0C35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bien des repères s’effacent, quand </w:t>
      </w:r>
      <w:r w:rsidR="007B1632" w:rsidRPr="006B5853">
        <w:rPr>
          <w:rFonts w:eastAsia="Times New Roman" w:cs="Times New Roman"/>
          <w:i/>
          <w:sz w:val="32"/>
          <w:szCs w:val="32"/>
          <w:lang w:eastAsia="fr-FR"/>
        </w:rPr>
        <w:t>le</w:t>
      </w:r>
      <w:r w:rsidR="00891757" w:rsidRPr="006B5853">
        <w:rPr>
          <w:rFonts w:eastAsia="Times New Roman" w:cs="Times New Roman"/>
          <w:i/>
          <w:sz w:val="32"/>
          <w:szCs w:val="32"/>
          <w:lang w:eastAsia="fr-FR"/>
        </w:rPr>
        <w:t>s étoiles</w:t>
      </w:r>
      <w:r w:rsidR="004D1C2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semblent</w:t>
      </w:r>
      <w:r w:rsidR="00891757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4D1C20" w:rsidRPr="006B5853">
        <w:rPr>
          <w:rFonts w:eastAsia="Times New Roman" w:cs="Times New Roman"/>
          <w:i/>
          <w:sz w:val="32"/>
          <w:szCs w:val="32"/>
          <w:lang w:eastAsia="fr-FR"/>
        </w:rPr>
        <w:t>tomber du ciel</w:t>
      </w:r>
      <w:r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, </w:t>
      </w:r>
      <w:r w:rsidR="004D1C2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prions pour que l’Esprit </w:t>
      </w:r>
      <w:r w:rsidR="00B074F6" w:rsidRPr="006B5853">
        <w:rPr>
          <w:rFonts w:eastAsia="Times New Roman" w:cs="Times New Roman"/>
          <w:i/>
          <w:sz w:val="32"/>
          <w:szCs w:val="32"/>
          <w:lang w:eastAsia="fr-FR"/>
        </w:rPr>
        <w:t>S</w:t>
      </w:r>
      <w:r w:rsidR="004D1C2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aint </w:t>
      </w:r>
      <w:r w:rsidR="006C6323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consolide la vocation de nos familles à témoigner du salut </w:t>
      </w:r>
      <w:r w:rsidR="00DC2D76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que </w:t>
      </w:r>
      <w:r w:rsidR="00B074F6" w:rsidRPr="006B5853">
        <w:rPr>
          <w:rFonts w:eastAsia="Times New Roman" w:cs="Times New Roman"/>
          <w:i/>
          <w:sz w:val="32"/>
          <w:szCs w:val="32"/>
          <w:lang w:eastAsia="fr-FR"/>
        </w:rPr>
        <w:t>Dieu nous donne.</w:t>
      </w:r>
      <w:r w:rsidR="00061F5B" w:rsidRPr="003737FF">
        <w:rPr>
          <w:rFonts w:eastAsia="Times New Roman" w:cs="Times New Roman"/>
          <w:b/>
          <w:sz w:val="32"/>
          <w:szCs w:val="32"/>
          <w:lang w:eastAsia="fr-FR"/>
        </w:rPr>
        <w:t xml:space="preserve"> R/</w:t>
      </w:r>
    </w:p>
    <w:p w14:paraId="185482F9" w14:textId="448125E6" w:rsidR="00E80380" w:rsidRDefault="0050767B" w:rsidP="003737FF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6B5853">
        <w:rPr>
          <w:rFonts w:eastAsia="Times New Roman" w:cs="Times New Roman"/>
          <w:i/>
          <w:sz w:val="32"/>
          <w:szCs w:val="32"/>
          <w:lang w:eastAsia="fr-FR"/>
        </w:rPr>
        <w:t>Le</w:t>
      </w:r>
      <w:r w:rsidR="00E8038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647F20" w:rsidRPr="006B5853">
        <w:rPr>
          <w:rFonts w:eastAsia="Times New Roman" w:cs="Times New Roman"/>
          <w:i/>
          <w:sz w:val="32"/>
          <w:szCs w:val="32"/>
          <w:lang w:eastAsia="fr-FR"/>
        </w:rPr>
        <w:t>P</w:t>
      </w:r>
      <w:r w:rsidR="00E80380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ape </w:t>
      </w:r>
      <w:r w:rsidR="00306556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nous rappelle </w:t>
      </w:r>
      <w:r w:rsidR="005E68DE" w:rsidRPr="006B5853">
        <w:rPr>
          <w:rFonts w:eastAsia="Times New Roman" w:cs="Times New Roman"/>
          <w:i/>
          <w:sz w:val="32"/>
          <w:szCs w:val="32"/>
          <w:lang w:eastAsia="fr-FR"/>
        </w:rPr>
        <w:t>aujourd’hui l’absolue nécessité du partage</w:t>
      </w:r>
      <w:r w:rsidR="00B0359A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et d’une relation </w:t>
      </w:r>
      <w:r w:rsidR="00DA50A5" w:rsidRPr="006B5853">
        <w:rPr>
          <w:rFonts w:eastAsia="Times New Roman" w:cs="Times New Roman"/>
          <w:i/>
          <w:sz w:val="32"/>
          <w:szCs w:val="32"/>
          <w:lang w:eastAsia="fr-FR"/>
        </w:rPr>
        <w:t>personnelle</w:t>
      </w:r>
      <w:r w:rsidR="005E68D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avec les pauvres</w:t>
      </w:r>
      <w:r w:rsidR="008F2F7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. Demandons à l’Esprit-Saint </w:t>
      </w:r>
      <w:r w:rsidR="00F92E57" w:rsidRPr="006B5853">
        <w:rPr>
          <w:rFonts w:eastAsia="Times New Roman" w:cs="Times New Roman"/>
          <w:i/>
          <w:sz w:val="32"/>
          <w:szCs w:val="32"/>
          <w:lang w:eastAsia="fr-FR"/>
        </w:rPr>
        <w:t>de faire grandir en nous</w:t>
      </w:r>
      <w:r w:rsidR="008F2F7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la force </w:t>
      </w:r>
      <w:r w:rsidR="00740576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et la liberté </w:t>
      </w:r>
      <w:r w:rsidR="008F2F7E" w:rsidRPr="006B5853">
        <w:rPr>
          <w:rFonts w:eastAsia="Times New Roman" w:cs="Times New Roman"/>
          <w:i/>
          <w:sz w:val="32"/>
          <w:szCs w:val="32"/>
          <w:lang w:eastAsia="fr-FR"/>
        </w:rPr>
        <w:t>nécessaire</w:t>
      </w:r>
      <w:r w:rsidR="00740576" w:rsidRPr="006B5853">
        <w:rPr>
          <w:rFonts w:eastAsia="Times New Roman" w:cs="Times New Roman"/>
          <w:i/>
          <w:sz w:val="32"/>
          <w:szCs w:val="32"/>
          <w:lang w:eastAsia="fr-FR"/>
        </w:rPr>
        <w:t>s</w:t>
      </w:r>
      <w:r w:rsidR="008F2F7E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4E6663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pour </w:t>
      </w:r>
      <w:r w:rsidR="00164644" w:rsidRPr="006B5853">
        <w:rPr>
          <w:rFonts w:eastAsia="Times New Roman" w:cs="Times New Roman"/>
          <w:i/>
          <w:sz w:val="32"/>
          <w:szCs w:val="32"/>
          <w:lang w:eastAsia="fr-FR"/>
        </w:rPr>
        <w:t>nous faire les prochains d</w:t>
      </w:r>
      <w:r w:rsidR="004E6663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es pauvres, et à travers eux, </w:t>
      </w:r>
      <w:r w:rsidR="004972EF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nous inspirer </w:t>
      </w:r>
      <w:r w:rsidR="004E6663" w:rsidRPr="006B5853">
        <w:rPr>
          <w:rFonts w:eastAsia="Times New Roman" w:cs="Times New Roman"/>
          <w:i/>
          <w:sz w:val="32"/>
          <w:szCs w:val="32"/>
          <w:lang w:eastAsia="fr-FR"/>
        </w:rPr>
        <w:t>le désir d’une sainte pauvreté</w:t>
      </w:r>
      <w:r w:rsidR="004972EF" w:rsidRPr="006B5853">
        <w:rPr>
          <w:rFonts w:eastAsia="Times New Roman" w:cs="Times New Roman"/>
          <w:i/>
          <w:sz w:val="32"/>
          <w:szCs w:val="32"/>
          <w:lang w:eastAsia="fr-FR"/>
        </w:rPr>
        <w:t>.</w:t>
      </w:r>
      <w:r w:rsidR="00633BBA" w:rsidRPr="006B5853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633BBA" w:rsidRPr="003737FF">
        <w:rPr>
          <w:rFonts w:eastAsia="Times New Roman" w:cs="Times New Roman"/>
          <w:b/>
          <w:sz w:val="32"/>
          <w:szCs w:val="32"/>
          <w:lang w:eastAsia="fr-FR"/>
        </w:rPr>
        <w:t>R/</w:t>
      </w:r>
    </w:p>
    <w:p w14:paraId="510B7624" w14:textId="77777777" w:rsidR="00D42EE3" w:rsidRPr="003737FF" w:rsidRDefault="00D42EE3" w:rsidP="003737FF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</w:p>
    <w:p w14:paraId="30923490" w14:textId="77777777" w:rsidR="00FE79D0" w:rsidRPr="003737FF" w:rsidRDefault="00FE79D0" w:rsidP="003737FF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14:paraId="1650B92C" w14:textId="0682514A" w:rsidR="00AD5A6C" w:rsidRPr="005E1A67" w:rsidRDefault="004B4017" w:rsidP="003737FF">
      <w:pPr>
        <w:keepNext/>
        <w:spacing w:after="200"/>
        <w:ind w:left="-426"/>
        <w:rPr>
          <w:rFonts w:eastAsia="Times New Roman" w:cs="Times New Roman"/>
          <w:i/>
          <w:sz w:val="26"/>
          <w:szCs w:val="26"/>
          <w:lang w:eastAsia="fr-FR"/>
        </w:rPr>
      </w:pPr>
      <w:r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lastRenderedPageBreak/>
        <w:t>Communion</w:t>
      </w:r>
      <w:r w:rsidR="00E06114"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 xml:space="preserve"> : </w:t>
      </w:r>
      <w:r w:rsidR="0015351B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 xml:space="preserve">Voici le </w:t>
      </w:r>
      <w:r w:rsidR="00BE5F58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C</w:t>
      </w:r>
      <w:r w:rsidR="0015351B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 xml:space="preserve">orps et le </w:t>
      </w:r>
      <w:r w:rsidR="00BE5F58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S</w:t>
      </w:r>
      <w:r w:rsidR="0015351B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 xml:space="preserve">ang du </w:t>
      </w:r>
      <w:r w:rsidR="00BE5F58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S</w:t>
      </w:r>
      <w:r w:rsidR="0015351B" w:rsidRPr="00AA2EA4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eigneur</w:t>
      </w:r>
      <w:r w:rsidR="004F4D45" w:rsidRPr="005E1A67">
        <w:rPr>
          <w:rFonts w:eastAsia="Times New Roman" w:cs="Times New Roman"/>
          <w:sz w:val="26"/>
          <w:szCs w:val="26"/>
          <w:lang w:eastAsia="fr-FR"/>
        </w:rPr>
        <w:t xml:space="preserve"> (</w:t>
      </w:r>
      <w:proofErr w:type="spellStart"/>
      <w:r w:rsidR="004F4D45" w:rsidRPr="005E1A67">
        <w:rPr>
          <w:rFonts w:eastAsia="Times New Roman" w:cs="Times New Roman"/>
          <w:sz w:val="26"/>
          <w:szCs w:val="26"/>
          <w:lang w:eastAsia="fr-FR"/>
        </w:rPr>
        <w:t>Emm</w:t>
      </w:r>
      <w:proofErr w:type="spellEnd"/>
      <w:r w:rsidR="004F4D45" w:rsidRPr="005E1A67">
        <w:rPr>
          <w:rFonts w:eastAsia="Times New Roman" w:cs="Times New Roman"/>
          <w:sz w:val="26"/>
          <w:szCs w:val="26"/>
          <w:lang w:eastAsia="fr-FR"/>
        </w:rPr>
        <w:t>. D 44-80)</w:t>
      </w:r>
    </w:p>
    <w:p w14:paraId="5F68CBF9" w14:textId="0C896600" w:rsidR="00AC75E2" w:rsidRPr="005E1A67" w:rsidRDefault="00813ED6" w:rsidP="006A4C85">
      <w:pPr>
        <w:keepNext/>
        <w:spacing w:after="200"/>
        <w:rPr>
          <w:rStyle w:val="lev"/>
          <w:rFonts w:cs="Arial"/>
          <w:sz w:val="26"/>
          <w:szCs w:val="26"/>
        </w:rPr>
      </w:pPr>
      <w:r w:rsidRPr="005E1A67">
        <w:rPr>
          <w:rStyle w:val="lev"/>
          <w:rFonts w:cs="Arial"/>
          <w:sz w:val="26"/>
          <w:szCs w:val="26"/>
        </w:rPr>
        <w:t>R/ Voici le Corps et le Sang du Seigneur, </w:t>
      </w:r>
      <w:r w:rsidRPr="005E1A67">
        <w:rPr>
          <w:rFonts w:cs="Arial"/>
          <w:sz w:val="26"/>
          <w:szCs w:val="26"/>
        </w:rPr>
        <w:br/>
      </w:r>
      <w:r w:rsidRPr="005E1A67">
        <w:rPr>
          <w:rStyle w:val="lev"/>
          <w:rFonts w:cs="Arial"/>
          <w:sz w:val="26"/>
          <w:szCs w:val="26"/>
        </w:rPr>
        <w:t>la coupe du Salut et le pain de la Vie. </w:t>
      </w:r>
      <w:r w:rsidRPr="005E1A67">
        <w:rPr>
          <w:rFonts w:cs="Arial"/>
          <w:sz w:val="26"/>
          <w:szCs w:val="26"/>
        </w:rPr>
        <w:br/>
      </w:r>
      <w:r w:rsidRPr="005E1A67">
        <w:rPr>
          <w:rStyle w:val="lev"/>
          <w:rFonts w:cs="Arial"/>
          <w:sz w:val="26"/>
          <w:szCs w:val="26"/>
        </w:rPr>
        <w:t>Dieu immortel se donne en nourriture </w:t>
      </w:r>
      <w:r w:rsidRPr="005E1A67">
        <w:rPr>
          <w:rFonts w:cs="Arial"/>
          <w:sz w:val="26"/>
          <w:szCs w:val="26"/>
        </w:rPr>
        <w:br/>
      </w:r>
      <w:r w:rsidRPr="005E1A67">
        <w:rPr>
          <w:rStyle w:val="lev"/>
          <w:rFonts w:cs="Arial"/>
          <w:sz w:val="26"/>
          <w:szCs w:val="26"/>
        </w:rPr>
        <w:t>pour que nous ayons la Vie éternelle.</w:t>
      </w:r>
    </w:p>
    <w:p w14:paraId="34EB1738" w14:textId="416BCDBC" w:rsidR="009E0644" w:rsidRPr="005E1A67" w:rsidRDefault="009E0644" w:rsidP="005E1A67">
      <w:pPr>
        <w:pStyle w:val="NormalWeb"/>
        <w:spacing w:after="200" w:afterAutospacing="0" w:line="280" w:lineRule="atLeast"/>
        <w:rPr>
          <w:rFonts w:ascii="Garamond" w:hAnsi="Garamond" w:cs="Arial"/>
          <w:sz w:val="26"/>
          <w:szCs w:val="26"/>
        </w:rPr>
      </w:pPr>
      <w:r w:rsidRPr="005E1A67">
        <w:rPr>
          <w:rFonts w:ascii="Garamond" w:hAnsi="Garamond" w:cs="Arial"/>
          <w:sz w:val="26"/>
          <w:szCs w:val="26"/>
        </w:rPr>
        <w:t>1. Au moment de passer vers son Père,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le Seigneur prit du pain et du vin,</w:t>
      </w:r>
      <w:r w:rsidRPr="005E1A67">
        <w:rPr>
          <w:rFonts w:ascii="Garamond" w:hAnsi="Garamond" w:cs="Arial"/>
          <w:sz w:val="26"/>
          <w:szCs w:val="26"/>
        </w:rPr>
        <w:br/>
        <w:t>pour que soit accompli le mystère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qui apaise à jamais notre faim.</w:t>
      </w:r>
    </w:p>
    <w:p w14:paraId="39E696F0" w14:textId="595B54FF" w:rsidR="009E0644" w:rsidRPr="005E1A67" w:rsidRDefault="009E0644" w:rsidP="003737FF">
      <w:pPr>
        <w:pStyle w:val="NormalWeb"/>
        <w:spacing w:after="200" w:afterAutospacing="0" w:line="280" w:lineRule="atLeast"/>
        <w:rPr>
          <w:rFonts w:ascii="Garamond" w:hAnsi="Garamond" w:cs="Arial"/>
          <w:sz w:val="26"/>
          <w:szCs w:val="26"/>
        </w:rPr>
      </w:pPr>
      <w:r w:rsidRPr="005E1A67">
        <w:rPr>
          <w:rFonts w:ascii="Garamond" w:hAnsi="Garamond" w:cs="Arial"/>
          <w:sz w:val="26"/>
          <w:szCs w:val="26"/>
        </w:rPr>
        <w:t>2. Dieu se livre lui-même en partage,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par amour pour son peuple affamé.</w:t>
      </w:r>
      <w:r w:rsidRPr="005E1A67">
        <w:rPr>
          <w:rFonts w:ascii="Garamond" w:hAnsi="Garamond" w:cs="Arial"/>
          <w:sz w:val="26"/>
          <w:szCs w:val="26"/>
        </w:rPr>
        <w:br/>
        <w:t>Il nous comble de son héritage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afin que nous soyons rassasiés.</w:t>
      </w:r>
    </w:p>
    <w:p w14:paraId="5E3935A0" w14:textId="31216FA5" w:rsidR="009E0644" w:rsidRPr="005E1A67" w:rsidRDefault="009E0644" w:rsidP="003737FF">
      <w:pPr>
        <w:pStyle w:val="NormalWeb"/>
        <w:spacing w:after="200" w:afterAutospacing="0" w:line="280" w:lineRule="atLeast"/>
        <w:rPr>
          <w:rFonts w:ascii="Garamond" w:hAnsi="Garamond" w:cs="Arial"/>
          <w:sz w:val="26"/>
          <w:szCs w:val="26"/>
        </w:rPr>
      </w:pPr>
      <w:r w:rsidRPr="005E1A67">
        <w:rPr>
          <w:rFonts w:ascii="Garamond" w:hAnsi="Garamond" w:cs="Arial"/>
          <w:sz w:val="26"/>
          <w:szCs w:val="26"/>
        </w:rPr>
        <w:t>3. C’est la foi qui nous fait reconnaître,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dans ce pain et ce vin consacrés,</w:t>
      </w:r>
      <w:r w:rsidRPr="005E1A67">
        <w:rPr>
          <w:rFonts w:ascii="Garamond" w:hAnsi="Garamond" w:cs="Arial"/>
          <w:sz w:val="26"/>
          <w:szCs w:val="26"/>
        </w:rPr>
        <w:br/>
        <w:t>la présence de Dieu notre Maître,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le Seigneur Jésus ressuscité.</w:t>
      </w:r>
    </w:p>
    <w:p w14:paraId="53CB1D0E" w14:textId="7525C3F8" w:rsidR="009E0644" w:rsidRPr="005E1A67" w:rsidRDefault="009E0644" w:rsidP="003737FF">
      <w:pPr>
        <w:pStyle w:val="NormalWeb"/>
        <w:spacing w:after="200" w:afterAutospacing="0" w:line="280" w:lineRule="atLeast"/>
        <w:rPr>
          <w:rFonts w:ascii="Garamond" w:hAnsi="Garamond" w:cs="Arial"/>
          <w:sz w:val="26"/>
          <w:szCs w:val="26"/>
        </w:rPr>
      </w:pPr>
      <w:r w:rsidRPr="005E1A67">
        <w:rPr>
          <w:rFonts w:ascii="Garamond" w:hAnsi="Garamond" w:cs="Arial"/>
          <w:sz w:val="26"/>
          <w:szCs w:val="26"/>
        </w:rPr>
        <w:t>4. Que nos langues sans cesse proclament,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la merveille que Dieu fait pour nous</w:t>
      </w:r>
      <w:r w:rsidRPr="005E1A67">
        <w:rPr>
          <w:rFonts w:ascii="Garamond" w:hAnsi="Garamond" w:cs="Arial"/>
          <w:sz w:val="26"/>
          <w:szCs w:val="26"/>
        </w:rPr>
        <w:br/>
        <w:t>Aujourd'hui, Il allume une flamme,</w:t>
      </w:r>
      <w:r w:rsidR="005E1A67" w:rsidRPr="005E1A67">
        <w:rPr>
          <w:rFonts w:ascii="Garamond" w:hAnsi="Garamond" w:cs="Arial"/>
          <w:sz w:val="26"/>
          <w:szCs w:val="26"/>
        </w:rPr>
        <w:t xml:space="preserve"> </w:t>
      </w:r>
      <w:r w:rsidRPr="005E1A67">
        <w:rPr>
          <w:rFonts w:ascii="Garamond" w:hAnsi="Garamond" w:cs="Arial"/>
          <w:sz w:val="26"/>
          <w:szCs w:val="26"/>
        </w:rPr>
        <w:t>afin que nous l'aimions jusqu'au bout.</w:t>
      </w:r>
    </w:p>
    <w:p w14:paraId="0E1AB6FD" w14:textId="77777777" w:rsidR="009E0644" w:rsidRPr="005E1A67" w:rsidRDefault="009E0644" w:rsidP="003737FF">
      <w:pPr>
        <w:spacing w:after="200"/>
        <w:rPr>
          <w:rFonts w:eastAsia="Times New Roman" w:cs="Times New Roman"/>
          <w:smallCaps/>
          <w:spacing w:val="20"/>
          <w:sz w:val="26"/>
          <w:szCs w:val="26"/>
          <w:lang w:eastAsia="fr-FR"/>
        </w:rPr>
      </w:pPr>
    </w:p>
    <w:p w14:paraId="6601250E" w14:textId="3270DEEA" w:rsidR="00E37CB8" w:rsidRPr="005E1A67" w:rsidRDefault="00CC6E52" w:rsidP="003737FF">
      <w:pPr>
        <w:spacing w:after="200"/>
        <w:ind w:left="-426" w:right="-567"/>
        <w:rPr>
          <w:rFonts w:eastAsia="Times New Roman" w:cs="Times New Roman"/>
          <w:smallCaps/>
          <w:spacing w:val="20"/>
          <w:sz w:val="26"/>
          <w:szCs w:val="26"/>
          <w:lang w:eastAsia="fr-FR"/>
        </w:rPr>
      </w:pPr>
      <w:r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S</w:t>
      </w:r>
      <w:r w:rsidR="00E37CB8"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 xml:space="preserve">ortie </w:t>
      </w:r>
      <w:r w:rsidRPr="005E1A67">
        <w:rPr>
          <w:rFonts w:eastAsia="Times New Roman" w:cs="Times New Roman"/>
          <w:spacing w:val="20"/>
          <w:sz w:val="26"/>
          <w:szCs w:val="26"/>
          <w:lang w:eastAsia="fr-FR"/>
        </w:rPr>
        <w:t>(dim. 18)</w:t>
      </w:r>
      <w:r w:rsidR="00E37CB8"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: Que ma bouche chante ta louange (</w:t>
      </w:r>
      <w:proofErr w:type="spellStart"/>
      <w:r w:rsidR="00E37CB8" w:rsidRPr="005E1A67">
        <w:rPr>
          <w:rFonts w:eastAsia="Times New Roman" w:cs="Times New Roman"/>
          <w:sz w:val="26"/>
          <w:szCs w:val="26"/>
          <w:lang w:eastAsia="fr-FR"/>
        </w:rPr>
        <w:t>Emm</w:t>
      </w:r>
      <w:proofErr w:type="spellEnd"/>
      <w:r w:rsidR="004F4D45" w:rsidRPr="005E1A67">
        <w:rPr>
          <w:rFonts w:eastAsia="Times New Roman" w:cs="Times New Roman"/>
          <w:sz w:val="26"/>
          <w:szCs w:val="26"/>
          <w:lang w:eastAsia="fr-FR"/>
        </w:rPr>
        <w:t>.</w:t>
      </w:r>
      <w:r w:rsidR="00E37CB8" w:rsidRPr="005E1A67">
        <w:rPr>
          <w:rFonts w:eastAsia="Times New Roman" w:cs="Times New Roman"/>
          <w:sz w:val="26"/>
          <w:szCs w:val="26"/>
          <w:lang w:eastAsia="fr-FR"/>
        </w:rPr>
        <w:t xml:space="preserve"> 18-38</w:t>
      </w:r>
      <w:r w:rsidR="00E37CB8" w:rsidRPr="005E1A67">
        <w:rPr>
          <w:rFonts w:eastAsia="Times New Roman" w:cs="Times New Roman"/>
          <w:smallCaps/>
          <w:spacing w:val="20"/>
          <w:sz w:val="26"/>
          <w:szCs w:val="26"/>
          <w:lang w:eastAsia="fr-FR"/>
        </w:rPr>
        <w:t>)</w:t>
      </w:r>
    </w:p>
    <w:p w14:paraId="54F776A8" w14:textId="77777777" w:rsidR="00E37CB8" w:rsidRPr="005E1A67" w:rsidRDefault="00E37CB8" w:rsidP="003737FF">
      <w:pPr>
        <w:spacing w:after="200"/>
        <w:ind w:left="-426" w:right="-567"/>
        <w:rPr>
          <w:rFonts w:eastAsia="Times New Roman" w:cs="Times New Roman"/>
          <w:smallCaps/>
          <w:spacing w:val="20"/>
          <w:sz w:val="26"/>
          <w:szCs w:val="26"/>
          <w:lang w:eastAsia="fr-FR"/>
        </w:rPr>
      </w:pPr>
      <w:r w:rsidRPr="005E1A67">
        <w:rPr>
          <w:sz w:val="26"/>
          <w:szCs w:val="26"/>
        </w:rPr>
        <w:t xml:space="preserve">1. De toi, Seigneur, nous attendons la vie, </w:t>
      </w:r>
      <w:r w:rsidRPr="005E1A67">
        <w:rPr>
          <w:b/>
          <w:sz w:val="26"/>
          <w:szCs w:val="26"/>
        </w:rPr>
        <w:t>Que ma bouche chante ta louange</w:t>
      </w:r>
      <w:r w:rsidRPr="005E1A67">
        <w:rPr>
          <w:sz w:val="26"/>
          <w:szCs w:val="26"/>
        </w:rPr>
        <w:t xml:space="preserve">. </w:t>
      </w:r>
      <w:r w:rsidRPr="005E1A67">
        <w:rPr>
          <w:sz w:val="26"/>
          <w:szCs w:val="26"/>
        </w:rPr>
        <w:br/>
        <w:t xml:space="preserve">Tu es pour nous un rempart, un appui, </w:t>
      </w:r>
      <w:r w:rsidRPr="005E1A67">
        <w:rPr>
          <w:b/>
          <w:sz w:val="26"/>
          <w:szCs w:val="26"/>
        </w:rPr>
        <w:t>Que ma bouche…</w:t>
      </w:r>
      <w:r w:rsidRPr="005E1A67">
        <w:rPr>
          <w:sz w:val="26"/>
          <w:szCs w:val="26"/>
        </w:rPr>
        <w:t xml:space="preserve"> </w:t>
      </w:r>
      <w:r w:rsidRPr="005E1A67">
        <w:rPr>
          <w:sz w:val="26"/>
          <w:szCs w:val="26"/>
        </w:rPr>
        <w:br/>
        <w:t xml:space="preserve">La joie du cœur vient de toi ô Seigneur, </w:t>
      </w:r>
      <w:r w:rsidRPr="005E1A67">
        <w:rPr>
          <w:b/>
          <w:sz w:val="26"/>
          <w:szCs w:val="26"/>
        </w:rPr>
        <w:t>Que ma bouche…</w:t>
      </w:r>
      <w:r w:rsidRPr="005E1A67">
        <w:rPr>
          <w:sz w:val="26"/>
          <w:szCs w:val="26"/>
        </w:rPr>
        <w:t xml:space="preserve"> </w:t>
      </w:r>
      <w:r w:rsidRPr="005E1A67">
        <w:rPr>
          <w:sz w:val="26"/>
          <w:szCs w:val="26"/>
        </w:rPr>
        <w:br/>
        <w:t xml:space="preserve">Notre confiance est dans ton nom très saint ! </w:t>
      </w:r>
      <w:r w:rsidRPr="005E1A67">
        <w:rPr>
          <w:b/>
          <w:sz w:val="26"/>
          <w:szCs w:val="26"/>
        </w:rPr>
        <w:t>Que ma bouche…</w:t>
      </w:r>
      <w:r w:rsidRPr="005E1A67">
        <w:rPr>
          <w:sz w:val="26"/>
          <w:szCs w:val="26"/>
        </w:rPr>
        <w:t>.</w:t>
      </w:r>
    </w:p>
    <w:p w14:paraId="348FEC70" w14:textId="50E6BF74" w:rsidR="00E37CB8" w:rsidRPr="005E1A67" w:rsidRDefault="00E37CB8" w:rsidP="003737FF">
      <w:pPr>
        <w:spacing w:after="200"/>
        <w:ind w:left="-426" w:right="-567"/>
        <w:rPr>
          <w:b/>
          <w:bCs/>
          <w:sz w:val="26"/>
          <w:szCs w:val="26"/>
        </w:rPr>
      </w:pPr>
      <w:r w:rsidRPr="005E1A67">
        <w:rPr>
          <w:b/>
          <w:bCs/>
          <w:sz w:val="26"/>
          <w:szCs w:val="26"/>
        </w:rPr>
        <w:t xml:space="preserve">R. Sois loué Seigneur, pour ta grandeur, </w:t>
      </w:r>
      <w:r w:rsidRPr="005E1A67">
        <w:rPr>
          <w:b/>
          <w:bCs/>
          <w:sz w:val="26"/>
          <w:szCs w:val="26"/>
        </w:rPr>
        <w:br/>
        <w:t xml:space="preserve">Sois loué pour tous tes bienfaits. </w:t>
      </w:r>
      <w:r w:rsidRPr="005E1A67">
        <w:rPr>
          <w:b/>
          <w:bCs/>
          <w:sz w:val="26"/>
          <w:szCs w:val="26"/>
        </w:rPr>
        <w:br/>
        <w:t>Gloire à toi Seigneur, tu es vainqueur,</w:t>
      </w:r>
      <w:r w:rsidRPr="005E1A67">
        <w:rPr>
          <w:b/>
          <w:bCs/>
          <w:sz w:val="26"/>
          <w:szCs w:val="26"/>
        </w:rPr>
        <w:br/>
        <w:t xml:space="preserve">Ton amour inonde nos cœurs. </w:t>
      </w:r>
      <w:r w:rsidRPr="005E1A67">
        <w:rPr>
          <w:b/>
          <w:bCs/>
          <w:sz w:val="26"/>
          <w:szCs w:val="26"/>
        </w:rPr>
        <w:br/>
        <w:t>Que ma bouche chante ta louange.</w:t>
      </w:r>
    </w:p>
    <w:p w14:paraId="707E46EA" w14:textId="08B02BD8" w:rsidR="002E6BCB" w:rsidRPr="005E1A67" w:rsidRDefault="00E37CB8" w:rsidP="003737FF">
      <w:pPr>
        <w:spacing w:after="200"/>
        <w:ind w:left="-426" w:right="-567"/>
        <w:rPr>
          <w:b/>
          <w:sz w:val="26"/>
          <w:szCs w:val="26"/>
        </w:rPr>
      </w:pPr>
      <w:r w:rsidRPr="005E1A67">
        <w:rPr>
          <w:sz w:val="26"/>
          <w:szCs w:val="26"/>
        </w:rPr>
        <w:t xml:space="preserve">2. Seigneur, tu as éclairé notre nuit, </w:t>
      </w:r>
      <w:r w:rsidRPr="005E1A67">
        <w:rPr>
          <w:b/>
          <w:sz w:val="26"/>
          <w:szCs w:val="26"/>
        </w:rPr>
        <w:t>Que</w:t>
      </w:r>
      <w:r w:rsidR="00F3614C" w:rsidRPr="005E1A67">
        <w:rPr>
          <w:b/>
          <w:sz w:val="26"/>
          <w:szCs w:val="26"/>
        </w:rPr>
        <w:t xml:space="preserve"> ma bouche</w:t>
      </w:r>
      <w:r w:rsidRPr="005E1A67">
        <w:rPr>
          <w:b/>
          <w:sz w:val="26"/>
          <w:szCs w:val="26"/>
        </w:rPr>
        <w:t>…</w:t>
      </w:r>
      <w:r w:rsidRPr="005E1A67">
        <w:rPr>
          <w:sz w:val="26"/>
          <w:szCs w:val="26"/>
        </w:rPr>
        <w:br/>
        <w:t xml:space="preserve">Tu es lumière et clarté sur nos pas, </w:t>
      </w:r>
      <w:r w:rsidRPr="005E1A67">
        <w:rPr>
          <w:b/>
          <w:sz w:val="26"/>
          <w:szCs w:val="26"/>
        </w:rPr>
        <w:t>Que</w:t>
      </w:r>
      <w:r w:rsidRPr="005E1A67">
        <w:rPr>
          <w:sz w:val="26"/>
          <w:szCs w:val="26"/>
        </w:rPr>
        <w:t>…</w:t>
      </w:r>
      <w:r w:rsidRPr="005E1A67">
        <w:rPr>
          <w:sz w:val="26"/>
          <w:szCs w:val="26"/>
        </w:rPr>
        <w:br/>
        <w:t>Tu affermis nos mains pour le combat,</w:t>
      </w:r>
      <w:r w:rsidR="008B7E5A">
        <w:rPr>
          <w:sz w:val="26"/>
          <w:szCs w:val="26"/>
        </w:rPr>
        <w:t xml:space="preserve"> </w:t>
      </w:r>
      <w:r w:rsidRPr="005E1A67">
        <w:rPr>
          <w:b/>
          <w:sz w:val="26"/>
          <w:szCs w:val="26"/>
        </w:rPr>
        <w:t>Que…</w:t>
      </w:r>
      <w:r w:rsidRPr="005E1A67">
        <w:rPr>
          <w:b/>
          <w:sz w:val="26"/>
          <w:szCs w:val="26"/>
        </w:rPr>
        <w:br/>
      </w:r>
      <w:r w:rsidRPr="005E1A67">
        <w:rPr>
          <w:sz w:val="26"/>
          <w:szCs w:val="26"/>
        </w:rPr>
        <w:t xml:space="preserve">Seigneur tu nous fortifies dans la foi ! </w:t>
      </w:r>
      <w:r w:rsidRPr="005E1A67">
        <w:rPr>
          <w:b/>
          <w:sz w:val="26"/>
          <w:szCs w:val="26"/>
        </w:rPr>
        <w:t>Que…</w:t>
      </w:r>
      <w:r w:rsidR="00F3614C" w:rsidRPr="005E1A67">
        <w:rPr>
          <w:b/>
          <w:sz w:val="26"/>
          <w:szCs w:val="26"/>
        </w:rPr>
        <w:t xml:space="preserve"> R/</w:t>
      </w:r>
    </w:p>
    <w:p w14:paraId="1BE929C5" w14:textId="1D101D05" w:rsidR="006A26FF" w:rsidRPr="00D42EE3" w:rsidRDefault="00D42EE3" w:rsidP="00D42EE3">
      <w:pPr>
        <w:spacing w:after="200"/>
        <w:jc w:val="center"/>
        <w:rPr>
          <w:i/>
          <w:sz w:val="32"/>
          <w:szCs w:val="32"/>
        </w:rPr>
      </w:pPr>
      <w:r w:rsidRPr="005E1A67">
        <w:rPr>
          <w:i/>
          <w:noProof/>
          <w:sz w:val="26"/>
          <w:szCs w:val="26"/>
          <w:lang w:eastAsia="fr-FR"/>
        </w:rPr>
        <w:drawing>
          <wp:inline distT="0" distB="0" distL="0" distR="0" wp14:anchorId="3DB1D75F" wp14:editId="4EAB4F5A">
            <wp:extent cx="3665220" cy="2598108"/>
            <wp:effectExtent l="0" t="0" r="0" b="0"/>
            <wp:docPr id="4" name="Image 4" descr="C:\Users\Gerard\Pictures\retour du 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Pictures\retour du X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737" cy="262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6FF" w:rsidRPr="00D42EE3" w:rsidSect="00497A66">
      <w:pgSz w:w="11906" w:h="16838"/>
      <w:pgMar w:top="1276" w:right="1274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246A" w14:textId="77777777" w:rsidR="0063209D" w:rsidRDefault="0063209D" w:rsidP="00746AED">
      <w:pPr>
        <w:spacing w:after="0"/>
      </w:pPr>
      <w:r>
        <w:separator/>
      </w:r>
    </w:p>
  </w:endnote>
  <w:endnote w:type="continuationSeparator" w:id="0">
    <w:p w14:paraId="2DBC6503" w14:textId="77777777" w:rsidR="0063209D" w:rsidRDefault="0063209D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6BF05" w14:textId="77777777" w:rsidR="0063209D" w:rsidRDefault="0063209D" w:rsidP="00746AED">
      <w:pPr>
        <w:spacing w:after="0"/>
      </w:pPr>
      <w:r>
        <w:separator/>
      </w:r>
    </w:p>
  </w:footnote>
  <w:footnote w:type="continuationSeparator" w:id="0">
    <w:p w14:paraId="69C2A49F" w14:textId="77777777" w:rsidR="0063209D" w:rsidRDefault="0063209D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10DA4"/>
    <w:rsid w:val="00023EFD"/>
    <w:rsid w:val="0002753B"/>
    <w:rsid w:val="00035159"/>
    <w:rsid w:val="00056E1B"/>
    <w:rsid w:val="0005732E"/>
    <w:rsid w:val="0006126B"/>
    <w:rsid w:val="00061F5B"/>
    <w:rsid w:val="00065812"/>
    <w:rsid w:val="00084CE0"/>
    <w:rsid w:val="00090DAD"/>
    <w:rsid w:val="00096E0F"/>
    <w:rsid w:val="000B4D79"/>
    <w:rsid w:val="000C60E0"/>
    <w:rsid w:val="000D2975"/>
    <w:rsid w:val="000D3A89"/>
    <w:rsid w:val="000D7C7F"/>
    <w:rsid w:val="000E5BC4"/>
    <w:rsid w:val="000F0B15"/>
    <w:rsid w:val="00104967"/>
    <w:rsid w:val="00104CEF"/>
    <w:rsid w:val="00116CBE"/>
    <w:rsid w:val="00131603"/>
    <w:rsid w:val="0013485A"/>
    <w:rsid w:val="001367CD"/>
    <w:rsid w:val="00142EEE"/>
    <w:rsid w:val="0015351B"/>
    <w:rsid w:val="00164644"/>
    <w:rsid w:val="001710B2"/>
    <w:rsid w:val="001822C6"/>
    <w:rsid w:val="00185887"/>
    <w:rsid w:val="0018598E"/>
    <w:rsid w:val="00187BC9"/>
    <w:rsid w:val="0019774C"/>
    <w:rsid w:val="001B0598"/>
    <w:rsid w:val="001B7287"/>
    <w:rsid w:val="001D44BB"/>
    <w:rsid w:val="001E02A7"/>
    <w:rsid w:val="001E0A18"/>
    <w:rsid w:val="001E6BB1"/>
    <w:rsid w:val="002019FD"/>
    <w:rsid w:val="002069A5"/>
    <w:rsid w:val="0021301B"/>
    <w:rsid w:val="00217B59"/>
    <w:rsid w:val="002347BE"/>
    <w:rsid w:val="002400F7"/>
    <w:rsid w:val="002503C1"/>
    <w:rsid w:val="00254514"/>
    <w:rsid w:val="00254BBB"/>
    <w:rsid w:val="002567A4"/>
    <w:rsid w:val="00261219"/>
    <w:rsid w:val="00265F7B"/>
    <w:rsid w:val="0029531E"/>
    <w:rsid w:val="002A0C4F"/>
    <w:rsid w:val="002A5E24"/>
    <w:rsid w:val="002A7B4B"/>
    <w:rsid w:val="002E0236"/>
    <w:rsid w:val="002E6BCB"/>
    <w:rsid w:val="002F4577"/>
    <w:rsid w:val="00306556"/>
    <w:rsid w:val="00315CB0"/>
    <w:rsid w:val="00315DCA"/>
    <w:rsid w:val="00316CAD"/>
    <w:rsid w:val="00337D56"/>
    <w:rsid w:val="00341B51"/>
    <w:rsid w:val="00343EF7"/>
    <w:rsid w:val="00345520"/>
    <w:rsid w:val="00346A19"/>
    <w:rsid w:val="00354B82"/>
    <w:rsid w:val="0036186B"/>
    <w:rsid w:val="00363892"/>
    <w:rsid w:val="003717F7"/>
    <w:rsid w:val="003737FF"/>
    <w:rsid w:val="00385AEB"/>
    <w:rsid w:val="00390E86"/>
    <w:rsid w:val="003B5164"/>
    <w:rsid w:val="003B6989"/>
    <w:rsid w:val="003D3B8E"/>
    <w:rsid w:val="003D49E5"/>
    <w:rsid w:val="003E1FCC"/>
    <w:rsid w:val="003E22D0"/>
    <w:rsid w:val="003E7F4C"/>
    <w:rsid w:val="003F713F"/>
    <w:rsid w:val="00402816"/>
    <w:rsid w:val="00406FF3"/>
    <w:rsid w:val="004149FB"/>
    <w:rsid w:val="004236FC"/>
    <w:rsid w:val="0043134E"/>
    <w:rsid w:val="00433681"/>
    <w:rsid w:val="004632C7"/>
    <w:rsid w:val="004633EF"/>
    <w:rsid w:val="0047623D"/>
    <w:rsid w:val="0048181D"/>
    <w:rsid w:val="00490275"/>
    <w:rsid w:val="00492597"/>
    <w:rsid w:val="004931A3"/>
    <w:rsid w:val="00493715"/>
    <w:rsid w:val="0049539A"/>
    <w:rsid w:val="00496517"/>
    <w:rsid w:val="004972EF"/>
    <w:rsid w:val="00497A66"/>
    <w:rsid w:val="004B4017"/>
    <w:rsid w:val="004C68C3"/>
    <w:rsid w:val="004D1C20"/>
    <w:rsid w:val="004D2DE4"/>
    <w:rsid w:val="004E6663"/>
    <w:rsid w:val="004E7D57"/>
    <w:rsid w:val="004F4D45"/>
    <w:rsid w:val="004F5244"/>
    <w:rsid w:val="004F7D16"/>
    <w:rsid w:val="0050767B"/>
    <w:rsid w:val="00524DDC"/>
    <w:rsid w:val="00531E98"/>
    <w:rsid w:val="00536058"/>
    <w:rsid w:val="0055456C"/>
    <w:rsid w:val="00580FD2"/>
    <w:rsid w:val="005A6FDF"/>
    <w:rsid w:val="005B1950"/>
    <w:rsid w:val="005B65F5"/>
    <w:rsid w:val="005C529C"/>
    <w:rsid w:val="005D1021"/>
    <w:rsid w:val="005E1A67"/>
    <w:rsid w:val="005E2B25"/>
    <w:rsid w:val="005E68DE"/>
    <w:rsid w:val="005F0A54"/>
    <w:rsid w:val="00601911"/>
    <w:rsid w:val="00603910"/>
    <w:rsid w:val="00611943"/>
    <w:rsid w:val="00625870"/>
    <w:rsid w:val="0063209D"/>
    <w:rsid w:val="006328D0"/>
    <w:rsid w:val="00633BBA"/>
    <w:rsid w:val="00634353"/>
    <w:rsid w:val="00641B8A"/>
    <w:rsid w:val="00647F20"/>
    <w:rsid w:val="0065311D"/>
    <w:rsid w:val="00657C9A"/>
    <w:rsid w:val="00660BAD"/>
    <w:rsid w:val="00660EA2"/>
    <w:rsid w:val="006614A9"/>
    <w:rsid w:val="00665F81"/>
    <w:rsid w:val="00667CC6"/>
    <w:rsid w:val="006711D7"/>
    <w:rsid w:val="00675CA9"/>
    <w:rsid w:val="0067641C"/>
    <w:rsid w:val="00682BDD"/>
    <w:rsid w:val="006A26FF"/>
    <w:rsid w:val="006A2CA1"/>
    <w:rsid w:val="006A40D2"/>
    <w:rsid w:val="006A4C85"/>
    <w:rsid w:val="006A4ED1"/>
    <w:rsid w:val="006A6399"/>
    <w:rsid w:val="006B2E55"/>
    <w:rsid w:val="006B5853"/>
    <w:rsid w:val="006B5879"/>
    <w:rsid w:val="006C6323"/>
    <w:rsid w:val="006C7350"/>
    <w:rsid w:val="006D26C2"/>
    <w:rsid w:val="006E1272"/>
    <w:rsid w:val="006E6C87"/>
    <w:rsid w:val="00716DA2"/>
    <w:rsid w:val="00724058"/>
    <w:rsid w:val="00724062"/>
    <w:rsid w:val="00740576"/>
    <w:rsid w:val="00746AED"/>
    <w:rsid w:val="0075605E"/>
    <w:rsid w:val="00760D54"/>
    <w:rsid w:val="00764888"/>
    <w:rsid w:val="00782AB9"/>
    <w:rsid w:val="00786BDA"/>
    <w:rsid w:val="00791D7D"/>
    <w:rsid w:val="00792D8A"/>
    <w:rsid w:val="00796DEB"/>
    <w:rsid w:val="007A425C"/>
    <w:rsid w:val="007B08F7"/>
    <w:rsid w:val="007B1632"/>
    <w:rsid w:val="007C1AC4"/>
    <w:rsid w:val="007C6046"/>
    <w:rsid w:val="007D0EC9"/>
    <w:rsid w:val="007F3964"/>
    <w:rsid w:val="00813ED6"/>
    <w:rsid w:val="00817C56"/>
    <w:rsid w:val="00862C0C"/>
    <w:rsid w:val="00862FAE"/>
    <w:rsid w:val="00870CE9"/>
    <w:rsid w:val="00873238"/>
    <w:rsid w:val="008847B9"/>
    <w:rsid w:val="00891757"/>
    <w:rsid w:val="00896674"/>
    <w:rsid w:val="008A47B3"/>
    <w:rsid w:val="008B143E"/>
    <w:rsid w:val="008B7E5A"/>
    <w:rsid w:val="008D4243"/>
    <w:rsid w:val="008D7DDC"/>
    <w:rsid w:val="008E3669"/>
    <w:rsid w:val="008E61D6"/>
    <w:rsid w:val="008F296B"/>
    <w:rsid w:val="008F2F7E"/>
    <w:rsid w:val="008F459C"/>
    <w:rsid w:val="0090092F"/>
    <w:rsid w:val="00934C77"/>
    <w:rsid w:val="009446A2"/>
    <w:rsid w:val="00947946"/>
    <w:rsid w:val="00950756"/>
    <w:rsid w:val="009519D7"/>
    <w:rsid w:val="00951C53"/>
    <w:rsid w:val="00957AEC"/>
    <w:rsid w:val="009A0536"/>
    <w:rsid w:val="009B48AB"/>
    <w:rsid w:val="009C12E7"/>
    <w:rsid w:val="009C262C"/>
    <w:rsid w:val="009C45B9"/>
    <w:rsid w:val="009D11C4"/>
    <w:rsid w:val="009D7589"/>
    <w:rsid w:val="009E0644"/>
    <w:rsid w:val="009E1DD5"/>
    <w:rsid w:val="009F5508"/>
    <w:rsid w:val="00A00381"/>
    <w:rsid w:val="00A008CD"/>
    <w:rsid w:val="00A228DA"/>
    <w:rsid w:val="00A33B67"/>
    <w:rsid w:val="00A432B5"/>
    <w:rsid w:val="00A5691F"/>
    <w:rsid w:val="00A83C6D"/>
    <w:rsid w:val="00A878BB"/>
    <w:rsid w:val="00A94001"/>
    <w:rsid w:val="00A9688A"/>
    <w:rsid w:val="00AA2EA4"/>
    <w:rsid w:val="00AB3CB4"/>
    <w:rsid w:val="00AC4CF0"/>
    <w:rsid w:val="00AC75E2"/>
    <w:rsid w:val="00AD0C35"/>
    <w:rsid w:val="00AD2B75"/>
    <w:rsid w:val="00AD31A8"/>
    <w:rsid w:val="00AD5A6C"/>
    <w:rsid w:val="00AE48D7"/>
    <w:rsid w:val="00B00F97"/>
    <w:rsid w:val="00B01E1E"/>
    <w:rsid w:val="00B0359A"/>
    <w:rsid w:val="00B063C8"/>
    <w:rsid w:val="00B074F6"/>
    <w:rsid w:val="00B30E75"/>
    <w:rsid w:val="00B46FFB"/>
    <w:rsid w:val="00B57DF6"/>
    <w:rsid w:val="00B61988"/>
    <w:rsid w:val="00B644C0"/>
    <w:rsid w:val="00B83326"/>
    <w:rsid w:val="00BA356D"/>
    <w:rsid w:val="00BA4B0F"/>
    <w:rsid w:val="00BD13AC"/>
    <w:rsid w:val="00BE4881"/>
    <w:rsid w:val="00BE48CA"/>
    <w:rsid w:val="00BE4E8F"/>
    <w:rsid w:val="00BE5F58"/>
    <w:rsid w:val="00BF3949"/>
    <w:rsid w:val="00C1090C"/>
    <w:rsid w:val="00C30947"/>
    <w:rsid w:val="00C42E6D"/>
    <w:rsid w:val="00C46A34"/>
    <w:rsid w:val="00C6503D"/>
    <w:rsid w:val="00C6660C"/>
    <w:rsid w:val="00C70328"/>
    <w:rsid w:val="00C75A1D"/>
    <w:rsid w:val="00C76E32"/>
    <w:rsid w:val="00C8352B"/>
    <w:rsid w:val="00C9019F"/>
    <w:rsid w:val="00C915C9"/>
    <w:rsid w:val="00C97F4D"/>
    <w:rsid w:val="00CA7D5E"/>
    <w:rsid w:val="00CB42C2"/>
    <w:rsid w:val="00CC54D8"/>
    <w:rsid w:val="00CC6E52"/>
    <w:rsid w:val="00CE02A4"/>
    <w:rsid w:val="00CF37D8"/>
    <w:rsid w:val="00D00A38"/>
    <w:rsid w:val="00D01729"/>
    <w:rsid w:val="00D15BF6"/>
    <w:rsid w:val="00D169F1"/>
    <w:rsid w:val="00D2304B"/>
    <w:rsid w:val="00D34E30"/>
    <w:rsid w:val="00D42EE3"/>
    <w:rsid w:val="00D44AF4"/>
    <w:rsid w:val="00D673A3"/>
    <w:rsid w:val="00D76042"/>
    <w:rsid w:val="00D812CC"/>
    <w:rsid w:val="00DA235A"/>
    <w:rsid w:val="00DA381A"/>
    <w:rsid w:val="00DA50A5"/>
    <w:rsid w:val="00DB09D1"/>
    <w:rsid w:val="00DC0AF8"/>
    <w:rsid w:val="00DC2D76"/>
    <w:rsid w:val="00DC7077"/>
    <w:rsid w:val="00DE16D7"/>
    <w:rsid w:val="00DF4E3D"/>
    <w:rsid w:val="00E03EC8"/>
    <w:rsid w:val="00E06114"/>
    <w:rsid w:val="00E256D9"/>
    <w:rsid w:val="00E37CB8"/>
    <w:rsid w:val="00E44EC4"/>
    <w:rsid w:val="00E456D6"/>
    <w:rsid w:val="00E51190"/>
    <w:rsid w:val="00E54741"/>
    <w:rsid w:val="00E55208"/>
    <w:rsid w:val="00E5790E"/>
    <w:rsid w:val="00E57D82"/>
    <w:rsid w:val="00E80380"/>
    <w:rsid w:val="00E84A4D"/>
    <w:rsid w:val="00EA2016"/>
    <w:rsid w:val="00EA32D5"/>
    <w:rsid w:val="00EA4DD0"/>
    <w:rsid w:val="00EB60BB"/>
    <w:rsid w:val="00EC5E99"/>
    <w:rsid w:val="00ED0AF2"/>
    <w:rsid w:val="00ED2053"/>
    <w:rsid w:val="00ED5404"/>
    <w:rsid w:val="00EE1BB7"/>
    <w:rsid w:val="00EF280C"/>
    <w:rsid w:val="00F20DFB"/>
    <w:rsid w:val="00F232FD"/>
    <w:rsid w:val="00F24EA2"/>
    <w:rsid w:val="00F3614C"/>
    <w:rsid w:val="00F57CD5"/>
    <w:rsid w:val="00F6161E"/>
    <w:rsid w:val="00F6591D"/>
    <w:rsid w:val="00F92E57"/>
    <w:rsid w:val="00F97F2B"/>
    <w:rsid w:val="00FA508C"/>
    <w:rsid w:val="00FB3B48"/>
    <w:rsid w:val="00FC06FA"/>
    <w:rsid w:val="00FC603D"/>
    <w:rsid w:val="00FD5B42"/>
    <w:rsid w:val="00FE2B87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13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E0644"/>
  </w:style>
  <w:style w:type="paragraph" w:styleId="Textedebulles">
    <w:name w:val="Balloon Text"/>
    <w:basedOn w:val="Normal"/>
    <w:link w:val="TextedebullesCar"/>
    <w:uiPriority w:val="99"/>
    <w:semiHidden/>
    <w:unhideWhenUsed/>
    <w:rsid w:val="00D42E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13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06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9E0644"/>
  </w:style>
  <w:style w:type="paragraph" w:styleId="Textedebulles">
    <w:name w:val="Balloon Text"/>
    <w:basedOn w:val="Normal"/>
    <w:link w:val="TextedebullesCar"/>
    <w:uiPriority w:val="99"/>
    <w:semiHidden/>
    <w:unhideWhenUsed/>
    <w:rsid w:val="00D42EE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1379D-635A-407F-A69D-36BA08F3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2018-11-15T09:48:00Z</dcterms:created>
  <dcterms:modified xsi:type="dcterms:W3CDTF">2018-11-15T09:48:00Z</dcterms:modified>
</cp:coreProperties>
</file>