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186" w:type="dxa"/>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7180"/>
      </w:tblGrid>
      <w:tr w:rsidR="004B1BC3" w:rsidRPr="00B65C9A" w:rsidTr="004B1BC3">
        <w:tc>
          <w:tcPr>
            <w:tcW w:w="2759" w:type="dxa"/>
            <w:hideMark/>
          </w:tcPr>
          <w:p w:rsidR="004B1BC3" w:rsidRPr="00B65C9A" w:rsidRDefault="004B1BC3" w:rsidP="00B65C9A">
            <w:pPr>
              <w:widowControl w:val="0"/>
              <w:suppressLineNumbers/>
              <w:rPr>
                <w:sz w:val="32"/>
                <w:szCs w:val="36"/>
              </w:rPr>
            </w:pPr>
            <w:r w:rsidRPr="00B65C9A">
              <w:rPr>
                <w:noProof/>
                <w:sz w:val="32"/>
                <w:szCs w:val="36"/>
                <w:lang w:eastAsia="fr-FR"/>
              </w:rPr>
              <w:drawing>
                <wp:inline distT="0" distB="0" distL="0" distR="0" wp14:anchorId="0B548D4C" wp14:editId="45BD4093">
                  <wp:extent cx="1771650" cy="1790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1790700"/>
                          </a:xfrm>
                          <a:prstGeom prst="rect">
                            <a:avLst/>
                          </a:prstGeom>
                          <a:noFill/>
                          <a:ln>
                            <a:noFill/>
                          </a:ln>
                        </pic:spPr>
                      </pic:pic>
                    </a:graphicData>
                  </a:graphic>
                </wp:inline>
              </w:drawing>
            </w:r>
          </w:p>
        </w:tc>
        <w:tc>
          <w:tcPr>
            <w:tcW w:w="7427" w:type="dxa"/>
            <w:vAlign w:val="center"/>
            <w:hideMark/>
          </w:tcPr>
          <w:p w:rsidR="004B1BC3" w:rsidRPr="00B65C9A" w:rsidRDefault="00611029" w:rsidP="00B65C9A">
            <w:pPr>
              <w:widowControl w:val="0"/>
              <w:suppressLineNumbers/>
              <w:jc w:val="center"/>
              <w:rPr>
                <w:smallCaps/>
                <w:spacing w:val="20"/>
                <w:sz w:val="32"/>
                <w:szCs w:val="36"/>
              </w:rPr>
            </w:pPr>
            <w:r w:rsidRPr="00B65C9A">
              <w:rPr>
                <w:smallCaps/>
                <w:spacing w:val="20"/>
                <w:sz w:val="32"/>
                <w:szCs w:val="36"/>
              </w:rPr>
              <w:t>30</w:t>
            </w:r>
            <w:r w:rsidR="004B1BC3" w:rsidRPr="00B65C9A">
              <w:rPr>
                <w:smallCaps/>
                <w:spacing w:val="20"/>
                <w:sz w:val="32"/>
                <w:szCs w:val="36"/>
              </w:rPr>
              <w:t xml:space="preserve"> et </w:t>
            </w:r>
            <w:r w:rsidRPr="00B65C9A">
              <w:rPr>
                <w:smallCaps/>
                <w:spacing w:val="20"/>
                <w:sz w:val="32"/>
                <w:szCs w:val="36"/>
              </w:rPr>
              <w:t>31</w:t>
            </w:r>
            <w:r w:rsidR="004B1BC3" w:rsidRPr="00B65C9A">
              <w:rPr>
                <w:smallCaps/>
                <w:spacing w:val="20"/>
                <w:sz w:val="32"/>
                <w:szCs w:val="36"/>
              </w:rPr>
              <w:t xml:space="preserve"> </w:t>
            </w:r>
            <w:r w:rsidRPr="00B65C9A">
              <w:rPr>
                <w:smallCaps/>
                <w:spacing w:val="20"/>
                <w:sz w:val="32"/>
                <w:szCs w:val="36"/>
              </w:rPr>
              <w:t>mars 2019</w:t>
            </w:r>
          </w:p>
          <w:p w:rsidR="004B1BC3" w:rsidRPr="00B65C9A" w:rsidRDefault="00611029" w:rsidP="00B65C9A">
            <w:pPr>
              <w:widowControl w:val="0"/>
              <w:suppressLineNumbers/>
              <w:jc w:val="center"/>
              <w:rPr>
                <w:smallCaps/>
                <w:spacing w:val="20"/>
                <w:sz w:val="32"/>
                <w:szCs w:val="36"/>
              </w:rPr>
            </w:pPr>
            <w:r w:rsidRPr="00B65C9A">
              <w:rPr>
                <w:smallCaps/>
                <w:spacing w:val="20"/>
                <w:sz w:val="32"/>
                <w:szCs w:val="36"/>
              </w:rPr>
              <w:t>4</w:t>
            </w:r>
            <w:r w:rsidR="004B1BC3" w:rsidRPr="00B65C9A">
              <w:rPr>
                <w:smallCaps/>
                <w:spacing w:val="20"/>
                <w:sz w:val="32"/>
                <w:szCs w:val="36"/>
                <w:vertAlign w:val="superscript"/>
              </w:rPr>
              <w:t>e</w:t>
            </w:r>
            <w:r w:rsidR="004B1BC3" w:rsidRPr="00B65C9A">
              <w:rPr>
                <w:smallCaps/>
                <w:spacing w:val="20"/>
                <w:sz w:val="32"/>
                <w:szCs w:val="36"/>
              </w:rPr>
              <w:t xml:space="preserve"> dimanche </w:t>
            </w:r>
            <w:r w:rsidRPr="00B65C9A">
              <w:rPr>
                <w:smallCaps/>
                <w:spacing w:val="20"/>
                <w:sz w:val="32"/>
                <w:szCs w:val="36"/>
              </w:rPr>
              <w:t>de carême</w:t>
            </w:r>
            <w:r w:rsidR="004B1BC3" w:rsidRPr="00B65C9A">
              <w:rPr>
                <w:smallCaps/>
                <w:spacing w:val="20"/>
                <w:sz w:val="32"/>
                <w:szCs w:val="36"/>
              </w:rPr>
              <w:t xml:space="preserve"> – C</w:t>
            </w:r>
          </w:p>
          <w:p w:rsidR="004B1BC3" w:rsidRPr="00B65C9A" w:rsidRDefault="004B1BC3" w:rsidP="00B65C9A">
            <w:pPr>
              <w:widowControl w:val="0"/>
              <w:suppressLineNumbers/>
              <w:jc w:val="center"/>
              <w:rPr>
                <w:sz w:val="32"/>
                <w:szCs w:val="36"/>
              </w:rPr>
            </w:pPr>
            <w:r w:rsidRPr="00B65C9A">
              <w:rPr>
                <w:sz w:val="32"/>
                <w:szCs w:val="36"/>
              </w:rPr>
              <w:t>Église Saint-Léon</w:t>
            </w:r>
          </w:p>
        </w:tc>
      </w:tr>
    </w:tbl>
    <w:p w:rsidR="004B1BC3" w:rsidRPr="00B65C9A" w:rsidRDefault="004B1BC3" w:rsidP="00B65C9A">
      <w:pPr>
        <w:widowControl w:val="0"/>
        <w:suppressLineNumbers/>
        <w:rPr>
          <w:smallCaps/>
          <w:spacing w:val="20"/>
          <w:sz w:val="32"/>
          <w:szCs w:val="36"/>
        </w:rPr>
      </w:pPr>
      <w:bookmarkStart w:id="0" w:name="modele"/>
      <w:bookmarkEnd w:id="0"/>
      <w:r w:rsidRPr="00B65C9A">
        <w:rPr>
          <w:smallCaps/>
          <w:spacing w:val="20"/>
          <w:sz w:val="32"/>
          <w:szCs w:val="36"/>
        </w:rPr>
        <w:t xml:space="preserve">Entrée : </w:t>
      </w:r>
      <w:r w:rsidR="00611029" w:rsidRPr="00B65C9A">
        <w:rPr>
          <w:smallCaps/>
          <w:spacing w:val="20"/>
          <w:sz w:val="32"/>
          <w:szCs w:val="36"/>
        </w:rPr>
        <w:t>rends-nous la joie de ton salut</w:t>
      </w:r>
    </w:p>
    <w:p w:rsidR="00611029" w:rsidRPr="00B65C9A" w:rsidRDefault="00611029" w:rsidP="00B65C9A">
      <w:pPr>
        <w:widowControl w:val="0"/>
        <w:suppressLineNumbers/>
        <w:rPr>
          <w:smallCaps/>
          <w:spacing w:val="20"/>
          <w:sz w:val="32"/>
          <w:szCs w:val="36"/>
        </w:rPr>
      </w:pPr>
    </w:p>
    <w:p w:rsidR="00611029" w:rsidRPr="00B65C9A" w:rsidRDefault="00611029" w:rsidP="00B65C9A">
      <w:pPr>
        <w:widowControl w:val="0"/>
        <w:suppressLineNumbers/>
        <w:rPr>
          <w:b/>
          <w:sz w:val="32"/>
          <w:szCs w:val="36"/>
        </w:rPr>
      </w:pPr>
      <w:r w:rsidRPr="00B65C9A">
        <w:rPr>
          <w:sz w:val="32"/>
          <w:szCs w:val="36"/>
        </w:rPr>
        <w:t>1. Rends-nous la Joie de ton salut, que ton jour se lève.</w:t>
      </w:r>
      <w:r w:rsidRPr="00B65C9A">
        <w:rPr>
          <w:sz w:val="32"/>
          <w:szCs w:val="36"/>
        </w:rPr>
        <w:br/>
      </w:r>
      <w:r w:rsidRPr="00B65C9A">
        <w:rPr>
          <w:b/>
          <w:sz w:val="32"/>
          <w:szCs w:val="36"/>
        </w:rPr>
        <w:t>Rends-nous la Joie de ton salut, que ton jour se lève.</w:t>
      </w:r>
      <w:r w:rsidRPr="00B65C9A">
        <w:rPr>
          <w:b/>
          <w:sz w:val="32"/>
          <w:szCs w:val="36"/>
        </w:rPr>
        <w:br/>
      </w:r>
      <w:r w:rsidRPr="00B65C9A">
        <w:rPr>
          <w:sz w:val="32"/>
          <w:szCs w:val="36"/>
        </w:rPr>
        <w:t xml:space="preserve">Donne-nous ton pardon, lave-nous de tout péché </w:t>
      </w:r>
      <w:proofErr w:type="gramStart"/>
      <w:r w:rsidRPr="00B65C9A">
        <w:rPr>
          <w:sz w:val="32"/>
          <w:szCs w:val="36"/>
        </w:rPr>
        <w:t>;</w:t>
      </w:r>
      <w:proofErr w:type="gramEnd"/>
      <w:r w:rsidRPr="00B65C9A">
        <w:rPr>
          <w:sz w:val="32"/>
          <w:szCs w:val="36"/>
        </w:rPr>
        <w:br/>
      </w:r>
      <w:r w:rsidRPr="00B65C9A">
        <w:rPr>
          <w:b/>
          <w:sz w:val="32"/>
          <w:szCs w:val="36"/>
        </w:rPr>
        <w:t>donne-nous ta grâce.</w:t>
      </w:r>
    </w:p>
    <w:p w:rsidR="00611029" w:rsidRPr="00B65C9A" w:rsidRDefault="00611029" w:rsidP="00B65C9A">
      <w:pPr>
        <w:widowControl w:val="0"/>
        <w:suppressLineNumbers/>
        <w:rPr>
          <w:b/>
          <w:sz w:val="32"/>
          <w:szCs w:val="36"/>
        </w:rPr>
      </w:pPr>
      <w:r w:rsidRPr="00B65C9A">
        <w:rPr>
          <w:sz w:val="32"/>
          <w:szCs w:val="36"/>
        </w:rPr>
        <w:t>2. Oui, c'est le jour de mon Seigneur, jour de ses merveilles.</w:t>
      </w:r>
      <w:r w:rsidRPr="00B65C9A">
        <w:rPr>
          <w:sz w:val="32"/>
          <w:szCs w:val="36"/>
        </w:rPr>
        <w:br/>
      </w:r>
      <w:r w:rsidRPr="00B65C9A">
        <w:rPr>
          <w:b/>
          <w:sz w:val="32"/>
          <w:szCs w:val="36"/>
        </w:rPr>
        <w:t>Oui, c'est le jour de mon Seigneur, jour de ses merveilles.</w:t>
      </w:r>
      <w:r w:rsidRPr="00B65C9A">
        <w:rPr>
          <w:b/>
          <w:sz w:val="32"/>
          <w:szCs w:val="36"/>
        </w:rPr>
        <w:br/>
      </w:r>
      <w:r w:rsidRPr="00B65C9A">
        <w:rPr>
          <w:sz w:val="32"/>
          <w:szCs w:val="36"/>
        </w:rPr>
        <w:t>Acclamez le Seigneur, car dans son amour pour nous</w:t>
      </w:r>
      <w:r w:rsidRPr="00B65C9A">
        <w:rPr>
          <w:sz w:val="32"/>
          <w:szCs w:val="36"/>
        </w:rPr>
        <w:br/>
      </w:r>
      <w:r w:rsidRPr="00B65C9A">
        <w:rPr>
          <w:b/>
          <w:sz w:val="32"/>
          <w:szCs w:val="36"/>
        </w:rPr>
        <w:t>Dieu tient sa promesse.</w:t>
      </w:r>
    </w:p>
    <w:p w:rsidR="00611029" w:rsidRPr="00B65C9A" w:rsidRDefault="00611029" w:rsidP="00B65C9A">
      <w:pPr>
        <w:widowControl w:val="0"/>
        <w:suppressLineNumbers/>
        <w:rPr>
          <w:b/>
          <w:sz w:val="32"/>
          <w:szCs w:val="36"/>
        </w:rPr>
      </w:pPr>
      <w:r w:rsidRPr="00B65C9A">
        <w:rPr>
          <w:sz w:val="32"/>
          <w:szCs w:val="36"/>
        </w:rPr>
        <w:t>3. Car un vin neuf a ruisselé, remplaçant la manne.</w:t>
      </w:r>
      <w:r w:rsidRPr="00B65C9A">
        <w:rPr>
          <w:sz w:val="32"/>
          <w:szCs w:val="36"/>
        </w:rPr>
        <w:br/>
      </w:r>
      <w:r w:rsidRPr="00B65C9A">
        <w:rPr>
          <w:b/>
          <w:sz w:val="32"/>
          <w:szCs w:val="36"/>
        </w:rPr>
        <w:t>Car un vin neuf a ruisselé, remplaçant la manne.</w:t>
      </w:r>
      <w:r w:rsidRPr="00B65C9A">
        <w:rPr>
          <w:b/>
          <w:sz w:val="32"/>
          <w:szCs w:val="36"/>
        </w:rPr>
        <w:br/>
      </w:r>
      <w:r w:rsidRPr="00B65C9A">
        <w:rPr>
          <w:sz w:val="32"/>
          <w:szCs w:val="36"/>
        </w:rPr>
        <w:t>Et le lait a coulé sur les monts et les vallées</w:t>
      </w:r>
      <w:proofErr w:type="gramStart"/>
      <w:r w:rsidRPr="00B65C9A">
        <w:rPr>
          <w:sz w:val="32"/>
          <w:szCs w:val="36"/>
        </w:rPr>
        <w:t>,</w:t>
      </w:r>
      <w:proofErr w:type="gramEnd"/>
      <w:r w:rsidRPr="00B65C9A">
        <w:rPr>
          <w:sz w:val="32"/>
          <w:szCs w:val="36"/>
        </w:rPr>
        <w:br/>
      </w:r>
      <w:r w:rsidRPr="00B65C9A">
        <w:rPr>
          <w:b/>
          <w:sz w:val="32"/>
          <w:szCs w:val="36"/>
        </w:rPr>
        <w:t>fécondant la terre.</w:t>
      </w:r>
    </w:p>
    <w:p w:rsidR="00611029" w:rsidRPr="00B65C9A" w:rsidRDefault="00611029" w:rsidP="00B65C9A">
      <w:pPr>
        <w:widowControl w:val="0"/>
        <w:suppressLineNumbers/>
        <w:rPr>
          <w:b/>
          <w:sz w:val="32"/>
          <w:szCs w:val="36"/>
        </w:rPr>
      </w:pPr>
      <w:r w:rsidRPr="00B65C9A">
        <w:rPr>
          <w:sz w:val="32"/>
          <w:szCs w:val="36"/>
        </w:rPr>
        <w:t>4. Viennent vers nous les cieux nouveaux, la nouvelle terre.</w:t>
      </w:r>
      <w:r w:rsidRPr="00B65C9A">
        <w:rPr>
          <w:sz w:val="32"/>
          <w:szCs w:val="36"/>
        </w:rPr>
        <w:br/>
      </w:r>
      <w:r w:rsidRPr="00B65C9A">
        <w:rPr>
          <w:b/>
          <w:sz w:val="32"/>
          <w:szCs w:val="36"/>
        </w:rPr>
        <w:t>Viennent vers nous les cieux nouveaux, la nouvelle terre.</w:t>
      </w:r>
      <w:r w:rsidRPr="00B65C9A">
        <w:rPr>
          <w:b/>
          <w:sz w:val="32"/>
          <w:szCs w:val="36"/>
        </w:rPr>
        <w:br/>
      </w:r>
      <w:r w:rsidRPr="00B65C9A">
        <w:rPr>
          <w:sz w:val="32"/>
          <w:szCs w:val="36"/>
        </w:rPr>
        <w:t>Où l'amour du Seigneur peut remplir les cœurs durcis</w:t>
      </w:r>
      <w:proofErr w:type="gramStart"/>
      <w:r w:rsidRPr="00B65C9A">
        <w:rPr>
          <w:sz w:val="32"/>
          <w:szCs w:val="36"/>
        </w:rPr>
        <w:t>,</w:t>
      </w:r>
      <w:proofErr w:type="gramEnd"/>
      <w:r w:rsidRPr="00B65C9A">
        <w:rPr>
          <w:sz w:val="32"/>
          <w:szCs w:val="36"/>
        </w:rPr>
        <w:br/>
      </w:r>
      <w:r w:rsidRPr="00B65C9A">
        <w:rPr>
          <w:b/>
          <w:sz w:val="32"/>
          <w:szCs w:val="36"/>
        </w:rPr>
        <w:t>habiter les hommes.</w:t>
      </w:r>
    </w:p>
    <w:p w:rsidR="004B1BC3" w:rsidRPr="00B65C9A" w:rsidRDefault="004B1BC3" w:rsidP="00B65C9A">
      <w:pPr>
        <w:widowControl w:val="0"/>
        <w:suppressLineNumbers/>
        <w:rPr>
          <w:sz w:val="32"/>
          <w:szCs w:val="36"/>
        </w:rPr>
      </w:pPr>
    </w:p>
    <w:p w:rsidR="004626FB" w:rsidRPr="00B65C9A" w:rsidRDefault="004B1BC3" w:rsidP="00B65C9A">
      <w:pPr>
        <w:widowControl w:val="0"/>
        <w:suppressLineNumbers/>
        <w:rPr>
          <w:spacing w:val="20"/>
          <w:sz w:val="32"/>
          <w:szCs w:val="36"/>
        </w:rPr>
      </w:pPr>
      <w:r w:rsidRPr="00B65C9A">
        <w:rPr>
          <w:smallCaps/>
          <w:spacing w:val="20"/>
          <w:sz w:val="32"/>
          <w:szCs w:val="36"/>
        </w:rPr>
        <w:t>1</w:t>
      </w:r>
      <w:r w:rsidRPr="00B65C9A">
        <w:rPr>
          <w:smallCaps/>
          <w:spacing w:val="20"/>
          <w:sz w:val="32"/>
          <w:szCs w:val="36"/>
          <w:vertAlign w:val="superscript"/>
        </w:rPr>
        <w:t>ère</w:t>
      </w:r>
      <w:r w:rsidRPr="00B65C9A">
        <w:rPr>
          <w:smallCaps/>
          <w:spacing w:val="20"/>
          <w:sz w:val="32"/>
          <w:szCs w:val="36"/>
        </w:rPr>
        <w:t xml:space="preserve"> Lecture : </w:t>
      </w:r>
      <w:r w:rsidR="004626FB" w:rsidRPr="00B65C9A">
        <w:rPr>
          <w:spacing w:val="20"/>
          <w:sz w:val="32"/>
          <w:szCs w:val="36"/>
        </w:rPr>
        <w:t xml:space="preserve">Lecture du livre de Josué </w:t>
      </w:r>
      <w:r w:rsidR="002D6989" w:rsidRPr="00B65C9A">
        <w:rPr>
          <w:spacing w:val="20"/>
          <w:sz w:val="32"/>
          <w:szCs w:val="36"/>
        </w:rPr>
        <w:t>(Jos 5, 9a.10-12)</w:t>
      </w:r>
    </w:p>
    <w:p w:rsidR="002D6989" w:rsidRPr="00B65C9A" w:rsidRDefault="004B1BC3" w:rsidP="00B65C9A">
      <w:r w:rsidRPr="00B65C9A">
        <w:t>« </w:t>
      </w:r>
      <w:r w:rsidR="002D6989" w:rsidRPr="00B65C9A">
        <w:t>L’arrivée du peuple de Dieu en Terre Promise et la célébration de la Pâque »</w:t>
      </w:r>
    </w:p>
    <w:p w:rsidR="004B1BC3" w:rsidRPr="00B65C9A" w:rsidRDefault="004B1BC3" w:rsidP="00B65C9A">
      <w:pPr>
        <w:widowControl w:val="0"/>
        <w:suppressLineNumbers/>
        <w:rPr>
          <w:i/>
          <w:sz w:val="32"/>
          <w:szCs w:val="36"/>
        </w:rPr>
      </w:pPr>
    </w:p>
    <w:p w:rsidR="004B1BC3" w:rsidRPr="00954590" w:rsidRDefault="004B1BC3" w:rsidP="00B65C9A">
      <w:pPr>
        <w:widowControl w:val="0"/>
        <w:suppressLineNumbers/>
        <w:rPr>
          <w:b/>
          <w:bCs/>
          <w:sz w:val="32"/>
          <w:szCs w:val="36"/>
        </w:rPr>
      </w:pPr>
      <w:r w:rsidRPr="00B65C9A">
        <w:rPr>
          <w:smallCaps/>
          <w:spacing w:val="20"/>
          <w:sz w:val="32"/>
          <w:szCs w:val="36"/>
        </w:rPr>
        <w:t>Psaume</w:t>
      </w:r>
      <w:r w:rsidR="002D6989" w:rsidRPr="00B65C9A">
        <w:rPr>
          <w:sz w:val="32"/>
          <w:szCs w:val="36"/>
        </w:rPr>
        <w:t> :(</w:t>
      </w:r>
      <w:r w:rsidR="002D6989" w:rsidRPr="00B65C9A">
        <w:rPr>
          <w:bCs/>
          <w:sz w:val="32"/>
          <w:szCs w:val="36"/>
        </w:rPr>
        <w:t>Ps 33 (34), 2-3, 4-5, 6-7)</w:t>
      </w:r>
    </w:p>
    <w:p w:rsidR="00306CF2" w:rsidRPr="00B65C9A" w:rsidRDefault="00306CF2" w:rsidP="00B65C9A">
      <w:pPr>
        <w:widowControl w:val="0"/>
        <w:suppressLineNumbers/>
        <w:rPr>
          <w:sz w:val="32"/>
          <w:szCs w:val="36"/>
        </w:rPr>
      </w:pPr>
      <w:r w:rsidRPr="00B65C9A">
        <w:rPr>
          <w:noProof/>
          <w:sz w:val="32"/>
          <w:szCs w:val="36"/>
          <w:lang w:eastAsia="fr-FR"/>
        </w:rPr>
        <w:drawing>
          <wp:inline distT="0" distB="0" distL="0" distR="0" wp14:anchorId="5179B431" wp14:editId="4502AC45">
            <wp:extent cx="5067300" cy="715536"/>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715536"/>
                    </a:xfrm>
                    <a:prstGeom prst="rect">
                      <a:avLst/>
                    </a:prstGeom>
                    <a:noFill/>
                    <a:ln>
                      <a:noFill/>
                    </a:ln>
                  </pic:spPr>
                </pic:pic>
              </a:graphicData>
            </a:graphic>
          </wp:inline>
        </w:drawing>
      </w:r>
    </w:p>
    <w:p w:rsidR="002D6989" w:rsidRPr="00B65C9A" w:rsidRDefault="002D6989" w:rsidP="00B65C9A">
      <w:pPr>
        <w:widowControl w:val="0"/>
        <w:suppressLineNumbers/>
        <w:rPr>
          <w:sz w:val="32"/>
          <w:szCs w:val="36"/>
        </w:rPr>
      </w:pPr>
      <w:r w:rsidRPr="00B65C9A">
        <w:rPr>
          <w:sz w:val="32"/>
          <w:szCs w:val="36"/>
        </w:rPr>
        <w:t>Je bénirai le Seigneur en tout temps</w:t>
      </w:r>
      <w:proofErr w:type="gramStart"/>
      <w:r w:rsidRPr="00B65C9A">
        <w:rPr>
          <w:sz w:val="32"/>
          <w:szCs w:val="36"/>
        </w:rPr>
        <w:t>,</w:t>
      </w:r>
      <w:proofErr w:type="gramEnd"/>
      <w:r w:rsidRPr="00B65C9A">
        <w:rPr>
          <w:sz w:val="32"/>
          <w:szCs w:val="36"/>
        </w:rPr>
        <w:br/>
        <w:t>sa louange sans cesse à mes lèvres.</w:t>
      </w:r>
      <w:r w:rsidRPr="00B65C9A">
        <w:rPr>
          <w:sz w:val="32"/>
          <w:szCs w:val="36"/>
        </w:rPr>
        <w:br/>
        <w:t>Je me glorifierai dans le Seigneur </w:t>
      </w:r>
      <w:proofErr w:type="gramStart"/>
      <w:r w:rsidRPr="00B65C9A">
        <w:rPr>
          <w:sz w:val="32"/>
          <w:szCs w:val="36"/>
        </w:rPr>
        <w:t>:</w:t>
      </w:r>
      <w:proofErr w:type="gramEnd"/>
      <w:r w:rsidRPr="00B65C9A">
        <w:rPr>
          <w:sz w:val="32"/>
          <w:szCs w:val="36"/>
        </w:rPr>
        <w:br/>
        <w:t>que les pauvres m’entendent et soient en fête !</w:t>
      </w:r>
    </w:p>
    <w:p w:rsidR="002D6989" w:rsidRPr="00B65C9A" w:rsidRDefault="002D6989" w:rsidP="00B65C9A">
      <w:pPr>
        <w:widowControl w:val="0"/>
        <w:suppressLineNumbers/>
        <w:rPr>
          <w:sz w:val="32"/>
          <w:szCs w:val="36"/>
        </w:rPr>
      </w:pPr>
      <w:r w:rsidRPr="00B65C9A">
        <w:rPr>
          <w:sz w:val="32"/>
          <w:szCs w:val="36"/>
        </w:rPr>
        <w:lastRenderedPageBreak/>
        <w:t>Magnifiez avec moi le Seigneur</w:t>
      </w:r>
      <w:proofErr w:type="gramStart"/>
      <w:r w:rsidRPr="00B65C9A">
        <w:rPr>
          <w:sz w:val="32"/>
          <w:szCs w:val="36"/>
        </w:rPr>
        <w:t>,</w:t>
      </w:r>
      <w:proofErr w:type="gramEnd"/>
      <w:r w:rsidRPr="00B65C9A">
        <w:rPr>
          <w:sz w:val="32"/>
          <w:szCs w:val="36"/>
        </w:rPr>
        <w:br/>
        <w:t>exaltons tous ensemble son nom.</w:t>
      </w:r>
      <w:r w:rsidRPr="00B65C9A">
        <w:rPr>
          <w:sz w:val="32"/>
          <w:szCs w:val="36"/>
        </w:rPr>
        <w:br/>
        <w:t>Je cherche le Seigneur, il me répond </w:t>
      </w:r>
      <w:proofErr w:type="gramStart"/>
      <w:r w:rsidRPr="00B65C9A">
        <w:rPr>
          <w:sz w:val="32"/>
          <w:szCs w:val="36"/>
        </w:rPr>
        <w:t>:</w:t>
      </w:r>
      <w:proofErr w:type="gramEnd"/>
      <w:r w:rsidRPr="00B65C9A">
        <w:rPr>
          <w:sz w:val="32"/>
          <w:szCs w:val="36"/>
        </w:rPr>
        <w:br/>
        <w:t>de toutes mes frayeurs, il me délivre.</w:t>
      </w:r>
    </w:p>
    <w:p w:rsidR="004B1BC3" w:rsidRPr="00B65C9A" w:rsidRDefault="002D6989" w:rsidP="00B65C9A">
      <w:pPr>
        <w:widowControl w:val="0"/>
        <w:suppressLineNumbers/>
        <w:rPr>
          <w:sz w:val="32"/>
          <w:szCs w:val="36"/>
        </w:rPr>
      </w:pPr>
      <w:r w:rsidRPr="00B65C9A">
        <w:rPr>
          <w:sz w:val="32"/>
          <w:szCs w:val="36"/>
        </w:rPr>
        <w:t>Qui regarde vers lui resplendira</w:t>
      </w:r>
      <w:proofErr w:type="gramStart"/>
      <w:r w:rsidRPr="00B65C9A">
        <w:rPr>
          <w:sz w:val="32"/>
          <w:szCs w:val="36"/>
        </w:rPr>
        <w:t>,</w:t>
      </w:r>
      <w:proofErr w:type="gramEnd"/>
      <w:r w:rsidRPr="00B65C9A">
        <w:rPr>
          <w:sz w:val="32"/>
          <w:szCs w:val="36"/>
        </w:rPr>
        <w:br/>
        <w:t>sans ombre ni trouble au visage.</w:t>
      </w:r>
      <w:r w:rsidRPr="00B65C9A">
        <w:rPr>
          <w:sz w:val="32"/>
          <w:szCs w:val="36"/>
        </w:rPr>
        <w:br/>
        <w:t>Un pauvre crie ; le Seigneur entend </w:t>
      </w:r>
      <w:proofErr w:type="gramStart"/>
      <w:r w:rsidRPr="00B65C9A">
        <w:rPr>
          <w:sz w:val="32"/>
          <w:szCs w:val="36"/>
        </w:rPr>
        <w:t>:</w:t>
      </w:r>
      <w:proofErr w:type="gramEnd"/>
      <w:r w:rsidRPr="00B65C9A">
        <w:rPr>
          <w:sz w:val="32"/>
          <w:szCs w:val="36"/>
        </w:rPr>
        <w:br/>
        <w:t>il le sauve de toutes ses angoisses.</w:t>
      </w:r>
    </w:p>
    <w:p w:rsidR="00B65C9A" w:rsidRPr="00B65C9A" w:rsidRDefault="00B65C9A" w:rsidP="00B65C9A">
      <w:pPr>
        <w:widowControl w:val="0"/>
        <w:suppressLineNumbers/>
        <w:rPr>
          <w:sz w:val="32"/>
          <w:szCs w:val="36"/>
        </w:rPr>
      </w:pPr>
    </w:p>
    <w:p w:rsidR="002D6989" w:rsidRPr="00954590" w:rsidRDefault="004B1BC3" w:rsidP="00B65C9A">
      <w:pPr>
        <w:widowControl w:val="0"/>
        <w:suppressLineNumbers/>
        <w:rPr>
          <w:smallCaps/>
          <w:spacing w:val="20"/>
          <w:sz w:val="32"/>
          <w:szCs w:val="36"/>
        </w:rPr>
      </w:pPr>
      <w:r w:rsidRPr="00B65C9A">
        <w:rPr>
          <w:smallCaps/>
          <w:spacing w:val="20"/>
          <w:sz w:val="32"/>
          <w:szCs w:val="36"/>
        </w:rPr>
        <w:t>2</w:t>
      </w:r>
      <w:bookmarkStart w:id="1" w:name="_Hlk4406536"/>
      <w:r w:rsidRPr="00B65C9A">
        <w:rPr>
          <w:smallCaps/>
          <w:spacing w:val="20"/>
          <w:sz w:val="32"/>
          <w:szCs w:val="36"/>
          <w:vertAlign w:val="superscript"/>
        </w:rPr>
        <w:t>ème</w:t>
      </w:r>
      <w:bookmarkEnd w:id="1"/>
      <w:r w:rsidRPr="00B65C9A">
        <w:rPr>
          <w:smallCaps/>
          <w:spacing w:val="20"/>
          <w:sz w:val="32"/>
          <w:szCs w:val="36"/>
        </w:rPr>
        <w:t xml:space="preserve"> Lecture</w:t>
      </w:r>
      <w:r w:rsidRPr="00B65C9A">
        <w:rPr>
          <w:sz w:val="32"/>
          <w:szCs w:val="36"/>
        </w:rPr>
        <w:t xml:space="preserve"> : </w:t>
      </w:r>
      <w:r w:rsidR="004626FB" w:rsidRPr="00B65C9A">
        <w:rPr>
          <w:sz w:val="32"/>
          <w:szCs w:val="36"/>
        </w:rPr>
        <w:t>2</w:t>
      </w:r>
      <w:r w:rsidR="00A96399" w:rsidRPr="00B65C9A">
        <w:rPr>
          <w:smallCaps/>
          <w:spacing w:val="20"/>
          <w:sz w:val="32"/>
          <w:szCs w:val="36"/>
          <w:vertAlign w:val="superscript"/>
        </w:rPr>
        <w:t xml:space="preserve">ème </w:t>
      </w:r>
      <w:r w:rsidR="004626FB" w:rsidRPr="00B65C9A">
        <w:rPr>
          <w:sz w:val="32"/>
          <w:szCs w:val="36"/>
        </w:rPr>
        <w:t>lettre de saint Paul apôtre aux Corinthiens</w:t>
      </w:r>
      <w:r w:rsidRPr="00B65C9A">
        <w:rPr>
          <w:smallCaps/>
          <w:spacing w:val="20"/>
          <w:sz w:val="32"/>
          <w:szCs w:val="36"/>
        </w:rPr>
        <w:t xml:space="preserve"> (</w:t>
      </w:r>
      <w:r w:rsidR="002D6989" w:rsidRPr="00B65C9A">
        <w:rPr>
          <w:bCs/>
          <w:sz w:val="32"/>
          <w:szCs w:val="36"/>
        </w:rPr>
        <w:t>2 Co 5, 17-21</w:t>
      </w:r>
      <w:proofErr w:type="gramStart"/>
      <w:r w:rsidR="002D6989" w:rsidRPr="00B65C9A">
        <w:rPr>
          <w:bCs/>
          <w:sz w:val="32"/>
          <w:szCs w:val="36"/>
        </w:rPr>
        <w:t>)</w:t>
      </w:r>
      <w:proofErr w:type="gramEnd"/>
      <w:r w:rsidR="00954590">
        <w:rPr>
          <w:smallCaps/>
          <w:spacing w:val="20"/>
          <w:sz w:val="32"/>
          <w:szCs w:val="36"/>
        </w:rPr>
        <w:br/>
      </w:r>
      <w:r w:rsidR="002D6989" w:rsidRPr="00B65C9A">
        <w:rPr>
          <w:bCs/>
          <w:i/>
          <w:sz w:val="32"/>
          <w:szCs w:val="36"/>
        </w:rPr>
        <w:t xml:space="preserve">« Dieu nous a réconciliés avec lui par le Christ » </w:t>
      </w:r>
    </w:p>
    <w:p w:rsidR="004B1BC3" w:rsidRPr="00B65C9A" w:rsidRDefault="004B1BC3" w:rsidP="00B65C9A">
      <w:pPr>
        <w:widowControl w:val="0"/>
        <w:suppressLineNumbers/>
        <w:rPr>
          <w:sz w:val="32"/>
          <w:szCs w:val="36"/>
        </w:rPr>
      </w:pPr>
    </w:p>
    <w:p w:rsidR="004B1BC3" w:rsidRPr="00B65C9A" w:rsidRDefault="00EC5A6E" w:rsidP="00B65C9A">
      <w:pPr>
        <w:widowControl w:val="0"/>
        <w:suppressLineNumbers/>
        <w:rPr>
          <w:b/>
          <w:sz w:val="32"/>
          <w:szCs w:val="36"/>
        </w:rPr>
      </w:pPr>
      <w:bookmarkStart w:id="2" w:name="_Hlk4492528"/>
      <w:r w:rsidRPr="00B65C9A">
        <w:rPr>
          <w:b/>
          <w:sz w:val="32"/>
          <w:szCs w:val="36"/>
        </w:rPr>
        <w:t>Gloire et louange à toi, Seigneur Jésus</w:t>
      </w:r>
    </w:p>
    <w:bookmarkEnd w:id="2"/>
    <w:p w:rsidR="004B1BC3" w:rsidRPr="00B65C9A" w:rsidRDefault="00087D4A" w:rsidP="00B65C9A">
      <w:pPr>
        <w:widowControl w:val="0"/>
        <w:suppressLineNumbers/>
        <w:rPr>
          <w:sz w:val="32"/>
          <w:szCs w:val="36"/>
        </w:rPr>
      </w:pPr>
      <w:r w:rsidRPr="00B65C9A">
        <w:rPr>
          <w:sz w:val="32"/>
          <w:szCs w:val="36"/>
        </w:rPr>
        <w:t>« Je me lèverai, j’irai vers mon père, et je lui dirai : Père, j’ai péché contre le ciel et envers toi »</w:t>
      </w:r>
    </w:p>
    <w:p w:rsidR="00EC5A6E" w:rsidRPr="00B65C9A" w:rsidRDefault="00EC5A6E" w:rsidP="00B65C9A">
      <w:pPr>
        <w:widowControl w:val="0"/>
        <w:suppressLineNumbers/>
        <w:rPr>
          <w:b/>
          <w:sz w:val="32"/>
          <w:szCs w:val="36"/>
        </w:rPr>
      </w:pPr>
      <w:r w:rsidRPr="00B65C9A">
        <w:rPr>
          <w:b/>
          <w:sz w:val="32"/>
          <w:szCs w:val="36"/>
        </w:rPr>
        <w:t>Gloire et louange à toi, Seigneur Jésus</w:t>
      </w:r>
    </w:p>
    <w:p w:rsidR="004B1BC3" w:rsidRPr="00B65C9A" w:rsidRDefault="004B1BC3" w:rsidP="00B65C9A">
      <w:pPr>
        <w:widowControl w:val="0"/>
        <w:suppressLineNumbers/>
        <w:rPr>
          <w:sz w:val="32"/>
          <w:szCs w:val="36"/>
        </w:rPr>
      </w:pPr>
    </w:p>
    <w:p w:rsidR="004B1BC3" w:rsidRPr="00B65C9A" w:rsidRDefault="004B1BC3" w:rsidP="00B65C9A">
      <w:pPr>
        <w:widowControl w:val="0"/>
        <w:suppressLineNumbers/>
        <w:rPr>
          <w:sz w:val="32"/>
          <w:szCs w:val="36"/>
        </w:rPr>
      </w:pPr>
      <w:r w:rsidRPr="00B65C9A">
        <w:rPr>
          <w:smallCaps/>
          <w:spacing w:val="20"/>
          <w:sz w:val="32"/>
          <w:szCs w:val="36"/>
        </w:rPr>
        <w:t>Évangile</w:t>
      </w:r>
      <w:r w:rsidR="00087D4A" w:rsidRPr="00B65C9A">
        <w:rPr>
          <w:sz w:val="32"/>
          <w:szCs w:val="36"/>
        </w:rPr>
        <w:t xml:space="preserve"> de Jésus-Christ selon sain</w:t>
      </w:r>
      <w:r w:rsidRPr="00B65C9A">
        <w:rPr>
          <w:sz w:val="32"/>
          <w:szCs w:val="36"/>
        </w:rPr>
        <w:t xml:space="preserve">t </w:t>
      </w:r>
      <w:r w:rsidR="00087D4A" w:rsidRPr="00B65C9A">
        <w:rPr>
          <w:sz w:val="32"/>
          <w:szCs w:val="36"/>
        </w:rPr>
        <w:t>Luc</w:t>
      </w:r>
      <w:r w:rsidRPr="00B65C9A">
        <w:rPr>
          <w:sz w:val="32"/>
          <w:szCs w:val="36"/>
        </w:rPr>
        <w:t xml:space="preserve"> (</w:t>
      </w:r>
      <w:r w:rsidR="00087D4A" w:rsidRPr="00B65C9A">
        <w:rPr>
          <w:sz w:val="32"/>
          <w:szCs w:val="36"/>
        </w:rPr>
        <w:t>15, 1-3.11-32)</w:t>
      </w:r>
    </w:p>
    <w:p w:rsidR="004B1BC3" w:rsidRPr="00B65C9A" w:rsidRDefault="004B1BC3" w:rsidP="00B65C9A">
      <w:pPr>
        <w:widowControl w:val="0"/>
        <w:suppressLineNumbers/>
        <w:rPr>
          <w:sz w:val="32"/>
          <w:szCs w:val="36"/>
        </w:rPr>
      </w:pPr>
      <w:r w:rsidRPr="00B65C9A">
        <w:rPr>
          <w:sz w:val="32"/>
          <w:szCs w:val="36"/>
        </w:rPr>
        <w:t>« </w:t>
      </w:r>
      <w:r w:rsidR="004C5C6A" w:rsidRPr="00B65C9A">
        <w:rPr>
          <w:i/>
          <w:sz w:val="32"/>
          <w:szCs w:val="36"/>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w:t>
      </w:r>
      <w:r w:rsidR="004C5C6A" w:rsidRPr="00B65C9A">
        <w:rPr>
          <w:i/>
          <w:sz w:val="32"/>
          <w:szCs w:val="36"/>
        </w:rPr>
        <w:lastRenderedPageBreak/>
        <w:t>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w:t>
      </w:r>
    </w:p>
    <w:p w:rsidR="004B1BC3" w:rsidRPr="00B65C9A" w:rsidRDefault="004B1BC3" w:rsidP="00B65C9A">
      <w:pPr>
        <w:widowControl w:val="0"/>
        <w:suppressLineNumbers/>
        <w:rPr>
          <w:sz w:val="32"/>
          <w:szCs w:val="36"/>
        </w:rPr>
      </w:pPr>
    </w:p>
    <w:p w:rsidR="004B1BC3" w:rsidRPr="00B65C9A" w:rsidRDefault="004B1BC3" w:rsidP="00B65C9A">
      <w:pPr>
        <w:widowControl w:val="0"/>
        <w:suppressLineNumbers/>
        <w:rPr>
          <w:smallCaps/>
          <w:spacing w:val="20"/>
          <w:sz w:val="32"/>
          <w:szCs w:val="36"/>
        </w:rPr>
      </w:pPr>
      <w:r w:rsidRPr="00B65C9A">
        <w:rPr>
          <w:smallCaps/>
          <w:spacing w:val="20"/>
          <w:sz w:val="32"/>
          <w:szCs w:val="36"/>
        </w:rPr>
        <w:t>Prière universelle</w:t>
      </w:r>
    </w:p>
    <w:p w:rsidR="00800114" w:rsidRPr="00B65C9A" w:rsidRDefault="00800114" w:rsidP="00B65C9A">
      <w:pPr>
        <w:widowControl w:val="0"/>
        <w:suppressLineNumbers/>
        <w:rPr>
          <w:b/>
          <w:sz w:val="32"/>
          <w:szCs w:val="36"/>
        </w:rPr>
      </w:pPr>
      <w:r w:rsidRPr="00B65C9A">
        <w:rPr>
          <w:b/>
          <w:noProof/>
          <w:sz w:val="32"/>
          <w:szCs w:val="36"/>
          <w:lang w:eastAsia="fr-FR"/>
        </w:rPr>
        <w:drawing>
          <wp:inline distT="0" distB="0" distL="0" distR="0" wp14:anchorId="53C31FC9" wp14:editId="7FA73B68">
            <wp:extent cx="5553075" cy="7048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704850"/>
                    </a:xfrm>
                    <a:prstGeom prst="rect">
                      <a:avLst/>
                    </a:prstGeom>
                    <a:noFill/>
                    <a:ln>
                      <a:noFill/>
                    </a:ln>
                  </pic:spPr>
                </pic:pic>
              </a:graphicData>
            </a:graphic>
          </wp:inline>
        </w:drawing>
      </w:r>
    </w:p>
    <w:p w:rsidR="004C5C6A" w:rsidRPr="00B65C9A" w:rsidRDefault="004C5C6A" w:rsidP="00B65C9A">
      <w:pPr>
        <w:widowControl w:val="0"/>
        <w:suppressLineNumbers/>
        <w:pBdr>
          <w:top w:val="single" w:sz="4" w:space="1" w:color="auto"/>
          <w:left w:val="single" w:sz="4" w:space="4" w:color="auto"/>
          <w:bottom w:val="single" w:sz="4" w:space="1" w:color="auto"/>
          <w:right w:val="single" w:sz="4" w:space="4" w:color="auto"/>
        </w:pBdr>
        <w:rPr>
          <w:sz w:val="32"/>
          <w:szCs w:val="36"/>
        </w:rPr>
      </w:pPr>
      <w:r w:rsidRPr="00B65C9A">
        <w:rPr>
          <w:sz w:val="32"/>
          <w:szCs w:val="36"/>
        </w:rPr>
        <w:t>– Pour le peuple de Dieu</w:t>
      </w:r>
      <w:r w:rsidR="00B65C9A" w:rsidRPr="00B65C9A">
        <w:rPr>
          <w:sz w:val="32"/>
          <w:szCs w:val="36"/>
        </w:rPr>
        <w:t> </w:t>
      </w:r>
      <w:r w:rsidRPr="00B65C9A">
        <w:rPr>
          <w:sz w:val="32"/>
          <w:szCs w:val="36"/>
        </w:rPr>
        <w:t>; afin qu’il se laisse imprégner de l’amour et de la miséricorde infinie du Seigneur et qu’il devienne un véritable agent de réconciliation et de pardon, prions.</w:t>
      </w:r>
    </w:p>
    <w:p w:rsidR="004C5C6A" w:rsidRPr="00B65C9A" w:rsidRDefault="004C5C6A" w:rsidP="00B65C9A">
      <w:pPr>
        <w:widowControl w:val="0"/>
        <w:suppressLineNumbers/>
        <w:pBdr>
          <w:top w:val="single" w:sz="4" w:space="1" w:color="auto"/>
          <w:left w:val="single" w:sz="4" w:space="4" w:color="auto"/>
          <w:bottom w:val="single" w:sz="4" w:space="1" w:color="auto"/>
          <w:right w:val="single" w:sz="4" w:space="4" w:color="auto"/>
        </w:pBdr>
        <w:rPr>
          <w:sz w:val="32"/>
          <w:szCs w:val="36"/>
        </w:rPr>
      </w:pPr>
      <w:r w:rsidRPr="00B65C9A">
        <w:rPr>
          <w:sz w:val="32"/>
          <w:szCs w:val="36"/>
        </w:rPr>
        <w:t>– Pour les gens qui vivent des situations de conflit ou de division</w:t>
      </w:r>
      <w:r w:rsidR="00B65C9A" w:rsidRPr="00B65C9A">
        <w:rPr>
          <w:sz w:val="32"/>
          <w:szCs w:val="36"/>
        </w:rPr>
        <w:t> </w:t>
      </w:r>
      <w:r w:rsidRPr="00B65C9A">
        <w:rPr>
          <w:sz w:val="32"/>
          <w:szCs w:val="36"/>
        </w:rPr>
        <w:t>; afin que des voies de réconciliation et de rapprochement s’ouvrent dans leur cœur, prions.</w:t>
      </w:r>
    </w:p>
    <w:p w:rsidR="004C5C6A" w:rsidRPr="00B65C9A" w:rsidRDefault="004C5C6A" w:rsidP="00B65C9A">
      <w:pPr>
        <w:widowControl w:val="0"/>
        <w:suppressLineNumbers/>
        <w:pBdr>
          <w:top w:val="single" w:sz="4" w:space="1" w:color="auto"/>
          <w:left w:val="single" w:sz="4" w:space="4" w:color="auto"/>
          <w:bottom w:val="single" w:sz="4" w:space="1" w:color="auto"/>
          <w:right w:val="single" w:sz="4" w:space="4" w:color="auto"/>
        </w:pBdr>
        <w:rPr>
          <w:sz w:val="32"/>
          <w:szCs w:val="36"/>
        </w:rPr>
      </w:pPr>
      <w:r w:rsidRPr="00B65C9A">
        <w:rPr>
          <w:sz w:val="32"/>
          <w:szCs w:val="36"/>
        </w:rPr>
        <w:t>– Pour les jeunes qui vivent des moments de révolte ou qui sont marqués par la délinquance ou la dépendance</w:t>
      </w:r>
      <w:r w:rsidR="00B65C9A" w:rsidRPr="00B65C9A">
        <w:rPr>
          <w:sz w:val="32"/>
          <w:szCs w:val="36"/>
        </w:rPr>
        <w:t> </w:t>
      </w:r>
      <w:r w:rsidRPr="00B65C9A">
        <w:rPr>
          <w:sz w:val="32"/>
          <w:szCs w:val="36"/>
        </w:rPr>
        <w:t>; afin qu’ils trouvent sur leur route un regard bienveillant qui leur redonne espoir, prions.</w:t>
      </w:r>
    </w:p>
    <w:p w:rsidR="004C5C6A" w:rsidRPr="00954590" w:rsidRDefault="004C5C6A" w:rsidP="00B65C9A">
      <w:pPr>
        <w:widowControl w:val="0"/>
        <w:suppressLineNumbers/>
        <w:pBdr>
          <w:top w:val="single" w:sz="4" w:space="1" w:color="auto"/>
          <w:left w:val="single" w:sz="4" w:space="4" w:color="auto"/>
          <w:bottom w:val="single" w:sz="4" w:space="1" w:color="auto"/>
          <w:right w:val="single" w:sz="4" w:space="4" w:color="auto"/>
        </w:pBdr>
        <w:rPr>
          <w:sz w:val="32"/>
          <w:szCs w:val="36"/>
        </w:rPr>
      </w:pPr>
      <w:r w:rsidRPr="00B65C9A">
        <w:rPr>
          <w:sz w:val="32"/>
          <w:szCs w:val="36"/>
        </w:rPr>
        <w:t>– Pour notre communauté chrétienne</w:t>
      </w:r>
      <w:r w:rsidR="00B65C9A" w:rsidRPr="00B65C9A">
        <w:rPr>
          <w:sz w:val="32"/>
          <w:szCs w:val="36"/>
        </w:rPr>
        <w:t> </w:t>
      </w:r>
      <w:r w:rsidRPr="00B65C9A">
        <w:rPr>
          <w:sz w:val="32"/>
          <w:szCs w:val="36"/>
        </w:rPr>
        <w:t>; afin qu’elle sache vivre dans le respect et l’accueil de tous et de toutes, prions.</w:t>
      </w:r>
      <w:bookmarkStart w:id="3" w:name="_GoBack"/>
      <w:bookmarkEnd w:id="3"/>
    </w:p>
    <w:p w:rsidR="00A96399" w:rsidRPr="00B65C9A" w:rsidRDefault="004B1BC3" w:rsidP="00B65C9A">
      <w:pPr>
        <w:pStyle w:val="NormalWeb"/>
        <w:widowControl w:val="0"/>
        <w:suppressLineNumbers/>
        <w:shd w:val="clear" w:color="auto" w:fill="FFFFFF"/>
        <w:rPr>
          <w:rFonts w:ascii="Garamond" w:hAnsi="Garamond"/>
          <w:smallCaps/>
          <w:color w:val="444444"/>
          <w:spacing w:val="20"/>
          <w:sz w:val="28"/>
          <w:szCs w:val="30"/>
        </w:rPr>
      </w:pPr>
      <w:r w:rsidRPr="00B65C9A">
        <w:rPr>
          <w:smallCaps/>
          <w:spacing w:val="20"/>
          <w:sz w:val="32"/>
          <w:szCs w:val="36"/>
        </w:rPr>
        <w:t>Communion</w:t>
      </w:r>
      <w:r w:rsidRPr="00B65C9A">
        <w:rPr>
          <w:sz w:val="32"/>
          <w:szCs w:val="36"/>
        </w:rPr>
        <w:t xml:space="preserve"> : </w:t>
      </w:r>
      <w:r w:rsidR="00A96399" w:rsidRPr="00B65C9A">
        <w:rPr>
          <w:rFonts w:ascii="Garamond" w:hAnsi="Garamond"/>
          <w:smallCaps/>
          <w:color w:val="444444"/>
          <w:spacing w:val="20"/>
          <w:sz w:val="32"/>
          <w:szCs w:val="36"/>
        </w:rPr>
        <w:t>Recevez-le Christ</w:t>
      </w:r>
      <w:r w:rsidR="00A96399" w:rsidRPr="00B65C9A">
        <w:rPr>
          <w:rFonts w:ascii="Garamond" w:hAnsi="Garamond"/>
          <w:smallCaps/>
          <w:color w:val="444444"/>
          <w:spacing w:val="20"/>
          <w:sz w:val="28"/>
          <w:szCs w:val="30"/>
        </w:rPr>
        <w:t xml:space="preserve"> </w:t>
      </w:r>
    </w:p>
    <w:p w:rsidR="00A96399" w:rsidRPr="00B65C9A" w:rsidRDefault="00A96399" w:rsidP="00B65C9A">
      <w:pPr>
        <w:pStyle w:val="Paragraphedeliste"/>
        <w:widowControl w:val="0"/>
        <w:numPr>
          <w:ilvl w:val="0"/>
          <w:numId w:val="1"/>
        </w:numPr>
        <w:suppressLineNumbers/>
        <w:ind w:left="0"/>
        <w:rPr>
          <w:sz w:val="32"/>
          <w:szCs w:val="36"/>
        </w:rPr>
      </w:pPr>
      <w:r w:rsidRPr="00B65C9A">
        <w:rPr>
          <w:sz w:val="32"/>
          <w:szCs w:val="36"/>
        </w:rPr>
        <w:t>Voici le Fils aimé du Père</w:t>
      </w:r>
      <w:proofErr w:type="gramStart"/>
      <w:r w:rsidRPr="00B65C9A">
        <w:rPr>
          <w:sz w:val="32"/>
          <w:szCs w:val="36"/>
        </w:rPr>
        <w:t>,</w:t>
      </w:r>
      <w:proofErr w:type="gramEnd"/>
      <w:r w:rsidRPr="00B65C9A">
        <w:rPr>
          <w:sz w:val="32"/>
          <w:szCs w:val="36"/>
        </w:rPr>
        <w:br/>
        <w:t>Don de Dieu pour sauver le monde.</w:t>
      </w:r>
      <w:r w:rsidRPr="00B65C9A">
        <w:rPr>
          <w:sz w:val="32"/>
          <w:szCs w:val="36"/>
        </w:rPr>
        <w:br/>
        <w:t>Devant nous il est là, il se fait proche</w:t>
      </w:r>
      <w:proofErr w:type="gramStart"/>
      <w:r w:rsidRPr="00B65C9A">
        <w:rPr>
          <w:sz w:val="32"/>
          <w:szCs w:val="36"/>
        </w:rPr>
        <w:t>,</w:t>
      </w:r>
      <w:proofErr w:type="gramEnd"/>
      <w:r w:rsidRPr="00B65C9A">
        <w:rPr>
          <w:sz w:val="32"/>
          <w:szCs w:val="36"/>
        </w:rPr>
        <w:br/>
        <w:t>Jésus, l’Agneau de Dieu !</w:t>
      </w:r>
    </w:p>
    <w:p w:rsidR="00087D4A" w:rsidRPr="00B65C9A" w:rsidRDefault="00087D4A" w:rsidP="00B65C9A">
      <w:pPr>
        <w:pStyle w:val="Paragraphedeliste"/>
        <w:widowControl w:val="0"/>
        <w:suppressLineNumbers/>
        <w:ind w:left="0"/>
        <w:rPr>
          <w:sz w:val="32"/>
          <w:szCs w:val="36"/>
        </w:rPr>
      </w:pPr>
    </w:p>
    <w:p w:rsidR="00087D4A" w:rsidRPr="00B65C9A" w:rsidRDefault="00087D4A" w:rsidP="00B65C9A">
      <w:pPr>
        <w:widowControl w:val="0"/>
        <w:suppressLineNumbers/>
        <w:rPr>
          <w:sz w:val="24"/>
        </w:rPr>
      </w:pPr>
      <w:r w:rsidRPr="00B65C9A">
        <w:rPr>
          <w:noProof/>
          <w:sz w:val="24"/>
          <w:lang w:eastAsia="fr-FR"/>
        </w:rPr>
        <w:drawing>
          <wp:inline distT="0" distB="0" distL="0" distR="0" wp14:anchorId="0D851BEB" wp14:editId="468CB2CE">
            <wp:extent cx="5265420" cy="468966"/>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5420" cy="468966"/>
                    </a:xfrm>
                    <a:prstGeom prst="rect">
                      <a:avLst/>
                    </a:prstGeom>
                  </pic:spPr>
                </pic:pic>
              </a:graphicData>
            </a:graphic>
          </wp:inline>
        </w:drawing>
      </w:r>
    </w:p>
    <w:p w:rsidR="00087D4A" w:rsidRPr="00B65C9A" w:rsidRDefault="00087D4A" w:rsidP="00B65C9A">
      <w:pPr>
        <w:widowControl w:val="0"/>
        <w:suppressLineNumbers/>
        <w:rPr>
          <w:sz w:val="24"/>
        </w:rPr>
      </w:pPr>
      <w:r w:rsidRPr="00B65C9A">
        <w:rPr>
          <w:noProof/>
          <w:sz w:val="24"/>
          <w:lang w:eastAsia="fr-FR"/>
        </w:rPr>
        <w:drawing>
          <wp:inline distT="0" distB="0" distL="0" distR="0" wp14:anchorId="4BF3F1C7" wp14:editId="688F432C">
            <wp:extent cx="5265420" cy="510755"/>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89463" cy="513087"/>
                    </a:xfrm>
                    <a:prstGeom prst="rect">
                      <a:avLst/>
                    </a:prstGeom>
                  </pic:spPr>
                </pic:pic>
              </a:graphicData>
            </a:graphic>
          </wp:inline>
        </w:drawing>
      </w:r>
    </w:p>
    <w:p w:rsidR="00087D4A" w:rsidRPr="00B65C9A" w:rsidRDefault="00087D4A" w:rsidP="00B65C9A">
      <w:pPr>
        <w:widowControl w:val="0"/>
        <w:suppressLineNumbers/>
        <w:rPr>
          <w:sz w:val="32"/>
          <w:szCs w:val="36"/>
        </w:rPr>
      </w:pPr>
    </w:p>
    <w:p w:rsidR="00A96399" w:rsidRPr="00B65C9A" w:rsidRDefault="00A96399" w:rsidP="00B65C9A">
      <w:pPr>
        <w:widowControl w:val="0"/>
        <w:suppressLineNumbers/>
        <w:rPr>
          <w:sz w:val="32"/>
          <w:szCs w:val="36"/>
        </w:rPr>
      </w:pPr>
      <w:r w:rsidRPr="00B65C9A">
        <w:rPr>
          <w:sz w:val="32"/>
          <w:szCs w:val="36"/>
        </w:rPr>
        <w:t>2. Jésus, jusqu’au bout tu nous aimes</w:t>
      </w:r>
      <w:proofErr w:type="gramStart"/>
      <w:r w:rsidRPr="00B65C9A">
        <w:rPr>
          <w:sz w:val="32"/>
          <w:szCs w:val="36"/>
        </w:rPr>
        <w:t>,</w:t>
      </w:r>
      <w:proofErr w:type="gramEnd"/>
      <w:r w:rsidRPr="00B65C9A">
        <w:rPr>
          <w:sz w:val="32"/>
          <w:szCs w:val="36"/>
        </w:rPr>
        <w:br/>
        <w:t>Tu prends la condition d’esclave.</w:t>
      </w:r>
      <w:r w:rsidRPr="00B65C9A">
        <w:rPr>
          <w:sz w:val="32"/>
          <w:szCs w:val="36"/>
        </w:rPr>
        <w:br/>
        <w:t>Roi des rois, tu t’abaisses jusqu’à terre</w:t>
      </w:r>
      <w:r w:rsidRPr="00B65C9A">
        <w:rPr>
          <w:sz w:val="32"/>
          <w:szCs w:val="36"/>
        </w:rPr>
        <w:br/>
        <w:t xml:space="preserve">Pour nous laver les pieds. </w:t>
      </w:r>
      <w:r w:rsidRPr="00B65C9A">
        <w:rPr>
          <w:b/>
          <w:sz w:val="32"/>
          <w:szCs w:val="36"/>
        </w:rPr>
        <w:t>R/</w:t>
      </w:r>
    </w:p>
    <w:p w:rsidR="00A96399" w:rsidRPr="00B65C9A" w:rsidRDefault="00A96399" w:rsidP="00B65C9A">
      <w:pPr>
        <w:widowControl w:val="0"/>
        <w:suppressLineNumbers/>
        <w:rPr>
          <w:b/>
          <w:sz w:val="32"/>
          <w:szCs w:val="36"/>
        </w:rPr>
      </w:pPr>
      <w:r w:rsidRPr="00B65C9A">
        <w:rPr>
          <w:sz w:val="32"/>
          <w:szCs w:val="36"/>
        </w:rPr>
        <w:lastRenderedPageBreak/>
        <w:t>3. Seigneur, comme est grand ce mystère</w:t>
      </w:r>
      <w:proofErr w:type="gramStart"/>
      <w:r w:rsidRPr="00B65C9A">
        <w:rPr>
          <w:sz w:val="32"/>
          <w:szCs w:val="36"/>
        </w:rPr>
        <w:t>,</w:t>
      </w:r>
      <w:proofErr w:type="gramEnd"/>
      <w:r w:rsidRPr="00B65C9A">
        <w:rPr>
          <w:sz w:val="32"/>
          <w:szCs w:val="36"/>
        </w:rPr>
        <w:br/>
        <w:t>Maître comment te laisser faire ?</w:t>
      </w:r>
      <w:r w:rsidRPr="00B65C9A">
        <w:rPr>
          <w:sz w:val="32"/>
          <w:szCs w:val="36"/>
        </w:rPr>
        <w:br/>
        <w:t>En mon corps, en mon âme pécheresse</w:t>
      </w:r>
      <w:proofErr w:type="gramStart"/>
      <w:r w:rsidRPr="00B65C9A">
        <w:rPr>
          <w:sz w:val="32"/>
          <w:szCs w:val="36"/>
        </w:rPr>
        <w:t>,</w:t>
      </w:r>
      <w:proofErr w:type="gramEnd"/>
      <w:r w:rsidRPr="00B65C9A">
        <w:rPr>
          <w:sz w:val="32"/>
          <w:szCs w:val="36"/>
        </w:rPr>
        <w:br/>
        <w:t>Tu viens pour demeurer.</w:t>
      </w:r>
      <w:r w:rsidRPr="00B65C9A">
        <w:rPr>
          <w:b/>
          <w:sz w:val="32"/>
          <w:szCs w:val="36"/>
        </w:rPr>
        <w:t xml:space="preserve"> R/</w:t>
      </w:r>
    </w:p>
    <w:p w:rsidR="00A96399" w:rsidRPr="00B65C9A" w:rsidRDefault="00A96399" w:rsidP="00B65C9A">
      <w:pPr>
        <w:widowControl w:val="0"/>
        <w:suppressLineNumbers/>
        <w:rPr>
          <w:sz w:val="32"/>
          <w:szCs w:val="36"/>
        </w:rPr>
      </w:pPr>
      <w:r w:rsidRPr="00B65C9A">
        <w:rPr>
          <w:sz w:val="32"/>
          <w:szCs w:val="36"/>
        </w:rPr>
        <w:t>4. Je crois, mon Dieu, en toi j’espère.</w:t>
      </w:r>
      <w:r w:rsidRPr="00B65C9A">
        <w:rPr>
          <w:sz w:val="32"/>
          <w:szCs w:val="36"/>
        </w:rPr>
        <w:br/>
        <w:t xml:space="preserve">Lave mes pieds et tout mon être </w:t>
      </w:r>
      <w:proofErr w:type="gramStart"/>
      <w:r w:rsidRPr="00B65C9A">
        <w:rPr>
          <w:sz w:val="32"/>
          <w:szCs w:val="36"/>
        </w:rPr>
        <w:t>:</w:t>
      </w:r>
      <w:proofErr w:type="gramEnd"/>
      <w:r w:rsidRPr="00B65C9A">
        <w:rPr>
          <w:sz w:val="32"/>
          <w:szCs w:val="36"/>
        </w:rPr>
        <w:br/>
        <w:t>De ton cœur, fais jaillir en moi la source,</w:t>
      </w:r>
      <w:r w:rsidRPr="00B65C9A">
        <w:rPr>
          <w:sz w:val="32"/>
          <w:szCs w:val="36"/>
        </w:rPr>
        <w:br/>
        <w:t>L’eau vive de l’Esprit.</w:t>
      </w:r>
      <w:r w:rsidRPr="00B65C9A">
        <w:rPr>
          <w:b/>
          <w:sz w:val="32"/>
          <w:szCs w:val="36"/>
        </w:rPr>
        <w:t xml:space="preserve"> R/</w:t>
      </w:r>
    </w:p>
    <w:p w:rsidR="004B1BC3" w:rsidRPr="00B65C9A" w:rsidRDefault="004B1BC3" w:rsidP="00B65C9A">
      <w:pPr>
        <w:widowControl w:val="0"/>
        <w:suppressLineNumbers/>
        <w:rPr>
          <w:smallCaps/>
          <w:spacing w:val="20"/>
          <w:sz w:val="32"/>
          <w:szCs w:val="36"/>
        </w:rPr>
      </w:pPr>
    </w:p>
    <w:p w:rsidR="00EC5A6E" w:rsidRPr="00B65C9A" w:rsidRDefault="004B1BC3" w:rsidP="00B65C9A">
      <w:pPr>
        <w:widowControl w:val="0"/>
        <w:suppressLineNumbers/>
        <w:rPr>
          <w:smallCaps/>
          <w:spacing w:val="20"/>
          <w:sz w:val="32"/>
          <w:szCs w:val="36"/>
        </w:rPr>
      </w:pPr>
      <w:r w:rsidRPr="00B65C9A">
        <w:rPr>
          <w:smallCaps/>
          <w:spacing w:val="20"/>
          <w:sz w:val="32"/>
          <w:szCs w:val="36"/>
        </w:rPr>
        <w:t>Envoi</w:t>
      </w:r>
      <w:r w:rsidRPr="00B65C9A">
        <w:rPr>
          <w:sz w:val="32"/>
          <w:szCs w:val="36"/>
        </w:rPr>
        <w:t xml:space="preserve"> (ou </w:t>
      </w:r>
      <w:r w:rsidRPr="00B65C9A">
        <w:rPr>
          <w:smallCaps/>
          <w:spacing w:val="20"/>
          <w:sz w:val="32"/>
          <w:szCs w:val="36"/>
        </w:rPr>
        <w:t>Sortie</w:t>
      </w:r>
      <w:r w:rsidRPr="00B65C9A">
        <w:rPr>
          <w:sz w:val="32"/>
          <w:szCs w:val="36"/>
        </w:rPr>
        <w:t xml:space="preserve">) : </w:t>
      </w:r>
      <w:r w:rsidR="00EC5A6E" w:rsidRPr="00B65C9A">
        <w:rPr>
          <w:smallCaps/>
          <w:spacing w:val="20"/>
          <w:sz w:val="32"/>
          <w:szCs w:val="36"/>
        </w:rPr>
        <w:t>Rendons gloire à notre Dieu</w:t>
      </w:r>
    </w:p>
    <w:p w:rsidR="00EC5A6E" w:rsidRPr="00B65C9A" w:rsidRDefault="00EC5A6E" w:rsidP="00B65C9A">
      <w:pPr>
        <w:widowControl w:val="0"/>
        <w:suppressLineNumbers/>
        <w:rPr>
          <w:smallCaps/>
          <w:spacing w:val="20"/>
          <w:sz w:val="32"/>
          <w:szCs w:val="36"/>
        </w:rPr>
      </w:pPr>
    </w:p>
    <w:p w:rsidR="004B1BC3" w:rsidRPr="00B65C9A" w:rsidRDefault="00EC5A6E" w:rsidP="00B65C9A">
      <w:pPr>
        <w:widowControl w:val="0"/>
        <w:suppressLineNumbers/>
        <w:rPr>
          <w:sz w:val="32"/>
          <w:szCs w:val="36"/>
        </w:rPr>
      </w:pPr>
      <w:r w:rsidRPr="00B65C9A">
        <w:rPr>
          <w:b/>
          <w:bCs/>
          <w:sz w:val="32"/>
          <w:szCs w:val="36"/>
        </w:rPr>
        <w:t>R. Rendons gloire à notre Dieu !</w:t>
      </w:r>
      <w:r w:rsidRPr="00B65C9A">
        <w:rPr>
          <w:b/>
          <w:bCs/>
          <w:sz w:val="32"/>
          <w:szCs w:val="36"/>
        </w:rPr>
        <w:br/>
        <w:t xml:space="preserve">Lui qui fit des merveilles, </w:t>
      </w:r>
      <w:r w:rsidRPr="00B65C9A">
        <w:rPr>
          <w:b/>
          <w:bCs/>
          <w:sz w:val="32"/>
          <w:szCs w:val="36"/>
        </w:rPr>
        <w:br/>
        <w:t xml:space="preserve">Il est présent au milieu de nous </w:t>
      </w:r>
      <w:r w:rsidRPr="00B65C9A">
        <w:rPr>
          <w:b/>
          <w:bCs/>
          <w:sz w:val="32"/>
          <w:szCs w:val="36"/>
        </w:rPr>
        <w:br/>
        <w:t>Maintenant et à jamais !</w:t>
      </w:r>
      <w:r w:rsidRPr="00B65C9A">
        <w:rPr>
          <w:sz w:val="32"/>
          <w:szCs w:val="36"/>
        </w:rPr>
        <w:t xml:space="preserve"> </w:t>
      </w:r>
      <w:r w:rsidRPr="00B65C9A">
        <w:rPr>
          <w:sz w:val="32"/>
          <w:szCs w:val="36"/>
        </w:rPr>
        <w:br/>
      </w:r>
      <w:r w:rsidRPr="00B65C9A">
        <w:rPr>
          <w:sz w:val="32"/>
          <w:szCs w:val="36"/>
        </w:rPr>
        <w:br/>
        <w:t xml:space="preserve">1. Louons notre Seigneur, </w:t>
      </w:r>
      <w:r w:rsidRPr="00B65C9A">
        <w:rPr>
          <w:sz w:val="32"/>
          <w:szCs w:val="36"/>
        </w:rPr>
        <w:br/>
        <w:t xml:space="preserve">Car grande est sa puissance, </w:t>
      </w:r>
      <w:r w:rsidRPr="00B65C9A">
        <w:rPr>
          <w:sz w:val="32"/>
          <w:szCs w:val="36"/>
        </w:rPr>
        <w:br/>
        <w:t xml:space="preserve">Lui qui nous a créés, </w:t>
      </w:r>
      <w:r w:rsidRPr="00B65C9A">
        <w:rPr>
          <w:sz w:val="32"/>
          <w:szCs w:val="36"/>
        </w:rPr>
        <w:br/>
        <w:t xml:space="preserve">Nous a donné la vie. </w:t>
      </w:r>
      <w:r w:rsidRPr="00B65C9A">
        <w:rPr>
          <w:sz w:val="32"/>
          <w:szCs w:val="36"/>
        </w:rPr>
        <w:br/>
      </w:r>
      <w:r w:rsidRPr="00B65C9A">
        <w:rPr>
          <w:sz w:val="32"/>
          <w:szCs w:val="36"/>
        </w:rPr>
        <w:br/>
        <w:t>2. Invoquons notre Dieu</w:t>
      </w:r>
      <w:proofErr w:type="gramStart"/>
      <w:r w:rsidRPr="00B65C9A">
        <w:rPr>
          <w:sz w:val="32"/>
          <w:szCs w:val="36"/>
        </w:rPr>
        <w:t>,</w:t>
      </w:r>
      <w:proofErr w:type="gramEnd"/>
      <w:r w:rsidRPr="00B65C9A">
        <w:rPr>
          <w:sz w:val="32"/>
          <w:szCs w:val="36"/>
        </w:rPr>
        <w:br/>
        <w:t>Demandons-lui sa grâce,</w:t>
      </w:r>
      <w:r w:rsidRPr="00B65C9A">
        <w:rPr>
          <w:sz w:val="32"/>
          <w:szCs w:val="36"/>
        </w:rPr>
        <w:br/>
        <w:t>Il est notre Sauveur,</w:t>
      </w:r>
      <w:r w:rsidRPr="00B65C9A">
        <w:rPr>
          <w:sz w:val="32"/>
          <w:szCs w:val="36"/>
        </w:rPr>
        <w:br/>
        <w:t>Notre libérateur.</w:t>
      </w:r>
      <w:r w:rsidRPr="00B65C9A">
        <w:rPr>
          <w:sz w:val="32"/>
          <w:szCs w:val="36"/>
        </w:rPr>
        <w:br/>
      </w:r>
      <w:r w:rsidRPr="00B65C9A">
        <w:rPr>
          <w:sz w:val="32"/>
          <w:szCs w:val="36"/>
        </w:rPr>
        <w:br/>
      </w:r>
    </w:p>
    <w:p w:rsidR="006C19A3" w:rsidRPr="00B65C9A" w:rsidRDefault="006C19A3" w:rsidP="00B65C9A">
      <w:pPr>
        <w:widowControl w:val="0"/>
        <w:suppressLineNumbers/>
        <w:rPr>
          <w:sz w:val="32"/>
          <w:szCs w:val="36"/>
        </w:rPr>
      </w:pPr>
    </w:p>
    <w:p w:rsidR="006C19A3" w:rsidRPr="00B65C9A" w:rsidRDefault="006C19A3" w:rsidP="00B65C9A">
      <w:pPr>
        <w:widowControl w:val="0"/>
        <w:suppressLineNumbers/>
        <w:rPr>
          <w:sz w:val="32"/>
          <w:szCs w:val="36"/>
        </w:rPr>
      </w:pPr>
    </w:p>
    <w:p w:rsidR="006C19A3" w:rsidRPr="00B65C9A" w:rsidRDefault="006C19A3" w:rsidP="00B65C9A">
      <w:pPr>
        <w:widowControl w:val="0"/>
        <w:suppressLineNumbers/>
        <w:jc w:val="center"/>
        <w:rPr>
          <w:b/>
          <w:sz w:val="32"/>
          <w:szCs w:val="36"/>
        </w:rPr>
      </w:pPr>
      <w:r w:rsidRPr="00B65C9A">
        <w:rPr>
          <w:noProof/>
          <w:sz w:val="24"/>
          <w:lang w:eastAsia="fr-FR"/>
        </w:rPr>
        <w:drawing>
          <wp:inline distT="0" distB="0" distL="0" distR="0" wp14:anchorId="60003527" wp14:editId="03040D9D">
            <wp:extent cx="2476500" cy="1905000"/>
            <wp:effectExtent l="0" t="0" r="0" b="0"/>
            <wp:docPr id="5" name="Image 5" descr="https://apostolique.org/sites/default/files/fils_p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ostolique.org/sites/default/files/fils_pe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p>
    <w:sectPr w:rsidR="006C19A3" w:rsidRPr="00B65C9A" w:rsidSect="00B65C9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16E4A"/>
    <w:multiLevelType w:val="hybridMultilevel"/>
    <w:tmpl w:val="FAC61D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C3"/>
    <w:rsid w:val="00087D4A"/>
    <w:rsid w:val="002D6989"/>
    <w:rsid w:val="00306CF2"/>
    <w:rsid w:val="004626FB"/>
    <w:rsid w:val="004B1BC3"/>
    <w:rsid w:val="004C5C6A"/>
    <w:rsid w:val="00611029"/>
    <w:rsid w:val="006C19A3"/>
    <w:rsid w:val="00800114"/>
    <w:rsid w:val="00954590"/>
    <w:rsid w:val="0099734C"/>
    <w:rsid w:val="00A96399"/>
    <w:rsid w:val="00AB3AE0"/>
    <w:rsid w:val="00B65C9A"/>
    <w:rsid w:val="00EC5A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C3"/>
    <w:rPr>
      <w:rFonts w:ascii="Garamond" w:hAnsi="Garamond"/>
      <w:sz w:val="28"/>
    </w:rPr>
  </w:style>
  <w:style w:type="paragraph" w:styleId="Titre5">
    <w:name w:val="heading 5"/>
    <w:basedOn w:val="Normal"/>
    <w:next w:val="Normal"/>
    <w:link w:val="Titre5Car"/>
    <w:uiPriority w:val="9"/>
    <w:semiHidden/>
    <w:unhideWhenUsed/>
    <w:qFormat/>
    <w:rsid w:val="002D69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1BC3"/>
    <w:pPr>
      <w:ind w:left="720"/>
      <w:contextualSpacing/>
    </w:pPr>
  </w:style>
  <w:style w:type="table" w:styleId="Grilledutableau">
    <w:name w:val="Table Grid"/>
    <w:basedOn w:val="TableauNormal"/>
    <w:uiPriority w:val="39"/>
    <w:rsid w:val="004B1BC3"/>
    <w:pPr>
      <w:spacing w:after="0"/>
    </w:pPr>
    <w:rPr>
      <w:rFonts w:ascii="Garamond" w:hAnsi="Garamond"/>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B1BC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1BC3"/>
    <w:rPr>
      <w:rFonts w:ascii="Segoe UI" w:hAnsi="Segoe UI" w:cs="Segoe UI"/>
      <w:sz w:val="18"/>
      <w:szCs w:val="18"/>
    </w:rPr>
  </w:style>
  <w:style w:type="character" w:customStyle="1" w:styleId="Titre5Car">
    <w:name w:val="Titre 5 Car"/>
    <w:basedOn w:val="Policepardfaut"/>
    <w:link w:val="Titre5"/>
    <w:uiPriority w:val="9"/>
    <w:semiHidden/>
    <w:rsid w:val="002D6989"/>
    <w:rPr>
      <w:rFonts w:asciiTheme="majorHAnsi" w:eastAsiaTheme="majorEastAsia" w:hAnsiTheme="majorHAnsi" w:cstheme="majorBidi"/>
      <w:color w:val="2F5496" w:themeColor="accent1" w:themeShade="BF"/>
      <w:sz w:val="28"/>
    </w:rPr>
  </w:style>
  <w:style w:type="paragraph" w:styleId="NormalWeb">
    <w:name w:val="Normal (Web)"/>
    <w:basedOn w:val="Normal"/>
    <w:uiPriority w:val="99"/>
    <w:semiHidden/>
    <w:unhideWhenUsed/>
    <w:rsid w:val="00A96399"/>
    <w:pPr>
      <w:spacing w:before="100" w:beforeAutospacing="1" w:after="100" w:afterAutospacing="1"/>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C3"/>
    <w:rPr>
      <w:rFonts w:ascii="Garamond" w:hAnsi="Garamond"/>
      <w:sz w:val="28"/>
    </w:rPr>
  </w:style>
  <w:style w:type="paragraph" w:styleId="Titre5">
    <w:name w:val="heading 5"/>
    <w:basedOn w:val="Normal"/>
    <w:next w:val="Normal"/>
    <w:link w:val="Titre5Car"/>
    <w:uiPriority w:val="9"/>
    <w:semiHidden/>
    <w:unhideWhenUsed/>
    <w:qFormat/>
    <w:rsid w:val="002D69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1BC3"/>
    <w:pPr>
      <w:ind w:left="720"/>
      <w:contextualSpacing/>
    </w:pPr>
  </w:style>
  <w:style w:type="table" w:styleId="Grilledutableau">
    <w:name w:val="Table Grid"/>
    <w:basedOn w:val="TableauNormal"/>
    <w:uiPriority w:val="39"/>
    <w:rsid w:val="004B1BC3"/>
    <w:pPr>
      <w:spacing w:after="0"/>
    </w:pPr>
    <w:rPr>
      <w:rFonts w:ascii="Garamond" w:hAnsi="Garamond"/>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B1BC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1BC3"/>
    <w:rPr>
      <w:rFonts w:ascii="Segoe UI" w:hAnsi="Segoe UI" w:cs="Segoe UI"/>
      <w:sz w:val="18"/>
      <w:szCs w:val="18"/>
    </w:rPr>
  </w:style>
  <w:style w:type="character" w:customStyle="1" w:styleId="Titre5Car">
    <w:name w:val="Titre 5 Car"/>
    <w:basedOn w:val="Policepardfaut"/>
    <w:link w:val="Titre5"/>
    <w:uiPriority w:val="9"/>
    <w:semiHidden/>
    <w:rsid w:val="002D6989"/>
    <w:rPr>
      <w:rFonts w:asciiTheme="majorHAnsi" w:eastAsiaTheme="majorEastAsia" w:hAnsiTheme="majorHAnsi" w:cstheme="majorBidi"/>
      <w:color w:val="2F5496" w:themeColor="accent1" w:themeShade="BF"/>
      <w:sz w:val="28"/>
    </w:rPr>
  </w:style>
  <w:style w:type="paragraph" w:styleId="NormalWeb">
    <w:name w:val="Normal (Web)"/>
    <w:basedOn w:val="Normal"/>
    <w:uiPriority w:val="99"/>
    <w:semiHidden/>
    <w:unhideWhenUsed/>
    <w:rsid w:val="00A96399"/>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7277">
      <w:bodyDiv w:val="1"/>
      <w:marLeft w:val="0"/>
      <w:marRight w:val="0"/>
      <w:marTop w:val="0"/>
      <w:marBottom w:val="0"/>
      <w:divBdr>
        <w:top w:val="none" w:sz="0" w:space="0" w:color="auto"/>
        <w:left w:val="none" w:sz="0" w:space="0" w:color="auto"/>
        <w:bottom w:val="none" w:sz="0" w:space="0" w:color="auto"/>
        <w:right w:val="none" w:sz="0" w:space="0" w:color="auto"/>
      </w:divBdr>
    </w:div>
    <w:div w:id="284040819">
      <w:bodyDiv w:val="1"/>
      <w:marLeft w:val="0"/>
      <w:marRight w:val="0"/>
      <w:marTop w:val="0"/>
      <w:marBottom w:val="0"/>
      <w:divBdr>
        <w:top w:val="none" w:sz="0" w:space="0" w:color="auto"/>
        <w:left w:val="none" w:sz="0" w:space="0" w:color="auto"/>
        <w:bottom w:val="none" w:sz="0" w:space="0" w:color="auto"/>
        <w:right w:val="none" w:sz="0" w:space="0" w:color="auto"/>
      </w:divBdr>
    </w:div>
    <w:div w:id="585773352">
      <w:bodyDiv w:val="1"/>
      <w:marLeft w:val="0"/>
      <w:marRight w:val="0"/>
      <w:marTop w:val="0"/>
      <w:marBottom w:val="0"/>
      <w:divBdr>
        <w:top w:val="none" w:sz="0" w:space="0" w:color="auto"/>
        <w:left w:val="none" w:sz="0" w:space="0" w:color="auto"/>
        <w:bottom w:val="none" w:sz="0" w:space="0" w:color="auto"/>
        <w:right w:val="none" w:sz="0" w:space="0" w:color="auto"/>
      </w:divBdr>
    </w:div>
    <w:div w:id="1238900108">
      <w:bodyDiv w:val="1"/>
      <w:marLeft w:val="0"/>
      <w:marRight w:val="0"/>
      <w:marTop w:val="0"/>
      <w:marBottom w:val="0"/>
      <w:divBdr>
        <w:top w:val="none" w:sz="0" w:space="0" w:color="auto"/>
        <w:left w:val="none" w:sz="0" w:space="0" w:color="auto"/>
        <w:bottom w:val="none" w:sz="0" w:space="0" w:color="auto"/>
        <w:right w:val="none" w:sz="0" w:space="0" w:color="auto"/>
      </w:divBdr>
    </w:div>
    <w:div w:id="1358193810">
      <w:bodyDiv w:val="1"/>
      <w:marLeft w:val="0"/>
      <w:marRight w:val="0"/>
      <w:marTop w:val="0"/>
      <w:marBottom w:val="0"/>
      <w:divBdr>
        <w:top w:val="none" w:sz="0" w:space="0" w:color="auto"/>
        <w:left w:val="none" w:sz="0" w:space="0" w:color="auto"/>
        <w:bottom w:val="none" w:sz="0" w:space="0" w:color="auto"/>
        <w:right w:val="none" w:sz="0" w:space="0" w:color="auto"/>
      </w:divBdr>
    </w:div>
    <w:div w:id="1467814593">
      <w:bodyDiv w:val="1"/>
      <w:marLeft w:val="0"/>
      <w:marRight w:val="0"/>
      <w:marTop w:val="0"/>
      <w:marBottom w:val="0"/>
      <w:divBdr>
        <w:top w:val="none" w:sz="0" w:space="0" w:color="auto"/>
        <w:left w:val="none" w:sz="0" w:space="0" w:color="auto"/>
        <w:bottom w:val="none" w:sz="0" w:space="0" w:color="auto"/>
        <w:right w:val="none" w:sz="0" w:space="0" w:color="auto"/>
      </w:divBdr>
    </w:div>
    <w:div w:id="1497725441">
      <w:bodyDiv w:val="1"/>
      <w:marLeft w:val="0"/>
      <w:marRight w:val="0"/>
      <w:marTop w:val="0"/>
      <w:marBottom w:val="0"/>
      <w:divBdr>
        <w:top w:val="none" w:sz="0" w:space="0" w:color="auto"/>
        <w:left w:val="none" w:sz="0" w:space="0" w:color="auto"/>
        <w:bottom w:val="none" w:sz="0" w:space="0" w:color="auto"/>
        <w:right w:val="none" w:sz="0" w:space="0" w:color="auto"/>
      </w:divBdr>
    </w:div>
    <w:div w:id="1637687738">
      <w:bodyDiv w:val="1"/>
      <w:marLeft w:val="0"/>
      <w:marRight w:val="0"/>
      <w:marTop w:val="0"/>
      <w:marBottom w:val="0"/>
      <w:divBdr>
        <w:top w:val="none" w:sz="0" w:space="0" w:color="auto"/>
        <w:left w:val="none" w:sz="0" w:space="0" w:color="auto"/>
        <w:bottom w:val="none" w:sz="0" w:space="0" w:color="auto"/>
        <w:right w:val="none" w:sz="0" w:space="0" w:color="auto"/>
      </w:divBdr>
    </w:div>
    <w:div w:id="16934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78F4B-CE38-4EF0-8E3D-83FB72B2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967</Words>
  <Characters>5319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et Adrien HUEBER</dc:creator>
  <cp:lastModifiedBy>Philippe Jodin</cp:lastModifiedBy>
  <cp:revision>2</cp:revision>
  <cp:lastPrinted>2019-03-26T14:16:00Z</cp:lastPrinted>
  <dcterms:created xsi:type="dcterms:W3CDTF">2019-03-28T10:26:00Z</dcterms:created>
  <dcterms:modified xsi:type="dcterms:W3CDTF">2019-03-28T10:26:00Z</dcterms:modified>
</cp:coreProperties>
</file>