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70" w:type="dxa"/>
        <w:tblInd w:w="-714" w:type="dxa"/>
        <w:tblLook w:val="04A0" w:firstRow="1" w:lastRow="0" w:firstColumn="1" w:lastColumn="0" w:noHBand="0" w:noVBand="1"/>
      </w:tblPr>
      <w:tblGrid>
        <w:gridCol w:w="5537"/>
        <w:gridCol w:w="5333"/>
      </w:tblGrid>
      <w:tr w:rsidR="004014F4" w:rsidRPr="005B4438" w:rsidTr="00FD2442">
        <w:trPr>
          <w:trHeight w:val="5102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F4" w:rsidRPr="005B4438" w:rsidRDefault="004014F4" w:rsidP="00FD2442">
            <w:pPr>
              <w:rPr>
                <w:rFonts w:ascii="Garamond" w:hAnsi="Garamond"/>
              </w:rPr>
            </w:pPr>
            <w:r w:rsidRPr="005B4438">
              <w:rPr>
                <w:rFonts w:ascii="Garamond" w:hAnsi="Garamond"/>
                <w:noProof/>
                <w:lang w:eastAsia="fr-FR"/>
              </w:rPr>
              <w:drawing>
                <wp:inline distT="0" distB="0" distL="0" distR="0" wp14:anchorId="0F910753" wp14:editId="49D2BAFE">
                  <wp:extent cx="3028315" cy="2904134"/>
                  <wp:effectExtent l="0" t="0" r="635" b="0"/>
                  <wp:docPr id="1" name="Image 1" descr="Description : F: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F: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863" cy="297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4" w:rsidRPr="005B4438" w:rsidRDefault="004014F4" w:rsidP="00FD2442">
            <w:pPr>
              <w:rPr>
                <w:rFonts w:ascii="Garamond" w:hAnsi="Garamond"/>
              </w:rPr>
            </w:pPr>
          </w:p>
          <w:p w:rsidR="004014F4" w:rsidRPr="005B4438" w:rsidRDefault="004014F4" w:rsidP="00FD2442">
            <w:pPr>
              <w:rPr>
                <w:rFonts w:ascii="Garamond" w:hAnsi="Garamond"/>
              </w:rPr>
            </w:pPr>
          </w:p>
          <w:p w:rsidR="004014F4" w:rsidRPr="005B4438" w:rsidRDefault="004014F4" w:rsidP="00FD2442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B4438">
              <w:rPr>
                <w:rFonts w:ascii="Garamond" w:hAnsi="Garamond"/>
                <w:sz w:val="32"/>
                <w:szCs w:val="32"/>
              </w:rPr>
              <w:t>1</w:t>
            </w:r>
            <w:r w:rsidRPr="005B4438">
              <w:rPr>
                <w:rFonts w:ascii="Garamond" w:hAnsi="Garamond"/>
                <w:sz w:val="32"/>
                <w:szCs w:val="32"/>
                <w:vertAlign w:val="superscript"/>
              </w:rPr>
              <w:t>er</w:t>
            </w:r>
            <w:r w:rsidRPr="005B4438">
              <w:rPr>
                <w:rFonts w:ascii="Garamond" w:hAnsi="Garamond"/>
                <w:sz w:val="32"/>
                <w:szCs w:val="32"/>
              </w:rPr>
              <w:t xml:space="preserve"> novembre 2019 </w:t>
            </w:r>
          </w:p>
          <w:p w:rsidR="004014F4" w:rsidRPr="005B4438" w:rsidRDefault="004014F4" w:rsidP="00FD2442">
            <w:pPr>
              <w:rPr>
                <w:rFonts w:ascii="Garamond" w:hAnsi="Garamond"/>
                <w:sz w:val="32"/>
                <w:szCs w:val="32"/>
              </w:rPr>
            </w:pPr>
          </w:p>
          <w:p w:rsidR="004014F4" w:rsidRPr="005B4438" w:rsidRDefault="004014F4" w:rsidP="004014F4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B4438">
              <w:rPr>
                <w:rFonts w:ascii="Garamond" w:hAnsi="Garamond"/>
                <w:b/>
                <w:i/>
                <w:sz w:val="32"/>
                <w:szCs w:val="32"/>
              </w:rPr>
              <w:t xml:space="preserve">Solennité de la Toussaint </w:t>
            </w:r>
          </w:p>
          <w:p w:rsidR="004014F4" w:rsidRPr="005B4438" w:rsidRDefault="004014F4" w:rsidP="00FD2442">
            <w:pPr>
              <w:rPr>
                <w:rFonts w:ascii="Garamond" w:hAnsi="Garamond"/>
                <w:sz w:val="32"/>
                <w:szCs w:val="32"/>
              </w:rPr>
            </w:pPr>
          </w:p>
          <w:p w:rsidR="004014F4" w:rsidRPr="005B4438" w:rsidRDefault="004014F4" w:rsidP="00FD2442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B4438">
              <w:rPr>
                <w:rFonts w:ascii="Garamond" w:hAnsi="Garamond"/>
                <w:sz w:val="32"/>
                <w:szCs w:val="32"/>
              </w:rPr>
              <w:t>Église saint Léon IX</w:t>
            </w:r>
          </w:p>
          <w:p w:rsidR="004014F4" w:rsidRPr="005B4438" w:rsidRDefault="004014F4" w:rsidP="00FD2442">
            <w:pPr>
              <w:rPr>
                <w:rFonts w:ascii="Garamond" w:hAnsi="Garamond"/>
              </w:rPr>
            </w:pPr>
          </w:p>
        </w:tc>
      </w:tr>
    </w:tbl>
    <w:p w:rsidR="004014F4" w:rsidRPr="005B4438" w:rsidRDefault="004014F4" w:rsidP="004014F4">
      <w:pPr>
        <w:spacing w:after="0"/>
        <w:rPr>
          <w:rFonts w:ascii="Garamond" w:hAnsi="Garamond"/>
        </w:rPr>
      </w:pPr>
    </w:p>
    <w:p w:rsidR="00857476" w:rsidRPr="005B4438" w:rsidRDefault="00857476" w:rsidP="00D9192F">
      <w:pPr>
        <w:pStyle w:val="Titre5"/>
        <w:jc w:val="center"/>
        <w:rPr>
          <w:rFonts w:ascii="Garamond" w:hAnsi="Garamond"/>
          <w:b w:val="0"/>
          <w:sz w:val="32"/>
          <w:szCs w:val="32"/>
        </w:rPr>
      </w:pPr>
      <w:r w:rsidRPr="005B4438">
        <w:rPr>
          <w:rFonts w:ascii="Garamond" w:hAnsi="Garamond"/>
          <w:b w:val="0"/>
          <w:i/>
          <w:sz w:val="32"/>
          <w:szCs w:val="32"/>
        </w:rPr>
        <w:t>« Réjouissez-vous, soyez dans l’allégresse, car votre récompense est grande dans les cieux !</w:t>
      </w:r>
      <w:r w:rsidRPr="005B4438">
        <w:rPr>
          <w:rFonts w:ascii="Garamond" w:hAnsi="Garamond"/>
          <w:b w:val="0"/>
          <w:sz w:val="32"/>
          <w:szCs w:val="32"/>
        </w:rPr>
        <w:t xml:space="preserve"> » (Mt 5, 1-12a)</w:t>
      </w:r>
      <w:r w:rsidR="00D9192F" w:rsidRPr="005B4438">
        <w:rPr>
          <w:rFonts w:ascii="Garamond" w:hAnsi="Garamond"/>
          <w:b w:val="0"/>
          <w:sz w:val="32"/>
          <w:szCs w:val="32"/>
        </w:rPr>
        <w:t xml:space="preserve">. </w:t>
      </w:r>
    </w:p>
    <w:p w:rsidR="00857476" w:rsidRPr="005B4438" w:rsidRDefault="00857476" w:rsidP="004014F4">
      <w:pPr>
        <w:spacing w:after="0"/>
        <w:jc w:val="both"/>
        <w:rPr>
          <w:rFonts w:ascii="Garamond" w:hAnsi="Garamond"/>
          <w:sz w:val="36"/>
          <w:szCs w:val="36"/>
          <w:u w:val="single"/>
        </w:rPr>
      </w:pPr>
    </w:p>
    <w:p w:rsidR="004014F4" w:rsidRPr="005B4438" w:rsidRDefault="004014F4" w:rsidP="004014F4">
      <w:pPr>
        <w:spacing w:after="0"/>
        <w:jc w:val="both"/>
        <w:rPr>
          <w:rFonts w:ascii="Garamond" w:hAnsi="Garamond"/>
          <w:sz w:val="36"/>
          <w:szCs w:val="36"/>
        </w:rPr>
      </w:pPr>
      <w:r w:rsidRPr="005B4438">
        <w:rPr>
          <w:rFonts w:ascii="Garamond" w:hAnsi="Garamond"/>
          <w:sz w:val="36"/>
          <w:szCs w:val="36"/>
        </w:rPr>
        <w:t xml:space="preserve">ENTRÉE : ÉGLISE DU SEIGNEUR </w:t>
      </w:r>
    </w:p>
    <w:p w:rsidR="00F01BBF" w:rsidRPr="005B4438" w:rsidRDefault="00F01BBF" w:rsidP="004014F4">
      <w:pPr>
        <w:spacing w:after="0"/>
        <w:jc w:val="both"/>
        <w:rPr>
          <w:rFonts w:ascii="Garamond" w:hAnsi="Garamond"/>
          <w:sz w:val="36"/>
          <w:szCs w:val="36"/>
        </w:rPr>
      </w:pPr>
    </w:p>
    <w:p w:rsidR="0048035D" w:rsidRPr="005B4438" w:rsidRDefault="0048035D" w:rsidP="004014F4">
      <w:pPr>
        <w:spacing w:after="0"/>
        <w:jc w:val="both"/>
        <w:rPr>
          <w:rFonts w:ascii="Garamond" w:hAnsi="Garamond"/>
          <w:sz w:val="36"/>
          <w:szCs w:val="36"/>
        </w:rPr>
      </w:pPr>
    </w:p>
    <w:p w:rsidR="004014F4" w:rsidRPr="005B4438" w:rsidRDefault="004014F4" w:rsidP="004014F4">
      <w:pPr>
        <w:spacing w:after="0"/>
        <w:jc w:val="both"/>
        <w:rPr>
          <w:rFonts w:ascii="Garamond" w:hAnsi="Garamond" w:cs="Arial"/>
          <w:b/>
          <w:sz w:val="32"/>
          <w:szCs w:val="32"/>
        </w:rPr>
      </w:pPr>
      <w:r w:rsidRPr="005B4438">
        <w:rPr>
          <w:rFonts w:ascii="Garamond" w:hAnsi="Garamond"/>
          <w:b/>
          <w:sz w:val="36"/>
          <w:szCs w:val="36"/>
        </w:rPr>
        <w:t>R/</w:t>
      </w:r>
      <w:r w:rsidRPr="005B4438">
        <w:rPr>
          <w:rFonts w:ascii="Garamond" w:hAnsi="Garamond" w:cs="Arial"/>
          <w:b/>
          <w:sz w:val="32"/>
          <w:szCs w:val="32"/>
        </w:rPr>
        <w:t xml:space="preserve">Peuple de Dieu, cité de l’Emmanuel, </w:t>
      </w:r>
    </w:p>
    <w:p w:rsidR="004014F4" w:rsidRPr="005B4438" w:rsidRDefault="004014F4" w:rsidP="004014F4">
      <w:pPr>
        <w:spacing w:after="0"/>
        <w:jc w:val="both"/>
        <w:rPr>
          <w:rFonts w:ascii="Garamond" w:hAnsi="Garamond" w:cs="Arial"/>
          <w:b/>
          <w:sz w:val="32"/>
          <w:szCs w:val="32"/>
        </w:rPr>
      </w:pPr>
      <w:r w:rsidRPr="005B4438">
        <w:rPr>
          <w:rFonts w:ascii="Garamond" w:hAnsi="Garamond" w:cs="Arial"/>
          <w:b/>
          <w:sz w:val="32"/>
          <w:szCs w:val="32"/>
        </w:rPr>
        <w:t xml:space="preserve"> Peuple de Dieu sauvé dans le sang du Christ </w:t>
      </w:r>
    </w:p>
    <w:p w:rsidR="004014F4" w:rsidRPr="005B4438" w:rsidRDefault="004014F4" w:rsidP="004014F4">
      <w:pPr>
        <w:spacing w:after="0"/>
        <w:jc w:val="both"/>
        <w:rPr>
          <w:rFonts w:ascii="Garamond" w:hAnsi="Garamond" w:cs="Arial"/>
          <w:b/>
          <w:sz w:val="32"/>
          <w:szCs w:val="32"/>
        </w:rPr>
      </w:pPr>
      <w:r w:rsidRPr="005B4438">
        <w:rPr>
          <w:rFonts w:ascii="Garamond" w:hAnsi="Garamond" w:cs="Arial"/>
          <w:b/>
          <w:sz w:val="32"/>
          <w:szCs w:val="32"/>
        </w:rPr>
        <w:t xml:space="preserve"> Peuple de baptisés, Église du Seigneur, louange à toi !</w:t>
      </w:r>
    </w:p>
    <w:p w:rsidR="00F01BBF" w:rsidRPr="005B4438" w:rsidRDefault="00F01BBF" w:rsidP="004014F4">
      <w:pPr>
        <w:spacing w:after="0"/>
        <w:jc w:val="both"/>
        <w:rPr>
          <w:rFonts w:ascii="Garamond" w:hAnsi="Garamond"/>
          <w:b/>
        </w:rPr>
      </w:pPr>
    </w:p>
    <w:p w:rsidR="004014F4" w:rsidRPr="005B4438" w:rsidRDefault="004014F4" w:rsidP="004014F4">
      <w:pPr>
        <w:spacing w:after="0"/>
        <w:rPr>
          <w:rFonts w:ascii="Garamond" w:hAnsi="Garamond"/>
          <w:b/>
          <w:bCs/>
        </w:rPr>
      </w:pPr>
    </w:p>
    <w:p w:rsidR="005B19D1" w:rsidRPr="005B4438" w:rsidRDefault="005B19D1" w:rsidP="005B19D1">
      <w:pPr>
        <w:pStyle w:val="Paragraphedeliste"/>
        <w:numPr>
          <w:ilvl w:val="0"/>
          <w:numId w:val="3"/>
        </w:numPr>
        <w:spacing w:after="0" w:line="240" w:lineRule="auto"/>
        <w:ind w:left="0"/>
        <w:jc w:val="both"/>
        <w:rPr>
          <w:rFonts w:ascii="Garamond" w:hAnsi="Garamond" w:cs="Times New Roman"/>
          <w:sz w:val="32"/>
          <w:szCs w:val="32"/>
        </w:rPr>
      </w:pPr>
      <w:r w:rsidRPr="005B4438">
        <w:rPr>
          <w:rFonts w:ascii="Garamond" w:hAnsi="Garamond" w:cs="Times New Roman"/>
          <w:sz w:val="32"/>
          <w:szCs w:val="32"/>
        </w:rPr>
        <w:t>Peuple choisi pour être ami de Dieu,</w:t>
      </w:r>
    </w:p>
    <w:p w:rsidR="005B19D1" w:rsidRPr="005B4438" w:rsidRDefault="005B19D1" w:rsidP="005B19D1">
      <w:pPr>
        <w:pStyle w:val="Paragraphedeliste"/>
        <w:spacing w:after="0" w:line="240" w:lineRule="auto"/>
        <w:ind w:left="0"/>
        <w:jc w:val="both"/>
        <w:rPr>
          <w:rFonts w:ascii="Garamond" w:hAnsi="Garamond" w:cs="Times New Roman"/>
          <w:sz w:val="32"/>
          <w:szCs w:val="32"/>
        </w:rPr>
      </w:pPr>
      <w:r w:rsidRPr="005B4438">
        <w:rPr>
          <w:rFonts w:ascii="Garamond" w:hAnsi="Garamond" w:cs="Times New Roman"/>
          <w:sz w:val="32"/>
          <w:szCs w:val="32"/>
        </w:rPr>
        <w:t>Rappelle-toi la croix du Fils unique :</w:t>
      </w:r>
    </w:p>
    <w:p w:rsidR="005B19D1" w:rsidRPr="005B4438" w:rsidRDefault="005B19D1" w:rsidP="005B19D1">
      <w:pPr>
        <w:pStyle w:val="Paragraphedeliste"/>
        <w:spacing w:after="0" w:line="240" w:lineRule="auto"/>
        <w:ind w:left="0"/>
        <w:jc w:val="both"/>
        <w:rPr>
          <w:rFonts w:ascii="Garamond" w:hAnsi="Garamond" w:cs="Times New Roman"/>
          <w:sz w:val="32"/>
          <w:szCs w:val="32"/>
        </w:rPr>
      </w:pPr>
      <w:r w:rsidRPr="005B4438">
        <w:rPr>
          <w:rFonts w:ascii="Garamond" w:hAnsi="Garamond" w:cs="Times New Roman"/>
          <w:sz w:val="32"/>
          <w:szCs w:val="32"/>
        </w:rPr>
        <w:t xml:space="preserve">Dans sa tendresse, Dieu nous a sauvés en Jésus-Christ. </w:t>
      </w:r>
      <w:r w:rsidRPr="005B4438">
        <w:rPr>
          <w:rFonts w:ascii="Garamond" w:hAnsi="Garamond" w:cs="Times New Roman"/>
          <w:b/>
          <w:sz w:val="32"/>
          <w:szCs w:val="32"/>
        </w:rPr>
        <w:t>R/</w:t>
      </w:r>
      <w:r w:rsidRPr="005B4438">
        <w:rPr>
          <w:rFonts w:ascii="Garamond" w:hAnsi="Garamond" w:cs="Times New Roman"/>
          <w:sz w:val="32"/>
          <w:szCs w:val="32"/>
        </w:rPr>
        <w:t xml:space="preserve"> </w:t>
      </w:r>
    </w:p>
    <w:p w:rsidR="005B19D1" w:rsidRPr="005B4438" w:rsidRDefault="005B19D1" w:rsidP="005B19D1">
      <w:pPr>
        <w:pStyle w:val="Paragraphedeliste"/>
        <w:spacing w:after="0" w:line="240" w:lineRule="auto"/>
        <w:ind w:left="0"/>
        <w:jc w:val="both"/>
        <w:rPr>
          <w:rFonts w:ascii="Garamond" w:hAnsi="Garamond" w:cs="Times New Roman"/>
          <w:sz w:val="32"/>
          <w:szCs w:val="32"/>
        </w:rPr>
      </w:pPr>
    </w:p>
    <w:p w:rsidR="005B19D1" w:rsidRPr="005B4438" w:rsidRDefault="005B19D1" w:rsidP="005B19D1">
      <w:pPr>
        <w:pStyle w:val="Paragraphedeliste"/>
        <w:spacing w:after="0" w:line="240" w:lineRule="auto"/>
        <w:ind w:left="0"/>
        <w:jc w:val="both"/>
        <w:rPr>
          <w:rFonts w:ascii="Garamond" w:hAnsi="Garamond" w:cs="Times New Roman"/>
          <w:sz w:val="32"/>
          <w:szCs w:val="32"/>
        </w:rPr>
      </w:pPr>
    </w:p>
    <w:p w:rsidR="005B19D1" w:rsidRPr="005B4438" w:rsidRDefault="005B19D1" w:rsidP="005B19D1">
      <w:pPr>
        <w:pStyle w:val="Paragraphedeliste"/>
        <w:numPr>
          <w:ilvl w:val="0"/>
          <w:numId w:val="4"/>
        </w:numPr>
        <w:spacing w:after="0" w:line="240" w:lineRule="auto"/>
        <w:ind w:left="0"/>
        <w:jc w:val="both"/>
        <w:rPr>
          <w:rFonts w:ascii="Garamond" w:hAnsi="Garamond" w:cs="Times New Roman"/>
          <w:sz w:val="32"/>
          <w:szCs w:val="32"/>
        </w:rPr>
      </w:pPr>
      <w:r w:rsidRPr="005B4438">
        <w:rPr>
          <w:rFonts w:ascii="Garamond" w:hAnsi="Garamond"/>
          <w:sz w:val="32"/>
          <w:szCs w:val="32"/>
        </w:rPr>
        <w:t>Peuple choisi pour être ami de Dieu,</w:t>
      </w:r>
    </w:p>
    <w:p w:rsidR="005B19D1" w:rsidRPr="005B4438" w:rsidRDefault="005B19D1" w:rsidP="005B19D1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32"/>
          <w:szCs w:val="32"/>
        </w:rPr>
      </w:pPr>
      <w:r w:rsidRPr="005B4438">
        <w:rPr>
          <w:rFonts w:ascii="Garamond" w:hAnsi="Garamond"/>
          <w:sz w:val="32"/>
          <w:szCs w:val="32"/>
        </w:rPr>
        <w:t>Rappelle-toi l’effort de ceux qui luttent</w:t>
      </w:r>
    </w:p>
    <w:p w:rsidR="005B19D1" w:rsidRPr="005B4438" w:rsidRDefault="005B19D1" w:rsidP="005B19D1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32"/>
          <w:szCs w:val="32"/>
        </w:rPr>
      </w:pPr>
      <w:r w:rsidRPr="005B4438">
        <w:rPr>
          <w:rFonts w:ascii="Garamond" w:hAnsi="Garamond"/>
          <w:sz w:val="32"/>
          <w:szCs w:val="32"/>
        </w:rPr>
        <w:t>Pour plus d’amour, de paix, de charité dans l’univers</w:t>
      </w:r>
      <w:r w:rsidRPr="005B4438">
        <w:rPr>
          <w:rFonts w:ascii="Garamond" w:hAnsi="Garamond"/>
          <w:b/>
          <w:sz w:val="32"/>
          <w:szCs w:val="32"/>
        </w:rPr>
        <w:t>. R/</w:t>
      </w:r>
    </w:p>
    <w:p w:rsidR="00277635" w:rsidRPr="005B4438" w:rsidRDefault="00277635" w:rsidP="005B19D1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32"/>
          <w:szCs w:val="32"/>
        </w:rPr>
      </w:pPr>
    </w:p>
    <w:p w:rsidR="005B19D1" w:rsidRPr="005B4438" w:rsidRDefault="005B19D1" w:rsidP="005B19D1">
      <w:pPr>
        <w:pStyle w:val="Paragraphedeliste"/>
        <w:numPr>
          <w:ilvl w:val="0"/>
          <w:numId w:val="4"/>
        </w:numPr>
        <w:spacing w:after="0" w:line="240" w:lineRule="auto"/>
        <w:ind w:left="0"/>
        <w:jc w:val="both"/>
        <w:rPr>
          <w:rFonts w:ascii="Garamond" w:hAnsi="Garamond"/>
          <w:b/>
          <w:sz w:val="32"/>
          <w:szCs w:val="32"/>
        </w:rPr>
      </w:pPr>
      <w:r w:rsidRPr="005B4438">
        <w:rPr>
          <w:rFonts w:ascii="Garamond" w:hAnsi="Garamond"/>
          <w:sz w:val="32"/>
          <w:szCs w:val="32"/>
        </w:rPr>
        <w:lastRenderedPageBreak/>
        <w:t>Peuple choisi pour être ami de Dieu,</w:t>
      </w:r>
    </w:p>
    <w:p w:rsidR="005B19D1" w:rsidRPr="005B4438" w:rsidRDefault="005B19D1" w:rsidP="005B19D1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32"/>
          <w:szCs w:val="32"/>
        </w:rPr>
      </w:pPr>
      <w:r w:rsidRPr="005B4438">
        <w:rPr>
          <w:rFonts w:ascii="Garamond" w:hAnsi="Garamond"/>
          <w:sz w:val="32"/>
          <w:szCs w:val="32"/>
        </w:rPr>
        <w:t>Rappelle-toi ta marche d’espérance</w:t>
      </w:r>
    </w:p>
    <w:p w:rsidR="005B19D1" w:rsidRPr="005B4438" w:rsidRDefault="005B19D1" w:rsidP="00277635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32"/>
          <w:szCs w:val="32"/>
        </w:rPr>
      </w:pPr>
      <w:r w:rsidRPr="005B4438">
        <w:rPr>
          <w:rFonts w:ascii="Garamond" w:hAnsi="Garamond"/>
          <w:sz w:val="32"/>
          <w:szCs w:val="32"/>
        </w:rPr>
        <w:t>Vers le Royaume où cesse toute peur, près du Seigneur</w:t>
      </w:r>
      <w:r w:rsidR="00277635" w:rsidRPr="005B4438">
        <w:rPr>
          <w:rFonts w:ascii="Garamond" w:hAnsi="Garamond"/>
          <w:sz w:val="32"/>
          <w:szCs w:val="32"/>
        </w:rPr>
        <w:t xml:space="preserve">. </w:t>
      </w:r>
      <w:r w:rsidR="00277635" w:rsidRPr="005B4438">
        <w:rPr>
          <w:rFonts w:ascii="Garamond" w:hAnsi="Garamond"/>
          <w:b/>
          <w:sz w:val="32"/>
          <w:szCs w:val="32"/>
        </w:rPr>
        <w:t>R</w:t>
      </w:r>
      <w:r w:rsidR="002011E8" w:rsidRPr="005B4438">
        <w:rPr>
          <w:rFonts w:ascii="Garamond" w:hAnsi="Garamond"/>
          <w:b/>
          <w:sz w:val="32"/>
          <w:szCs w:val="32"/>
        </w:rPr>
        <w:t>/</w:t>
      </w:r>
    </w:p>
    <w:p w:rsidR="005B19D1" w:rsidRPr="005B4438" w:rsidRDefault="005B19D1" w:rsidP="005B19D1">
      <w:pPr>
        <w:pStyle w:val="Paragraphedeliste"/>
        <w:spacing w:after="0" w:line="240" w:lineRule="auto"/>
        <w:jc w:val="both"/>
        <w:rPr>
          <w:rFonts w:ascii="Garamond" w:hAnsi="Garamond" w:cs="Times New Roman"/>
          <w:sz w:val="32"/>
          <w:szCs w:val="32"/>
        </w:rPr>
      </w:pPr>
    </w:p>
    <w:p w:rsidR="004014F4" w:rsidRPr="005B4438" w:rsidRDefault="004014F4" w:rsidP="004014F4">
      <w:pPr>
        <w:spacing w:after="0"/>
        <w:rPr>
          <w:rFonts w:ascii="Garamond" w:hAnsi="Garamond"/>
          <w:sz w:val="36"/>
          <w:szCs w:val="36"/>
          <w:u w:val="single"/>
        </w:rPr>
      </w:pPr>
    </w:p>
    <w:p w:rsidR="004014F4" w:rsidRPr="005B4438" w:rsidRDefault="004014F4" w:rsidP="00277635">
      <w:pPr>
        <w:pStyle w:val="Titre5"/>
        <w:rPr>
          <w:rFonts w:ascii="Garamond" w:hAnsi="Garamond"/>
          <w:b w:val="0"/>
          <w:sz w:val="32"/>
          <w:szCs w:val="32"/>
        </w:rPr>
      </w:pPr>
      <w:r w:rsidRPr="005B4438">
        <w:rPr>
          <w:rFonts w:ascii="Garamond" w:hAnsi="Garamond"/>
          <w:b w:val="0"/>
          <w:sz w:val="36"/>
          <w:szCs w:val="36"/>
        </w:rPr>
        <w:t>1</w:t>
      </w:r>
      <w:r w:rsidRPr="005B4438">
        <w:rPr>
          <w:rFonts w:ascii="Garamond" w:hAnsi="Garamond"/>
          <w:b w:val="0"/>
          <w:sz w:val="36"/>
          <w:szCs w:val="36"/>
          <w:vertAlign w:val="superscript"/>
        </w:rPr>
        <w:t>ère</w:t>
      </w:r>
      <w:r w:rsidRPr="005B4438">
        <w:rPr>
          <w:rFonts w:ascii="Garamond" w:hAnsi="Garamond"/>
          <w:b w:val="0"/>
          <w:sz w:val="36"/>
          <w:szCs w:val="36"/>
        </w:rPr>
        <w:t xml:space="preserve"> LECTURE</w:t>
      </w:r>
      <w:r w:rsidRPr="005B4438">
        <w:rPr>
          <w:rFonts w:ascii="Garamond" w:hAnsi="Garamond"/>
          <w:b w:val="0"/>
        </w:rPr>
        <w:t> </w:t>
      </w:r>
      <w:r w:rsidRPr="005B4438">
        <w:rPr>
          <w:rFonts w:ascii="Garamond" w:hAnsi="Garamond"/>
          <w:b w:val="0"/>
          <w:sz w:val="32"/>
          <w:szCs w:val="32"/>
        </w:rPr>
        <w:t>:</w:t>
      </w:r>
      <w:r w:rsidRPr="005B4438">
        <w:rPr>
          <w:rFonts w:ascii="Garamond" w:hAnsi="Garamond"/>
          <w:sz w:val="32"/>
          <w:szCs w:val="32"/>
        </w:rPr>
        <w:t xml:space="preserve"> </w:t>
      </w:r>
      <w:r w:rsidR="00277635" w:rsidRPr="005B4438">
        <w:rPr>
          <w:rFonts w:ascii="Garamond" w:hAnsi="Garamond"/>
          <w:b w:val="0"/>
          <w:sz w:val="32"/>
          <w:szCs w:val="32"/>
        </w:rPr>
        <w:t xml:space="preserve">De l’Apocalypse de saint Jean </w:t>
      </w:r>
      <w:r w:rsidRPr="005B4438">
        <w:rPr>
          <w:rFonts w:ascii="Garamond" w:hAnsi="Garamond"/>
          <w:b w:val="0"/>
          <w:sz w:val="32"/>
          <w:szCs w:val="32"/>
        </w:rPr>
        <w:t>(</w:t>
      </w:r>
      <w:r w:rsidR="00277635" w:rsidRPr="005B4438">
        <w:rPr>
          <w:rFonts w:ascii="Garamond" w:hAnsi="Garamond"/>
          <w:b w:val="0"/>
          <w:sz w:val="32"/>
          <w:szCs w:val="32"/>
        </w:rPr>
        <w:t>7, 2-4.9-14</w:t>
      </w:r>
      <w:r w:rsidRPr="005B4438">
        <w:rPr>
          <w:rFonts w:ascii="Garamond" w:hAnsi="Garamond"/>
          <w:b w:val="0"/>
          <w:sz w:val="32"/>
          <w:szCs w:val="32"/>
        </w:rPr>
        <w:t xml:space="preserve">) </w:t>
      </w:r>
    </w:p>
    <w:p w:rsidR="004014F4" w:rsidRPr="005B4438" w:rsidRDefault="004014F4" w:rsidP="00277635">
      <w:pPr>
        <w:pStyle w:val="Titre5"/>
        <w:rPr>
          <w:rFonts w:ascii="Garamond" w:hAnsi="Garamond"/>
          <w:b w:val="0"/>
          <w:sz w:val="32"/>
          <w:szCs w:val="32"/>
        </w:rPr>
      </w:pPr>
      <w:r w:rsidRPr="005B4438">
        <w:rPr>
          <w:rFonts w:ascii="Garamond" w:hAnsi="Garamond"/>
          <w:b w:val="0"/>
          <w:sz w:val="32"/>
          <w:szCs w:val="32"/>
        </w:rPr>
        <w:t>« </w:t>
      </w:r>
      <w:r w:rsidR="00277635" w:rsidRPr="005B4438">
        <w:rPr>
          <w:rFonts w:ascii="Garamond" w:hAnsi="Garamond"/>
          <w:b w:val="0"/>
          <w:i/>
          <w:sz w:val="32"/>
          <w:szCs w:val="32"/>
        </w:rPr>
        <w:t>Voici une foule immense que nul ne pouvait dénombrer, une foule de toutes nations, tribus, peuples et langues</w:t>
      </w:r>
      <w:r w:rsidR="00277635" w:rsidRPr="005B4438">
        <w:rPr>
          <w:rFonts w:ascii="Garamond" w:hAnsi="Garamond"/>
          <w:b w:val="0"/>
          <w:sz w:val="32"/>
          <w:szCs w:val="32"/>
        </w:rPr>
        <w:t> </w:t>
      </w:r>
      <w:r w:rsidRPr="005B4438">
        <w:rPr>
          <w:rFonts w:ascii="Garamond" w:hAnsi="Garamond"/>
          <w:b w:val="0"/>
          <w:sz w:val="32"/>
          <w:szCs w:val="32"/>
        </w:rPr>
        <w:t>».</w:t>
      </w:r>
    </w:p>
    <w:p w:rsidR="004014F4" w:rsidRPr="005B4438" w:rsidRDefault="004014F4" w:rsidP="004014F4">
      <w:pPr>
        <w:spacing w:after="0"/>
        <w:rPr>
          <w:rFonts w:ascii="Garamond" w:hAnsi="Garamond"/>
          <w:bCs/>
          <w:sz w:val="24"/>
          <w:szCs w:val="24"/>
        </w:rPr>
      </w:pPr>
    </w:p>
    <w:p w:rsidR="00D56449" w:rsidRPr="005B4438" w:rsidRDefault="00D56449" w:rsidP="004014F4">
      <w:pPr>
        <w:spacing w:after="0"/>
        <w:jc w:val="both"/>
        <w:rPr>
          <w:rFonts w:ascii="Garamond" w:hAnsi="Garamond"/>
          <w:bCs/>
          <w:sz w:val="36"/>
          <w:szCs w:val="36"/>
          <w:u w:val="single"/>
        </w:rPr>
      </w:pPr>
    </w:p>
    <w:p w:rsidR="004014F4" w:rsidRPr="005B4438" w:rsidRDefault="00687B11" w:rsidP="004014F4">
      <w:pPr>
        <w:spacing w:after="0"/>
        <w:jc w:val="both"/>
        <w:rPr>
          <w:rFonts w:ascii="Garamond" w:hAnsi="Garamond"/>
          <w:b/>
          <w:bCs/>
          <w:sz w:val="32"/>
          <w:szCs w:val="32"/>
        </w:rPr>
      </w:pPr>
      <w:r w:rsidRPr="005B4438">
        <w:rPr>
          <w:rFonts w:ascii="Garamond" w:hAnsi="Garamond"/>
          <w:bCs/>
          <w:sz w:val="36"/>
          <w:szCs w:val="36"/>
        </w:rPr>
        <w:t>PSAUME 23</w:t>
      </w:r>
      <w:r w:rsidR="004014F4" w:rsidRPr="005B4438">
        <w:rPr>
          <w:rFonts w:ascii="Garamond" w:hAnsi="Garamond"/>
          <w:bCs/>
        </w:rPr>
        <w:t> </w:t>
      </w:r>
      <w:r w:rsidR="004014F4" w:rsidRPr="005B4438">
        <w:rPr>
          <w:rFonts w:ascii="Garamond" w:hAnsi="Garamond"/>
          <w:bCs/>
          <w:sz w:val="36"/>
          <w:szCs w:val="36"/>
        </w:rPr>
        <w:t>:</w:t>
      </w:r>
      <w:r w:rsidR="004014F4" w:rsidRPr="005B4438">
        <w:rPr>
          <w:rFonts w:ascii="Garamond" w:hAnsi="Garamond"/>
          <w:b/>
          <w:bCs/>
          <w:sz w:val="36"/>
          <w:szCs w:val="36"/>
        </w:rPr>
        <w:t xml:space="preserve"> </w:t>
      </w:r>
      <w:r w:rsidR="009409F0" w:rsidRPr="005B4438">
        <w:rPr>
          <w:rFonts w:ascii="Garamond" w:hAnsi="Garamond"/>
          <w:b/>
          <w:bCs/>
          <w:sz w:val="36"/>
          <w:szCs w:val="36"/>
        </w:rPr>
        <w:t xml:space="preserve">Voici le peuple immense de ceux qui t’ont cherché </w:t>
      </w:r>
    </w:p>
    <w:p w:rsidR="00687B11" w:rsidRPr="005B4438" w:rsidRDefault="00687B11" w:rsidP="004014F4">
      <w:pPr>
        <w:pStyle w:val="NormalWeb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:rsidR="00D56449" w:rsidRPr="005B4438" w:rsidRDefault="00687B11" w:rsidP="00687B1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Au Seigneur, le monde et sa richesse</w:t>
      </w:r>
      <w:proofErr w:type="gramStart"/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,</w:t>
      </w:r>
      <w:proofErr w:type="gramEnd"/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br/>
        <w:t>la terre et tous ses habitants !</w:t>
      </w: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br/>
      </w:r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>C’est lui qui l’a fondée sur les mers</w:t>
      </w:r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br/>
        <w:t>et la garde inébranlable sur les flots</w:t>
      </w: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. </w:t>
      </w:r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>R/</w:t>
      </w: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 </w:t>
      </w:r>
    </w:p>
    <w:p w:rsidR="00D56449" w:rsidRPr="005B4438" w:rsidRDefault="00687B11" w:rsidP="00687B1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Qui peut gravir la montagne du Seigneur</w:t>
      </w: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br/>
        <w:t>et se tenir dans le lieu saint ?</w:t>
      </w: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br/>
      </w:r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>L’homme au cœur pur, aux mains innocentes</w:t>
      </w:r>
      <w:proofErr w:type="gramStart"/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>,</w:t>
      </w:r>
      <w:proofErr w:type="gramEnd"/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br/>
        <w:t>qui ne livre pas son âme aux idoles</w:t>
      </w: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.</w:t>
      </w:r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 xml:space="preserve"> R/</w:t>
      </w: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 </w:t>
      </w:r>
    </w:p>
    <w:p w:rsidR="00687B11" w:rsidRPr="005B4438" w:rsidRDefault="00687B11" w:rsidP="00687B1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Il obtient, du Seigneur, la bénédiction</w:t>
      </w:r>
      <w:proofErr w:type="gramStart"/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,</w:t>
      </w:r>
      <w:proofErr w:type="gramEnd"/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br/>
        <w:t>et de Dieu son Sauveur, la justice.</w:t>
      </w: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br/>
      </w:r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>Voici le peuple de ceux qui le cherchent !</w:t>
      </w:r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br/>
        <w:t>Voici Jacob qui recherche ta face !</w:t>
      </w: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 </w:t>
      </w:r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 xml:space="preserve">R/ </w:t>
      </w:r>
    </w:p>
    <w:p w:rsidR="004014F4" w:rsidRPr="005B4438" w:rsidRDefault="004014F4" w:rsidP="004014F4">
      <w:pPr>
        <w:spacing w:after="0"/>
        <w:rPr>
          <w:rFonts w:ascii="Garamond" w:hAnsi="Garamond"/>
          <w:bCs/>
        </w:rPr>
      </w:pPr>
    </w:p>
    <w:p w:rsidR="004014F4" w:rsidRPr="005B4438" w:rsidRDefault="004014F4" w:rsidP="00C42BC0">
      <w:pPr>
        <w:pStyle w:val="Titre5"/>
      </w:pPr>
      <w:r w:rsidRPr="005B4438">
        <w:rPr>
          <w:rFonts w:ascii="Garamond" w:hAnsi="Garamond"/>
          <w:b w:val="0"/>
          <w:sz w:val="36"/>
          <w:szCs w:val="36"/>
        </w:rPr>
        <w:t>2</w:t>
      </w:r>
      <w:r w:rsidRPr="005B4438">
        <w:rPr>
          <w:rFonts w:ascii="Garamond" w:hAnsi="Garamond"/>
          <w:b w:val="0"/>
          <w:sz w:val="36"/>
          <w:szCs w:val="36"/>
          <w:vertAlign w:val="superscript"/>
        </w:rPr>
        <w:t>ème</w:t>
      </w:r>
      <w:r w:rsidRPr="005B4438">
        <w:rPr>
          <w:rFonts w:ascii="Garamond" w:hAnsi="Garamond"/>
          <w:b w:val="0"/>
          <w:sz w:val="36"/>
          <w:szCs w:val="36"/>
        </w:rPr>
        <w:t xml:space="preserve"> LECTURE</w:t>
      </w:r>
      <w:r w:rsidRPr="005B4438">
        <w:rPr>
          <w:rFonts w:ascii="Garamond" w:hAnsi="Garamond"/>
          <w:b w:val="0"/>
        </w:rPr>
        <w:t> :</w:t>
      </w:r>
      <w:r w:rsidRPr="005B4438">
        <w:rPr>
          <w:rFonts w:ascii="Garamond" w:hAnsi="Garamond"/>
          <w:sz w:val="32"/>
          <w:szCs w:val="32"/>
        </w:rPr>
        <w:t xml:space="preserve"> </w:t>
      </w:r>
      <w:r w:rsidRPr="005B4438">
        <w:rPr>
          <w:rFonts w:ascii="Garamond" w:hAnsi="Garamond"/>
          <w:b w:val="0"/>
          <w:bCs w:val="0"/>
          <w:sz w:val="32"/>
          <w:szCs w:val="32"/>
        </w:rPr>
        <w:t>d</w:t>
      </w:r>
      <w:r w:rsidRPr="005B4438">
        <w:rPr>
          <w:rFonts w:ascii="Garamond" w:hAnsi="Garamond"/>
          <w:b w:val="0"/>
          <w:sz w:val="32"/>
          <w:szCs w:val="32"/>
        </w:rPr>
        <w:t xml:space="preserve">e la première lettre de saint </w:t>
      </w:r>
      <w:r w:rsidR="00C42BC0" w:rsidRPr="005B4438">
        <w:rPr>
          <w:rFonts w:ascii="Garamond" w:hAnsi="Garamond"/>
          <w:b w:val="0"/>
          <w:sz w:val="32"/>
          <w:szCs w:val="32"/>
        </w:rPr>
        <w:t>Jean (3, 1-3</w:t>
      </w:r>
      <w:r w:rsidR="009409F0" w:rsidRPr="005B4438">
        <w:rPr>
          <w:rFonts w:ascii="Garamond" w:hAnsi="Garamond"/>
          <w:b w:val="0"/>
          <w:sz w:val="32"/>
          <w:szCs w:val="32"/>
        </w:rPr>
        <w:t>)</w:t>
      </w:r>
    </w:p>
    <w:p w:rsidR="004014F4" w:rsidRPr="005B4438" w:rsidRDefault="00C42BC0" w:rsidP="00C42BC0">
      <w:pPr>
        <w:pStyle w:val="Titre5"/>
        <w:rPr>
          <w:rFonts w:ascii="Garamond" w:hAnsi="Garamond"/>
          <w:b w:val="0"/>
          <w:sz w:val="32"/>
          <w:szCs w:val="32"/>
        </w:rPr>
      </w:pPr>
      <w:r w:rsidRPr="005B4438">
        <w:rPr>
          <w:rFonts w:ascii="Garamond" w:hAnsi="Garamond"/>
          <w:b w:val="0"/>
          <w:sz w:val="32"/>
          <w:szCs w:val="32"/>
        </w:rPr>
        <w:t xml:space="preserve">« </w:t>
      </w:r>
      <w:r w:rsidRPr="005B4438">
        <w:rPr>
          <w:rFonts w:ascii="Garamond" w:hAnsi="Garamond"/>
          <w:b w:val="0"/>
          <w:i/>
          <w:sz w:val="32"/>
          <w:szCs w:val="32"/>
        </w:rPr>
        <w:t>Nous verrons Dieu tel qu’il est</w:t>
      </w:r>
      <w:r w:rsidRPr="005B4438">
        <w:rPr>
          <w:rFonts w:ascii="Garamond" w:hAnsi="Garamond"/>
          <w:b w:val="0"/>
          <w:sz w:val="32"/>
          <w:szCs w:val="32"/>
        </w:rPr>
        <w:t> »</w:t>
      </w:r>
      <w:r w:rsidR="004014F4" w:rsidRPr="005B4438">
        <w:rPr>
          <w:rFonts w:ascii="Garamond" w:hAnsi="Garamond"/>
          <w:b w:val="0"/>
          <w:sz w:val="32"/>
          <w:szCs w:val="32"/>
        </w:rPr>
        <w:t>.</w:t>
      </w:r>
    </w:p>
    <w:p w:rsidR="004014F4" w:rsidRPr="005B4438" w:rsidRDefault="004014F4" w:rsidP="004014F4">
      <w:pPr>
        <w:spacing w:after="0"/>
        <w:jc w:val="both"/>
        <w:rPr>
          <w:rFonts w:ascii="Garamond" w:hAnsi="Garamond"/>
          <w:b/>
          <w:bCs/>
        </w:rPr>
      </w:pPr>
    </w:p>
    <w:p w:rsidR="004014F4" w:rsidRPr="005B4438" w:rsidRDefault="004014F4" w:rsidP="004014F4">
      <w:pPr>
        <w:spacing w:after="0"/>
        <w:jc w:val="both"/>
        <w:rPr>
          <w:rFonts w:ascii="Garamond" w:hAnsi="Garamond"/>
          <w:bCs/>
          <w:sz w:val="32"/>
          <w:szCs w:val="32"/>
        </w:rPr>
      </w:pPr>
    </w:p>
    <w:p w:rsidR="004014F4" w:rsidRPr="005B4438" w:rsidRDefault="004014F4" w:rsidP="004014F4">
      <w:pPr>
        <w:spacing w:after="0"/>
        <w:rPr>
          <w:rFonts w:ascii="Garamond" w:hAnsi="Garamond"/>
          <w:bCs/>
          <w:u w:val="single"/>
        </w:rPr>
        <w:sectPr w:rsidR="004014F4" w:rsidRPr="005B4438" w:rsidSect="004014F4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2BC0" w:rsidRPr="005B4438" w:rsidRDefault="004014F4" w:rsidP="004014F4">
      <w:pPr>
        <w:pStyle w:val="Titre5"/>
        <w:spacing w:before="0" w:beforeAutospacing="0" w:after="0" w:afterAutospacing="0"/>
        <w:jc w:val="both"/>
        <w:rPr>
          <w:rFonts w:ascii="Garamond" w:hAnsi="Garamond"/>
          <w:sz w:val="32"/>
          <w:szCs w:val="32"/>
        </w:rPr>
      </w:pPr>
      <w:r w:rsidRPr="005B4438">
        <w:rPr>
          <w:rFonts w:ascii="Garamond" w:hAnsi="Garamond"/>
          <w:b w:val="0"/>
          <w:sz w:val="36"/>
          <w:szCs w:val="36"/>
        </w:rPr>
        <w:lastRenderedPageBreak/>
        <w:t>ACCLAMATION DE L’ÉVANGILE</w:t>
      </w:r>
      <w:r w:rsidRPr="005B4438">
        <w:rPr>
          <w:rFonts w:ascii="Garamond" w:hAnsi="Garamond"/>
        </w:rPr>
        <w:t> </w:t>
      </w:r>
      <w:r w:rsidR="005B4438">
        <w:rPr>
          <w:rFonts w:ascii="Garamond" w:hAnsi="Garamond"/>
          <w:b w:val="0"/>
          <w:sz w:val="32"/>
          <w:szCs w:val="32"/>
        </w:rPr>
        <w:t>:</w:t>
      </w:r>
      <w:r w:rsidRPr="005B4438">
        <w:rPr>
          <w:rFonts w:ascii="Garamond" w:hAnsi="Garamond"/>
          <w:b w:val="0"/>
          <w:sz w:val="32"/>
          <w:szCs w:val="32"/>
        </w:rPr>
        <w:t xml:space="preserve"> </w:t>
      </w:r>
      <w:r w:rsidRPr="005B4438">
        <w:rPr>
          <w:rFonts w:ascii="Garamond" w:hAnsi="Garamond"/>
          <w:sz w:val="32"/>
          <w:szCs w:val="32"/>
        </w:rPr>
        <w:t>Alléluia. Alléluia</w:t>
      </w:r>
      <w:r w:rsidRPr="005B4438">
        <w:rPr>
          <w:rFonts w:ascii="Garamond" w:hAnsi="Garamond"/>
          <w:b w:val="0"/>
          <w:sz w:val="32"/>
          <w:szCs w:val="32"/>
        </w:rPr>
        <w:t>.</w:t>
      </w:r>
      <w:r w:rsidR="00C42BC0" w:rsidRPr="005B4438">
        <w:rPr>
          <w:rFonts w:ascii="Garamond" w:hAnsi="Garamond"/>
          <w:b w:val="0"/>
          <w:sz w:val="32"/>
          <w:szCs w:val="32"/>
        </w:rPr>
        <w:t xml:space="preserve"> Venez à moi vous tous qui </w:t>
      </w:r>
      <w:proofErr w:type="gramStart"/>
      <w:r w:rsidR="00C42BC0" w:rsidRPr="005B4438">
        <w:rPr>
          <w:rFonts w:ascii="Garamond" w:hAnsi="Garamond"/>
          <w:b w:val="0"/>
          <w:sz w:val="32"/>
          <w:szCs w:val="32"/>
        </w:rPr>
        <w:t>peinez</w:t>
      </w:r>
      <w:proofErr w:type="gramEnd"/>
      <w:r w:rsidR="00C42BC0" w:rsidRPr="005B4438">
        <w:rPr>
          <w:rFonts w:ascii="Garamond" w:hAnsi="Garamond"/>
          <w:b w:val="0"/>
          <w:sz w:val="32"/>
          <w:szCs w:val="32"/>
        </w:rPr>
        <w:t xml:space="preserve"> sous le poids du fardeau dit le Seigneur, et moi, je vous procurerai le repos.</w:t>
      </w:r>
      <w:r w:rsidRPr="005B4438">
        <w:rPr>
          <w:rFonts w:ascii="Garamond" w:hAnsi="Garamond"/>
          <w:sz w:val="32"/>
          <w:szCs w:val="32"/>
        </w:rPr>
        <w:t xml:space="preserve"> Alléluia.</w:t>
      </w:r>
    </w:p>
    <w:p w:rsidR="009409F0" w:rsidRPr="005B4438" w:rsidRDefault="009409F0" w:rsidP="004014F4">
      <w:pPr>
        <w:pStyle w:val="Titre5"/>
        <w:spacing w:before="0" w:beforeAutospacing="0" w:after="0" w:afterAutospacing="0"/>
        <w:jc w:val="both"/>
        <w:rPr>
          <w:rFonts w:ascii="Garamond" w:hAnsi="Garamond"/>
          <w:sz w:val="32"/>
          <w:szCs w:val="32"/>
        </w:rPr>
      </w:pPr>
    </w:p>
    <w:p w:rsidR="004014F4" w:rsidRPr="005B4438" w:rsidRDefault="004014F4" w:rsidP="004014F4">
      <w:pPr>
        <w:spacing w:after="0"/>
        <w:jc w:val="both"/>
        <w:rPr>
          <w:rFonts w:ascii="Garamond" w:hAnsi="Garamond"/>
          <w:bCs/>
        </w:rPr>
      </w:pPr>
    </w:p>
    <w:p w:rsidR="00BC7032" w:rsidRPr="005B4438" w:rsidRDefault="004014F4" w:rsidP="00D56449">
      <w:pPr>
        <w:pStyle w:val="Titre5"/>
        <w:rPr>
          <w:rFonts w:ascii="Garamond" w:hAnsi="Garamond"/>
          <w:b w:val="0"/>
          <w:sz w:val="32"/>
          <w:szCs w:val="32"/>
        </w:rPr>
      </w:pPr>
      <w:r w:rsidRPr="005B4438">
        <w:rPr>
          <w:rFonts w:ascii="Garamond" w:hAnsi="Garamond"/>
          <w:sz w:val="32"/>
          <w:szCs w:val="32"/>
        </w:rPr>
        <w:t>Évangile</w:t>
      </w:r>
      <w:r w:rsidR="00C42BC0" w:rsidRPr="005B4438">
        <w:rPr>
          <w:rFonts w:ascii="Garamond" w:hAnsi="Garamond"/>
          <w:bCs w:val="0"/>
          <w:sz w:val="32"/>
          <w:szCs w:val="32"/>
        </w:rPr>
        <w:t xml:space="preserve"> </w:t>
      </w:r>
      <w:r w:rsidRPr="005B4438">
        <w:rPr>
          <w:rFonts w:ascii="Garamond" w:hAnsi="Garamond"/>
          <w:sz w:val="32"/>
          <w:szCs w:val="32"/>
        </w:rPr>
        <w:t xml:space="preserve">de </w:t>
      </w:r>
      <w:r w:rsidR="00C42BC0" w:rsidRPr="005B4438">
        <w:rPr>
          <w:rFonts w:ascii="Garamond" w:hAnsi="Garamond"/>
          <w:bCs w:val="0"/>
          <w:sz w:val="32"/>
          <w:szCs w:val="32"/>
        </w:rPr>
        <w:t>Jésus Christ selon saint Matthieu</w:t>
      </w:r>
      <w:r w:rsidRPr="005B4438">
        <w:rPr>
          <w:rFonts w:ascii="Garamond" w:hAnsi="Garamond"/>
          <w:sz w:val="32"/>
          <w:szCs w:val="32"/>
        </w:rPr>
        <w:t xml:space="preserve"> </w:t>
      </w:r>
      <w:r w:rsidRPr="005B4438">
        <w:rPr>
          <w:rFonts w:ascii="Garamond" w:hAnsi="Garamond"/>
          <w:b w:val="0"/>
          <w:sz w:val="32"/>
          <w:szCs w:val="32"/>
        </w:rPr>
        <w:t>(</w:t>
      </w:r>
      <w:r w:rsidR="00C42BC0" w:rsidRPr="005B4438">
        <w:rPr>
          <w:rFonts w:ascii="Garamond" w:hAnsi="Garamond"/>
          <w:b w:val="0"/>
          <w:sz w:val="32"/>
          <w:szCs w:val="32"/>
        </w:rPr>
        <w:t>5, 1-12 a)</w:t>
      </w:r>
    </w:p>
    <w:p w:rsidR="009409F0" w:rsidRPr="005B4438" w:rsidRDefault="009409F0" w:rsidP="004014F4">
      <w:pPr>
        <w:spacing w:after="0"/>
        <w:jc w:val="both"/>
        <w:rPr>
          <w:rFonts w:ascii="Garamond" w:hAnsi="Garamond"/>
          <w:sz w:val="32"/>
          <w:szCs w:val="32"/>
        </w:rPr>
      </w:pPr>
    </w:p>
    <w:p w:rsidR="009409F0" w:rsidRPr="005B4438" w:rsidRDefault="009409F0" w:rsidP="004014F4">
      <w:pPr>
        <w:spacing w:after="0"/>
        <w:jc w:val="both"/>
        <w:rPr>
          <w:rFonts w:ascii="Garamond" w:hAnsi="Garamond"/>
          <w:sz w:val="32"/>
          <w:szCs w:val="32"/>
        </w:rPr>
      </w:pPr>
    </w:p>
    <w:p w:rsidR="00BC7032" w:rsidRPr="005B4438" w:rsidRDefault="00BC7032" w:rsidP="004014F4">
      <w:pPr>
        <w:spacing w:after="0"/>
        <w:jc w:val="both"/>
        <w:rPr>
          <w:rFonts w:ascii="Garamond" w:hAnsi="Garamond"/>
          <w:b/>
          <w:bCs/>
          <w:sz w:val="32"/>
          <w:szCs w:val="32"/>
        </w:rPr>
      </w:pPr>
      <w:r w:rsidRPr="005B4438">
        <w:rPr>
          <w:rFonts w:ascii="Garamond" w:hAnsi="Garamond"/>
          <w:sz w:val="32"/>
          <w:szCs w:val="32"/>
        </w:rPr>
        <w:t>« “En ce temps-là, voyant les foules, Jésus gravit la montagne.</w:t>
      </w:r>
      <w:r w:rsidR="005B4438">
        <w:rPr>
          <w:rFonts w:ascii="Garamond" w:hAnsi="Garamond"/>
          <w:sz w:val="32"/>
          <w:szCs w:val="32"/>
        </w:rPr>
        <w:t xml:space="preserve"> </w:t>
      </w:r>
      <w:r w:rsidRPr="005B4438">
        <w:rPr>
          <w:rFonts w:ascii="Garamond" w:hAnsi="Garamond"/>
          <w:sz w:val="32"/>
          <w:szCs w:val="32"/>
        </w:rPr>
        <w:t>Il s’assit, et ses disciples s’approchèrent de lui. Alors, ouvrant la bouche, il les enseignait. Il disait : “Heureux les pauvres de cœur,</w:t>
      </w:r>
      <w:r w:rsidR="005B4438">
        <w:rPr>
          <w:rFonts w:ascii="Garamond" w:hAnsi="Garamond"/>
          <w:sz w:val="32"/>
          <w:szCs w:val="32"/>
        </w:rPr>
        <w:t xml:space="preserve"> </w:t>
      </w:r>
      <w:r w:rsidRPr="005B4438">
        <w:rPr>
          <w:rFonts w:ascii="Garamond" w:hAnsi="Garamond"/>
          <w:sz w:val="32"/>
          <w:szCs w:val="32"/>
        </w:rPr>
        <w:t>car le royaume des Cieux est à eux. Heureux ceux qui pleurent,</w:t>
      </w:r>
      <w:r w:rsidR="005B4438">
        <w:rPr>
          <w:rFonts w:ascii="Garamond" w:hAnsi="Garamond"/>
          <w:sz w:val="32"/>
          <w:szCs w:val="32"/>
        </w:rPr>
        <w:t xml:space="preserve"> </w:t>
      </w:r>
      <w:r w:rsidRPr="005B4438">
        <w:rPr>
          <w:rFonts w:ascii="Garamond" w:hAnsi="Garamond"/>
          <w:sz w:val="32"/>
          <w:szCs w:val="32"/>
        </w:rPr>
        <w:t>car ils seront consolés. Heureux les doux,</w:t>
      </w:r>
      <w:r w:rsidR="005B4438">
        <w:rPr>
          <w:rFonts w:ascii="Garamond" w:hAnsi="Garamond"/>
          <w:sz w:val="32"/>
          <w:szCs w:val="32"/>
        </w:rPr>
        <w:t xml:space="preserve"> </w:t>
      </w:r>
      <w:r w:rsidRPr="005B4438">
        <w:rPr>
          <w:rFonts w:ascii="Garamond" w:hAnsi="Garamond"/>
          <w:sz w:val="32"/>
          <w:szCs w:val="32"/>
        </w:rPr>
        <w:t>car ils recevront la terre en héritage. Heureux ceux qui ont faim et soif de la justice, car ils seront rassasiés. Heureux les miséricordieux,</w:t>
      </w:r>
      <w:r w:rsidR="005B4438">
        <w:rPr>
          <w:rFonts w:ascii="Garamond" w:hAnsi="Garamond"/>
          <w:sz w:val="32"/>
          <w:szCs w:val="32"/>
        </w:rPr>
        <w:t xml:space="preserve"> </w:t>
      </w:r>
      <w:r w:rsidRPr="005B4438">
        <w:rPr>
          <w:rFonts w:ascii="Garamond" w:hAnsi="Garamond"/>
          <w:sz w:val="32"/>
          <w:szCs w:val="32"/>
        </w:rPr>
        <w:t>car ils obtiendront miséricorde. Heureux les cœurs purs,</w:t>
      </w:r>
      <w:r w:rsidR="005B4438">
        <w:rPr>
          <w:rFonts w:ascii="Garamond" w:hAnsi="Garamond"/>
          <w:sz w:val="32"/>
          <w:szCs w:val="32"/>
        </w:rPr>
        <w:t xml:space="preserve"> </w:t>
      </w:r>
      <w:r w:rsidRPr="005B4438">
        <w:rPr>
          <w:rFonts w:ascii="Garamond" w:hAnsi="Garamond"/>
          <w:sz w:val="32"/>
          <w:szCs w:val="32"/>
        </w:rPr>
        <w:t>car ils verront Dieu. Heureux les artisans de paix,</w:t>
      </w:r>
      <w:r w:rsidR="005B4438">
        <w:rPr>
          <w:rFonts w:ascii="Garamond" w:hAnsi="Garamond"/>
          <w:sz w:val="32"/>
          <w:szCs w:val="32"/>
        </w:rPr>
        <w:t xml:space="preserve"> </w:t>
      </w:r>
      <w:r w:rsidRPr="005B4438">
        <w:rPr>
          <w:rFonts w:ascii="Garamond" w:hAnsi="Garamond"/>
          <w:sz w:val="32"/>
          <w:szCs w:val="32"/>
        </w:rPr>
        <w:t>car ils seront appelés fils de Dieu. Heureux ceux qui sont persécutés pour la justice, car le royaume des Cieux est à eux. Heureux êtes-vous si l’on vous insulte, si l’on vous persécute</w:t>
      </w:r>
      <w:r w:rsidR="005B4438">
        <w:rPr>
          <w:rFonts w:ascii="Garamond" w:hAnsi="Garamond"/>
          <w:sz w:val="32"/>
          <w:szCs w:val="32"/>
        </w:rPr>
        <w:t xml:space="preserve"> </w:t>
      </w:r>
      <w:r w:rsidRPr="005B4438">
        <w:rPr>
          <w:rFonts w:ascii="Garamond" w:hAnsi="Garamond"/>
          <w:sz w:val="32"/>
          <w:szCs w:val="32"/>
        </w:rPr>
        <w:t>et si l’on dit faussement toute sorte de mal contre vous, à cause de moi. Réjouissez-vous soyez dans l’allégresse, car votre récompense est grande dans les cieux !” ».  </w:t>
      </w:r>
    </w:p>
    <w:p w:rsidR="00C42BC0" w:rsidRPr="005B4438" w:rsidRDefault="00C42BC0" w:rsidP="004014F4">
      <w:pPr>
        <w:spacing w:after="0"/>
        <w:jc w:val="both"/>
        <w:rPr>
          <w:rFonts w:ascii="Garamond" w:hAnsi="Garamond"/>
          <w:bCs/>
          <w:sz w:val="36"/>
          <w:szCs w:val="36"/>
          <w:u w:val="single"/>
        </w:rPr>
      </w:pPr>
    </w:p>
    <w:p w:rsidR="00F01BBF" w:rsidRPr="005B4438" w:rsidRDefault="00F01BBF" w:rsidP="004014F4">
      <w:pPr>
        <w:spacing w:after="0"/>
        <w:jc w:val="both"/>
        <w:rPr>
          <w:rFonts w:ascii="Garamond" w:hAnsi="Garamond"/>
          <w:bCs/>
          <w:sz w:val="36"/>
          <w:szCs w:val="36"/>
          <w:u w:val="single"/>
        </w:rPr>
      </w:pPr>
    </w:p>
    <w:p w:rsidR="009409F0" w:rsidRPr="005B4438" w:rsidRDefault="009409F0" w:rsidP="004014F4">
      <w:pPr>
        <w:spacing w:after="0"/>
        <w:jc w:val="both"/>
        <w:rPr>
          <w:rFonts w:ascii="Garamond" w:hAnsi="Garamond"/>
          <w:bCs/>
          <w:sz w:val="36"/>
          <w:szCs w:val="36"/>
          <w:u w:val="single"/>
        </w:rPr>
      </w:pPr>
    </w:p>
    <w:p w:rsidR="004014F4" w:rsidRPr="005B4438" w:rsidRDefault="00BC7032" w:rsidP="004014F4">
      <w:pPr>
        <w:spacing w:after="0"/>
        <w:jc w:val="both"/>
        <w:rPr>
          <w:rFonts w:ascii="Garamond" w:hAnsi="Garamond"/>
          <w:bCs/>
          <w:sz w:val="36"/>
          <w:szCs w:val="36"/>
        </w:rPr>
      </w:pPr>
      <w:r w:rsidRPr="005B4438">
        <w:rPr>
          <w:rFonts w:ascii="Garamond" w:hAnsi="Garamond"/>
          <w:bCs/>
          <w:sz w:val="36"/>
          <w:szCs w:val="36"/>
        </w:rPr>
        <w:t xml:space="preserve">LITANIE DES SAINTS </w:t>
      </w:r>
    </w:p>
    <w:p w:rsidR="00BC7032" w:rsidRPr="005B4438" w:rsidRDefault="00BC7032" w:rsidP="004014F4">
      <w:pPr>
        <w:spacing w:after="0"/>
        <w:jc w:val="both"/>
        <w:rPr>
          <w:rFonts w:ascii="Garamond" w:hAnsi="Garamond"/>
          <w:b/>
          <w:bCs/>
          <w:i/>
          <w:sz w:val="32"/>
          <w:szCs w:val="32"/>
        </w:rPr>
      </w:pPr>
    </w:p>
    <w:p w:rsidR="009409F0" w:rsidRPr="005B4438" w:rsidRDefault="009409F0" w:rsidP="004014F4">
      <w:pPr>
        <w:spacing w:after="0"/>
        <w:jc w:val="both"/>
        <w:rPr>
          <w:rFonts w:ascii="Garamond" w:hAnsi="Garamond"/>
          <w:b/>
          <w:bCs/>
          <w:i/>
          <w:sz w:val="32"/>
          <w:szCs w:val="32"/>
        </w:rPr>
      </w:pPr>
    </w:p>
    <w:p w:rsidR="009409F0" w:rsidRPr="005B4438" w:rsidRDefault="009409F0" w:rsidP="004014F4">
      <w:pPr>
        <w:spacing w:after="0"/>
        <w:jc w:val="both"/>
        <w:rPr>
          <w:rFonts w:ascii="Garamond" w:hAnsi="Garamond"/>
          <w:b/>
          <w:bCs/>
          <w:i/>
          <w:sz w:val="32"/>
          <w:szCs w:val="32"/>
        </w:rPr>
      </w:pPr>
    </w:p>
    <w:p w:rsidR="009409F0" w:rsidRPr="005B4438" w:rsidRDefault="009409F0" w:rsidP="004014F4">
      <w:pPr>
        <w:spacing w:after="0"/>
        <w:jc w:val="both"/>
        <w:rPr>
          <w:rFonts w:ascii="Garamond" w:hAnsi="Garamond"/>
          <w:b/>
          <w:bCs/>
          <w:i/>
          <w:sz w:val="32"/>
          <w:szCs w:val="32"/>
        </w:rPr>
      </w:pPr>
    </w:p>
    <w:p w:rsidR="009409F0" w:rsidRPr="005B4438" w:rsidRDefault="009409F0" w:rsidP="004014F4">
      <w:pPr>
        <w:spacing w:after="0"/>
        <w:jc w:val="both"/>
        <w:rPr>
          <w:rFonts w:ascii="Garamond" w:hAnsi="Garamond"/>
          <w:b/>
          <w:bCs/>
          <w:i/>
          <w:sz w:val="32"/>
          <w:szCs w:val="32"/>
        </w:rPr>
      </w:pPr>
    </w:p>
    <w:p w:rsidR="005B4438" w:rsidRDefault="005B4438" w:rsidP="004014F4">
      <w:pPr>
        <w:spacing w:after="0"/>
        <w:jc w:val="both"/>
        <w:rPr>
          <w:rFonts w:ascii="Garamond" w:hAnsi="Garamond"/>
          <w:bCs/>
          <w:sz w:val="36"/>
          <w:szCs w:val="36"/>
          <w:u w:val="single"/>
        </w:rPr>
      </w:pPr>
    </w:p>
    <w:p w:rsidR="005B4438" w:rsidRDefault="005B4438" w:rsidP="004014F4">
      <w:pPr>
        <w:spacing w:after="0"/>
        <w:jc w:val="both"/>
        <w:rPr>
          <w:rFonts w:ascii="Garamond" w:hAnsi="Garamond"/>
          <w:bCs/>
          <w:sz w:val="36"/>
          <w:szCs w:val="36"/>
          <w:u w:val="single"/>
        </w:rPr>
      </w:pPr>
    </w:p>
    <w:p w:rsidR="004014F4" w:rsidRPr="005B4438" w:rsidRDefault="004014F4" w:rsidP="004014F4">
      <w:pPr>
        <w:spacing w:after="0"/>
        <w:jc w:val="both"/>
        <w:rPr>
          <w:rFonts w:ascii="Garamond" w:hAnsi="Garamond"/>
          <w:bCs/>
          <w:sz w:val="36"/>
          <w:szCs w:val="36"/>
        </w:rPr>
      </w:pPr>
      <w:r w:rsidRPr="005B4438">
        <w:rPr>
          <w:rFonts w:ascii="Garamond" w:hAnsi="Garamond"/>
          <w:bCs/>
          <w:sz w:val="36"/>
          <w:szCs w:val="36"/>
        </w:rPr>
        <w:lastRenderedPageBreak/>
        <w:t xml:space="preserve">COMMUNION : </w:t>
      </w:r>
      <w:r w:rsidR="005B4438" w:rsidRPr="005B4438">
        <w:rPr>
          <w:rFonts w:ascii="Garamond" w:hAnsi="Garamond"/>
          <w:b/>
          <w:bCs/>
          <w:sz w:val="36"/>
          <w:szCs w:val="36"/>
        </w:rPr>
        <w:t>Dieu nous invite à son festin</w:t>
      </w:r>
    </w:p>
    <w:p w:rsidR="004014F4" w:rsidRPr="005B4438" w:rsidRDefault="004014F4" w:rsidP="004014F4">
      <w:pPr>
        <w:spacing w:after="0"/>
        <w:jc w:val="both"/>
        <w:rPr>
          <w:rFonts w:ascii="Garamond" w:hAnsi="Garamond"/>
          <w:bCs/>
          <w:sz w:val="36"/>
          <w:szCs w:val="36"/>
        </w:rPr>
      </w:pPr>
    </w:p>
    <w:p w:rsidR="002B5DA7" w:rsidRPr="005B4438" w:rsidRDefault="002B5DA7" w:rsidP="004014F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sz w:val="32"/>
          <w:szCs w:val="32"/>
        </w:rPr>
      </w:pPr>
    </w:p>
    <w:p w:rsidR="00D56449" w:rsidRPr="005B4438" w:rsidRDefault="004014F4" w:rsidP="004014F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sz w:val="32"/>
          <w:szCs w:val="32"/>
        </w:rPr>
      </w:pPr>
      <w:r w:rsidRPr="005B4438">
        <w:rPr>
          <w:rFonts w:ascii="Garamond" w:hAnsi="Garamond"/>
          <w:b/>
          <w:bCs/>
          <w:sz w:val="32"/>
          <w:szCs w:val="32"/>
        </w:rPr>
        <w:t xml:space="preserve">R/Dieu nous invite à son festin, </w:t>
      </w:r>
    </w:p>
    <w:p w:rsidR="00D56449" w:rsidRPr="005B4438" w:rsidRDefault="00D56449" w:rsidP="004014F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sz w:val="32"/>
          <w:szCs w:val="32"/>
        </w:rPr>
      </w:pPr>
      <w:r w:rsidRPr="005B4438">
        <w:rPr>
          <w:rFonts w:ascii="Garamond" w:hAnsi="Garamond"/>
          <w:b/>
          <w:bCs/>
          <w:sz w:val="32"/>
          <w:szCs w:val="32"/>
        </w:rPr>
        <w:t xml:space="preserve">Table où Lui-même se donne </w:t>
      </w:r>
    </w:p>
    <w:p w:rsidR="004014F4" w:rsidRDefault="004014F4" w:rsidP="004014F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sz w:val="32"/>
          <w:szCs w:val="32"/>
        </w:rPr>
      </w:pPr>
      <w:r w:rsidRPr="005B4438">
        <w:rPr>
          <w:rFonts w:ascii="Garamond" w:hAnsi="Garamond"/>
          <w:b/>
          <w:bCs/>
          <w:sz w:val="32"/>
          <w:szCs w:val="32"/>
        </w:rPr>
        <w:t>Voici le pain pour notre</w:t>
      </w:r>
      <w:r w:rsidR="005B4438">
        <w:rPr>
          <w:rFonts w:ascii="Garamond" w:hAnsi="Garamond"/>
          <w:b/>
          <w:bCs/>
          <w:sz w:val="32"/>
          <w:szCs w:val="32"/>
        </w:rPr>
        <w:t xml:space="preserve"> faim, Source de vie éternelle.</w:t>
      </w:r>
    </w:p>
    <w:p w:rsidR="005B4438" w:rsidRPr="005B4438" w:rsidRDefault="005B4438" w:rsidP="004014F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sz w:val="32"/>
          <w:szCs w:val="32"/>
        </w:rPr>
      </w:pPr>
    </w:p>
    <w:p w:rsidR="004014F4" w:rsidRPr="005B4438" w:rsidRDefault="004014F4" w:rsidP="002B5DA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Garamond" w:hAnsi="Garamond"/>
          <w:bCs/>
          <w:sz w:val="32"/>
          <w:szCs w:val="32"/>
        </w:rPr>
      </w:pPr>
      <w:r w:rsidRPr="005B4438">
        <w:rPr>
          <w:rFonts w:ascii="Garamond" w:hAnsi="Garamond"/>
          <w:sz w:val="32"/>
          <w:szCs w:val="32"/>
        </w:rPr>
        <w:t>Approchez-vous pleins d’allégresse,</w:t>
      </w:r>
    </w:p>
    <w:p w:rsidR="004014F4" w:rsidRPr="005B4438" w:rsidRDefault="004014F4" w:rsidP="002B5DA7">
      <w:pPr>
        <w:pStyle w:val="Paragraphedeliste"/>
        <w:spacing w:after="0" w:line="240" w:lineRule="auto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Ouvrez vos cœurs au Dieu vivant ;</w:t>
      </w:r>
    </w:p>
    <w:p w:rsidR="004014F4" w:rsidRPr="005B4438" w:rsidRDefault="004014F4" w:rsidP="002B5DA7">
      <w:pPr>
        <w:pStyle w:val="Paragraphedeliste"/>
        <w:spacing w:after="0" w:line="240" w:lineRule="auto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En son amour, en sa tendresse,</w:t>
      </w:r>
    </w:p>
    <w:p w:rsidR="009409F0" w:rsidRPr="005B4438" w:rsidRDefault="004014F4" w:rsidP="002B5DA7">
      <w:pPr>
        <w:pStyle w:val="Paragraphedeliste"/>
        <w:spacing w:after="0" w:line="240" w:lineRule="auto"/>
        <w:ind w:left="0"/>
        <w:jc w:val="both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Il vous appelle ses enfants. </w:t>
      </w:r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>R/</w:t>
      </w:r>
    </w:p>
    <w:p w:rsidR="009409F0" w:rsidRPr="005B4438" w:rsidRDefault="009409F0" w:rsidP="004014F4">
      <w:pPr>
        <w:pStyle w:val="Paragraphedeliste"/>
        <w:spacing w:after="0"/>
        <w:ind w:left="0"/>
        <w:rPr>
          <w:rFonts w:ascii="Garamond" w:hAnsi="Garamond"/>
          <w:bCs/>
          <w:sz w:val="32"/>
          <w:szCs w:val="32"/>
        </w:rPr>
      </w:pPr>
    </w:p>
    <w:p w:rsidR="004014F4" w:rsidRPr="005B4438" w:rsidRDefault="004014F4" w:rsidP="002B5DA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Garamond" w:hAnsi="Garamond"/>
          <w:bCs/>
          <w:sz w:val="32"/>
          <w:szCs w:val="32"/>
        </w:rPr>
      </w:pPr>
      <w:r w:rsidRPr="005B4438">
        <w:rPr>
          <w:rFonts w:ascii="Garamond" w:hAnsi="Garamond"/>
          <w:sz w:val="32"/>
          <w:szCs w:val="32"/>
        </w:rPr>
        <w:t>Venez à Lui dans la confiance,</w:t>
      </w:r>
    </w:p>
    <w:p w:rsidR="004014F4" w:rsidRPr="005B4438" w:rsidRDefault="004014F4" w:rsidP="002B5DA7">
      <w:pPr>
        <w:pStyle w:val="Paragraphedeliste"/>
        <w:spacing w:after="0" w:line="240" w:lineRule="auto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Abandonnez tous vos soucis,</w:t>
      </w:r>
    </w:p>
    <w:p w:rsidR="00CC136E" w:rsidRPr="005B4438" w:rsidRDefault="004014F4" w:rsidP="002B5DA7">
      <w:pPr>
        <w:pStyle w:val="Paragraphedeliste"/>
        <w:spacing w:after="0" w:line="240" w:lineRule="auto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Et livrez-vous pleins d’espérance, </w:t>
      </w:r>
    </w:p>
    <w:p w:rsidR="004014F4" w:rsidRPr="005B4438" w:rsidRDefault="004014F4" w:rsidP="002B5DA7">
      <w:pPr>
        <w:pStyle w:val="Paragraphedeliste"/>
        <w:spacing w:after="0" w:line="240" w:lineRule="auto"/>
        <w:ind w:left="0"/>
        <w:jc w:val="both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  <w:proofErr w:type="gramStart"/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car</w:t>
      </w:r>
      <w:proofErr w:type="gramEnd"/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 c’est lui qui vous a choisis. </w:t>
      </w:r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>R/</w:t>
      </w:r>
    </w:p>
    <w:p w:rsidR="002B5DA7" w:rsidRPr="005B4438" w:rsidRDefault="002B5DA7" w:rsidP="00CC136E">
      <w:pPr>
        <w:pStyle w:val="Paragraphedeliste"/>
        <w:spacing w:before="100" w:beforeAutospacing="1" w:after="100" w:afterAutospacing="1" w:line="0" w:lineRule="atLeast"/>
        <w:ind w:left="0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</w:p>
    <w:p w:rsidR="00D56449" w:rsidRPr="005B4438" w:rsidRDefault="00D56449" w:rsidP="002B5DA7">
      <w:pPr>
        <w:pStyle w:val="Paragraphedeliste"/>
        <w:spacing w:before="100" w:beforeAutospacing="1" w:after="100" w:afterAutospacing="1" w:line="240" w:lineRule="auto"/>
        <w:ind w:left="-283"/>
        <w:rPr>
          <w:rFonts w:ascii="Garamond" w:eastAsia="Times New Roman" w:hAnsi="Garamond" w:cs="Times New Roman"/>
          <w:sz w:val="32"/>
          <w:szCs w:val="32"/>
          <w:lang w:eastAsia="fr-FR"/>
        </w:rPr>
      </w:pPr>
      <w:proofErr w:type="gramStart"/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>4.</w:t>
      </w:r>
      <w:r w:rsidR="003D40E1"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V</w:t>
      </w: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erbe</w:t>
      </w:r>
      <w:proofErr w:type="gramEnd"/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 de Dieu, splendeur du Père</w:t>
      </w:r>
    </w:p>
    <w:p w:rsidR="00D56449" w:rsidRPr="005B4438" w:rsidRDefault="003D40E1" w:rsidP="002B5DA7">
      <w:pPr>
        <w:pStyle w:val="Paragraphedeliste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Il est le pain qui vient du Ciel ;</w:t>
      </w:r>
    </w:p>
    <w:p w:rsidR="00D56449" w:rsidRPr="005B4438" w:rsidRDefault="003D40E1" w:rsidP="002B5DA7">
      <w:pPr>
        <w:pStyle w:val="Paragraphedeliste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Recevez-Le en ce mystère,</w:t>
      </w:r>
    </w:p>
    <w:p w:rsidR="003D40E1" w:rsidRPr="005B4438" w:rsidRDefault="00D56449" w:rsidP="002B5DA7">
      <w:pPr>
        <w:pStyle w:val="Paragraphedeliste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Brûlez en l’Amour éternel </w:t>
      </w:r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>R/</w:t>
      </w:r>
    </w:p>
    <w:p w:rsidR="002B5DA7" w:rsidRPr="005B4438" w:rsidRDefault="002B5DA7" w:rsidP="004014F4">
      <w:pPr>
        <w:pStyle w:val="Paragraphedeliste"/>
        <w:spacing w:after="0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</w:p>
    <w:p w:rsidR="004014F4" w:rsidRPr="005B4438" w:rsidRDefault="004014F4" w:rsidP="002B5DA7">
      <w:pPr>
        <w:pStyle w:val="Paragraphedeliste"/>
        <w:numPr>
          <w:ilvl w:val="0"/>
          <w:numId w:val="5"/>
        </w:numPr>
        <w:spacing w:after="0" w:line="240" w:lineRule="auto"/>
        <w:ind w:left="0"/>
        <w:jc w:val="both"/>
        <w:rPr>
          <w:rFonts w:ascii="Garamond" w:hAnsi="Garamond"/>
          <w:bCs/>
          <w:sz w:val="32"/>
          <w:szCs w:val="32"/>
        </w:rPr>
      </w:pPr>
      <w:r w:rsidRPr="005B4438">
        <w:rPr>
          <w:rFonts w:ascii="Garamond" w:hAnsi="Garamond"/>
          <w:sz w:val="32"/>
          <w:szCs w:val="32"/>
        </w:rPr>
        <w:t>Il fait triompher sa puissance</w:t>
      </w:r>
    </w:p>
    <w:p w:rsidR="004014F4" w:rsidRPr="005B4438" w:rsidRDefault="004014F4" w:rsidP="002B5DA7">
      <w:pPr>
        <w:pStyle w:val="Paragraphedeliste"/>
        <w:spacing w:after="0" w:line="240" w:lineRule="auto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En la faiblesse des petits ;</w:t>
      </w:r>
    </w:p>
    <w:p w:rsidR="00CE0B60" w:rsidRPr="005B4438" w:rsidRDefault="004014F4" w:rsidP="002B5DA7">
      <w:pPr>
        <w:pStyle w:val="Paragraphedeliste"/>
        <w:spacing w:after="0" w:line="240" w:lineRule="auto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Il met en eux sa ressemblance,</w:t>
      </w:r>
    </w:p>
    <w:p w:rsidR="005B4438" w:rsidRDefault="00CE0B60" w:rsidP="005B4438">
      <w:pPr>
        <w:pStyle w:val="Paragraphedeliste"/>
        <w:spacing w:after="0" w:line="240" w:lineRule="auto"/>
        <w:ind w:left="0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Les </w:t>
      </w:r>
      <w:r w:rsidR="004014F4" w:rsidRPr="005B4438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attirant vers l’infini. </w:t>
      </w:r>
      <w:r w:rsidR="002B5DA7"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>R/</w:t>
      </w:r>
    </w:p>
    <w:p w:rsidR="005B4438" w:rsidRPr="005B4438" w:rsidRDefault="005B4438" w:rsidP="005B4438">
      <w:pPr>
        <w:pStyle w:val="Paragraphedeliste"/>
        <w:spacing w:after="0" w:line="240" w:lineRule="auto"/>
        <w:ind w:left="0"/>
        <w:rPr>
          <w:rFonts w:ascii="Garamond" w:hAnsi="Garamond"/>
          <w:bCs/>
          <w:sz w:val="36"/>
          <w:szCs w:val="36"/>
          <w:u w:val="single"/>
        </w:rPr>
      </w:pPr>
    </w:p>
    <w:p w:rsidR="004014F4" w:rsidRPr="005B4438" w:rsidRDefault="005B4438" w:rsidP="00CC136E">
      <w:pPr>
        <w:pStyle w:val="Paragraphedeliste"/>
        <w:spacing w:after="0"/>
        <w:ind w:left="0"/>
        <w:jc w:val="both"/>
        <w:rPr>
          <w:rFonts w:ascii="Garamond" w:hAnsi="Garamond"/>
          <w:b/>
          <w:bCs/>
          <w:sz w:val="32"/>
          <w:szCs w:val="32"/>
        </w:rPr>
      </w:pPr>
      <w:r w:rsidRPr="005B4438">
        <w:rPr>
          <w:rFonts w:ascii="Garamond" w:hAnsi="Garamond"/>
          <w:bCs/>
          <w:sz w:val="36"/>
          <w:szCs w:val="36"/>
        </w:rPr>
        <w:t>E</w:t>
      </w:r>
      <w:r w:rsidR="004014F4" w:rsidRPr="005B4438">
        <w:rPr>
          <w:rFonts w:ascii="Garamond" w:hAnsi="Garamond"/>
          <w:bCs/>
          <w:sz w:val="36"/>
          <w:szCs w:val="36"/>
        </w:rPr>
        <w:t xml:space="preserve">NVOI </w:t>
      </w:r>
      <w:r>
        <w:rPr>
          <w:rFonts w:ascii="Garamond" w:hAnsi="Garamond"/>
          <w:bCs/>
          <w:sz w:val="36"/>
          <w:szCs w:val="36"/>
        </w:rPr>
        <w:t>:</w:t>
      </w:r>
      <w:bookmarkStart w:id="0" w:name="_GoBack"/>
      <w:bookmarkEnd w:id="0"/>
      <w:r w:rsidR="004014F4" w:rsidRPr="005B4438">
        <w:rPr>
          <w:rFonts w:ascii="Garamond" w:hAnsi="Garamond"/>
          <w:bCs/>
          <w:sz w:val="36"/>
          <w:szCs w:val="36"/>
        </w:rPr>
        <w:t xml:space="preserve"> </w:t>
      </w:r>
      <w:r w:rsidR="002011E8" w:rsidRPr="005B4438">
        <w:rPr>
          <w:rFonts w:ascii="Garamond" w:hAnsi="Garamond"/>
          <w:bCs/>
          <w:sz w:val="36"/>
          <w:szCs w:val="36"/>
        </w:rPr>
        <w:t>ORGUE</w:t>
      </w:r>
    </w:p>
    <w:p w:rsidR="004014F4" w:rsidRPr="005B4438" w:rsidRDefault="004014F4" w:rsidP="004014F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B4438">
        <w:rPr>
          <w:rFonts w:ascii="Garamond" w:eastAsia="Times New Roman" w:hAnsi="Garamond" w:cs="Times New Roman"/>
          <w:sz w:val="32"/>
          <w:szCs w:val="32"/>
          <w:lang w:eastAsia="fr-FR"/>
        </w:rPr>
        <w:t> </w:t>
      </w:r>
    </w:p>
    <w:p w:rsidR="009409F0" w:rsidRPr="005B4438" w:rsidRDefault="009409F0" w:rsidP="004014F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fr-FR"/>
        </w:rPr>
      </w:pPr>
    </w:p>
    <w:p w:rsidR="009409F0" w:rsidRPr="005B4438" w:rsidRDefault="009409F0" w:rsidP="004014F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fr-FR"/>
        </w:rPr>
      </w:pPr>
    </w:p>
    <w:p w:rsidR="004014F4" w:rsidRPr="005B4438" w:rsidRDefault="00CC136E" w:rsidP="002C6A4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fr-FR"/>
        </w:rPr>
        <w:sectPr w:rsidR="004014F4" w:rsidRPr="005B4438" w:rsidSect="00D54B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>***Bonne et s</w:t>
      </w:r>
      <w:r w:rsidR="002C6A41"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 xml:space="preserve">ainte fête de la Toussaint ! </w:t>
      </w:r>
      <w:r w:rsidR="0009578D" w:rsidRPr="005B4438">
        <w:rPr>
          <w:rFonts w:ascii="Garamond" w:eastAsia="Times New Roman" w:hAnsi="Garamond" w:cs="Times New Roman"/>
          <w:b/>
          <w:sz w:val="32"/>
          <w:szCs w:val="32"/>
          <w:lang w:eastAsia="fr-FR"/>
        </w:rPr>
        <w:t>***</w:t>
      </w:r>
    </w:p>
    <w:p w:rsidR="004014F4" w:rsidRPr="005B4438" w:rsidRDefault="004014F4" w:rsidP="0009578D">
      <w:pPr>
        <w:rPr>
          <w:rFonts w:ascii="Garamond" w:hAnsi="Garamond"/>
        </w:rPr>
      </w:pPr>
    </w:p>
    <w:sectPr w:rsidR="004014F4" w:rsidRPr="005B4438" w:rsidSect="002511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85" w:rsidRDefault="00701985">
      <w:pPr>
        <w:spacing w:after="0" w:line="240" w:lineRule="auto"/>
      </w:pPr>
      <w:r>
        <w:separator/>
      </w:r>
    </w:p>
  </w:endnote>
  <w:endnote w:type="continuationSeparator" w:id="0">
    <w:p w:rsidR="00701985" w:rsidRDefault="0070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598460"/>
      <w:docPartObj>
        <w:docPartGallery w:val="Page Numbers (Bottom of Page)"/>
        <w:docPartUnique/>
      </w:docPartObj>
    </w:sdtPr>
    <w:sdtEndPr/>
    <w:sdtContent>
      <w:p w:rsidR="003D3C29" w:rsidRDefault="00E26EE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38">
          <w:rPr>
            <w:noProof/>
          </w:rPr>
          <w:t>3</w:t>
        </w:r>
        <w:r>
          <w:fldChar w:fldCharType="end"/>
        </w:r>
      </w:p>
    </w:sdtContent>
  </w:sdt>
  <w:p w:rsidR="003D3C29" w:rsidRDefault="007019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85" w:rsidRDefault="00701985">
      <w:pPr>
        <w:spacing w:after="0" w:line="240" w:lineRule="auto"/>
      </w:pPr>
      <w:r>
        <w:separator/>
      </w:r>
    </w:p>
  </w:footnote>
  <w:footnote w:type="continuationSeparator" w:id="0">
    <w:p w:rsidR="00701985" w:rsidRDefault="00701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10D"/>
    <w:multiLevelType w:val="hybridMultilevel"/>
    <w:tmpl w:val="1C44DFBE"/>
    <w:lvl w:ilvl="0" w:tplc="28022F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60C4"/>
    <w:multiLevelType w:val="hybridMultilevel"/>
    <w:tmpl w:val="5D46CDBA"/>
    <w:lvl w:ilvl="0" w:tplc="0994E8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61AB6"/>
    <w:multiLevelType w:val="hybridMultilevel"/>
    <w:tmpl w:val="AF18DCFE"/>
    <w:lvl w:ilvl="0" w:tplc="BC4AE342">
      <w:start w:val="8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80D38"/>
    <w:multiLevelType w:val="hybridMultilevel"/>
    <w:tmpl w:val="54A2584E"/>
    <w:lvl w:ilvl="0" w:tplc="043CBDA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B1DF8"/>
    <w:multiLevelType w:val="hybridMultilevel"/>
    <w:tmpl w:val="A9D61B4E"/>
    <w:lvl w:ilvl="0" w:tplc="FD461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F4"/>
    <w:rsid w:val="0009578D"/>
    <w:rsid w:val="00141978"/>
    <w:rsid w:val="002011E8"/>
    <w:rsid w:val="002607AF"/>
    <w:rsid w:val="00277635"/>
    <w:rsid w:val="002B5DA7"/>
    <w:rsid w:val="002C6A41"/>
    <w:rsid w:val="003D40E1"/>
    <w:rsid w:val="004014F4"/>
    <w:rsid w:val="0048035D"/>
    <w:rsid w:val="004D213D"/>
    <w:rsid w:val="005B19D1"/>
    <w:rsid w:val="005B4438"/>
    <w:rsid w:val="00633564"/>
    <w:rsid w:val="00687B11"/>
    <w:rsid w:val="00701985"/>
    <w:rsid w:val="007D0C41"/>
    <w:rsid w:val="007F40D8"/>
    <w:rsid w:val="00804EC6"/>
    <w:rsid w:val="00857476"/>
    <w:rsid w:val="009409F0"/>
    <w:rsid w:val="009511C7"/>
    <w:rsid w:val="00AA08D8"/>
    <w:rsid w:val="00BC7032"/>
    <w:rsid w:val="00C42BC0"/>
    <w:rsid w:val="00CC136E"/>
    <w:rsid w:val="00CE0B60"/>
    <w:rsid w:val="00D22C0F"/>
    <w:rsid w:val="00D56449"/>
    <w:rsid w:val="00D9192F"/>
    <w:rsid w:val="00DE2528"/>
    <w:rsid w:val="00E26EEB"/>
    <w:rsid w:val="00F0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F4"/>
    <w:pPr>
      <w:spacing w:after="200" w:line="276" w:lineRule="auto"/>
    </w:pPr>
  </w:style>
  <w:style w:type="paragraph" w:styleId="Titre5">
    <w:name w:val="heading 5"/>
    <w:basedOn w:val="Normal"/>
    <w:link w:val="Titre5Car"/>
    <w:uiPriority w:val="9"/>
    <w:qFormat/>
    <w:rsid w:val="004014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4014F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0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14F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0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4F4"/>
  </w:style>
  <w:style w:type="paragraph" w:styleId="NormalWeb">
    <w:name w:val="Normal (Web)"/>
    <w:basedOn w:val="Normal"/>
    <w:uiPriority w:val="99"/>
    <w:unhideWhenUsed/>
    <w:rsid w:val="004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14F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F4"/>
    <w:pPr>
      <w:spacing w:after="200" w:line="276" w:lineRule="auto"/>
    </w:pPr>
  </w:style>
  <w:style w:type="paragraph" w:styleId="Titre5">
    <w:name w:val="heading 5"/>
    <w:basedOn w:val="Normal"/>
    <w:link w:val="Titre5Car"/>
    <w:uiPriority w:val="9"/>
    <w:qFormat/>
    <w:rsid w:val="004014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4014F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0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14F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0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4F4"/>
  </w:style>
  <w:style w:type="paragraph" w:styleId="NormalWeb">
    <w:name w:val="Normal (Web)"/>
    <w:basedOn w:val="Normal"/>
    <w:uiPriority w:val="99"/>
    <w:unhideWhenUsed/>
    <w:rsid w:val="004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14F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2BB5-C8BC-42E7-A869-250EE4D2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 Bita Heyeghe</dc:creator>
  <cp:lastModifiedBy>Philippe Jodin</cp:lastModifiedBy>
  <cp:revision>2</cp:revision>
  <dcterms:created xsi:type="dcterms:W3CDTF">2019-10-30T14:40:00Z</dcterms:created>
  <dcterms:modified xsi:type="dcterms:W3CDTF">2019-10-30T14:40:00Z</dcterms:modified>
</cp:coreProperties>
</file>