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87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7"/>
        <w:gridCol w:w="5333"/>
      </w:tblGrid>
      <w:tr w:rsidR="00BD01CE" w:rsidRPr="00046574" w:rsidTr="00C70836">
        <w:trPr>
          <w:trHeight w:val="5102"/>
        </w:trPr>
        <w:tc>
          <w:tcPr>
            <w:tcW w:w="5537" w:type="dxa"/>
            <w:hideMark/>
          </w:tcPr>
          <w:p w:rsidR="00BD01CE" w:rsidRPr="00046574" w:rsidRDefault="00BD01CE" w:rsidP="00B4745E">
            <w:pPr>
              <w:rPr>
                <w:rFonts w:ascii="Garamond" w:hAnsi="Garamond"/>
              </w:rPr>
            </w:pPr>
            <w:r w:rsidRPr="00046574">
              <w:rPr>
                <w:rFonts w:ascii="Garamond" w:hAnsi="Garamond"/>
                <w:noProof/>
                <w:lang w:eastAsia="fr-FR"/>
              </w:rPr>
              <w:drawing>
                <wp:inline distT="0" distB="0" distL="0" distR="0" wp14:anchorId="31C0E371" wp14:editId="4FE23DA4">
                  <wp:extent cx="3028315" cy="2904134"/>
                  <wp:effectExtent l="0" t="0" r="635" b="0"/>
                  <wp:docPr id="1" name="Image 1" descr="Description : F:\Logo St-JdlC sous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F:\Logo St-JdlC sous JPE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2863" cy="2975625"/>
                          </a:xfrm>
                          <a:prstGeom prst="rect">
                            <a:avLst/>
                          </a:prstGeom>
                          <a:noFill/>
                          <a:ln>
                            <a:noFill/>
                          </a:ln>
                        </pic:spPr>
                      </pic:pic>
                    </a:graphicData>
                  </a:graphic>
                </wp:inline>
              </w:drawing>
            </w:r>
          </w:p>
        </w:tc>
        <w:tc>
          <w:tcPr>
            <w:tcW w:w="5333" w:type="dxa"/>
          </w:tcPr>
          <w:p w:rsidR="00BD01CE" w:rsidRPr="00046574" w:rsidRDefault="00BD01CE" w:rsidP="00B4745E">
            <w:pPr>
              <w:rPr>
                <w:rFonts w:ascii="Garamond" w:hAnsi="Garamond"/>
              </w:rPr>
            </w:pPr>
          </w:p>
          <w:p w:rsidR="00BD01CE" w:rsidRPr="00046574" w:rsidRDefault="00BD01CE" w:rsidP="00B4745E">
            <w:pPr>
              <w:rPr>
                <w:rFonts w:ascii="Garamond" w:hAnsi="Garamond"/>
              </w:rPr>
            </w:pPr>
          </w:p>
          <w:p w:rsidR="00BD01CE" w:rsidRPr="00046574" w:rsidRDefault="00BD01CE" w:rsidP="00B4745E">
            <w:pPr>
              <w:jc w:val="center"/>
              <w:rPr>
                <w:rFonts w:ascii="Garamond" w:hAnsi="Garamond"/>
                <w:sz w:val="32"/>
                <w:szCs w:val="32"/>
              </w:rPr>
            </w:pPr>
            <w:r w:rsidRPr="00046574">
              <w:rPr>
                <w:rFonts w:ascii="Garamond" w:hAnsi="Garamond"/>
                <w:sz w:val="32"/>
                <w:szCs w:val="32"/>
              </w:rPr>
              <w:t xml:space="preserve">23 février 2020 </w:t>
            </w:r>
          </w:p>
          <w:p w:rsidR="00BD01CE" w:rsidRPr="00046574" w:rsidRDefault="00BD01CE" w:rsidP="00B4745E">
            <w:pPr>
              <w:rPr>
                <w:rFonts w:ascii="Garamond" w:hAnsi="Garamond"/>
                <w:sz w:val="32"/>
                <w:szCs w:val="32"/>
              </w:rPr>
            </w:pPr>
          </w:p>
          <w:p w:rsidR="00BD01CE" w:rsidRPr="00046574" w:rsidRDefault="00BD01CE" w:rsidP="00B4745E">
            <w:pPr>
              <w:jc w:val="center"/>
              <w:rPr>
                <w:rFonts w:ascii="Garamond" w:hAnsi="Garamond"/>
                <w:b/>
                <w:sz w:val="32"/>
                <w:szCs w:val="32"/>
              </w:rPr>
            </w:pPr>
            <w:r w:rsidRPr="00046574">
              <w:rPr>
                <w:rFonts w:ascii="Garamond" w:hAnsi="Garamond"/>
                <w:b/>
                <w:i/>
                <w:sz w:val="32"/>
                <w:szCs w:val="32"/>
              </w:rPr>
              <w:t>7</w:t>
            </w:r>
            <w:r w:rsidRPr="00046574">
              <w:rPr>
                <w:rFonts w:ascii="Garamond" w:hAnsi="Garamond"/>
                <w:b/>
                <w:i/>
                <w:sz w:val="32"/>
                <w:szCs w:val="32"/>
                <w:vertAlign w:val="superscript"/>
              </w:rPr>
              <w:t>e</w:t>
            </w:r>
            <w:r w:rsidRPr="00046574">
              <w:rPr>
                <w:rFonts w:ascii="Garamond" w:hAnsi="Garamond"/>
                <w:b/>
                <w:i/>
                <w:sz w:val="32"/>
                <w:szCs w:val="32"/>
              </w:rPr>
              <w:t xml:space="preserve"> dimanche du Temps Ordinaire</w:t>
            </w:r>
            <w:r w:rsidRPr="00046574">
              <w:rPr>
                <w:rFonts w:ascii="Garamond" w:hAnsi="Garamond"/>
                <w:i/>
                <w:sz w:val="32"/>
                <w:szCs w:val="32"/>
              </w:rPr>
              <w:t xml:space="preserve"> </w:t>
            </w:r>
            <w:r w:rsidRPr="00046574">
              <w:rPr>
                <w:rFonts w:ascii="Garamond" w:hAnsi="Garamond"/>
                <w:b/>
                <w:i/>
                <w:sz w:val="32"/>
                <w:szCs w:val="32"/>
              </w:rPr>
              <w:t>«</w:t>
            </w:r>
            <w:r w:rsidRPr="00046574">
              <w:rPr>
                <w:rFonts w:ascii="Garamond" w:hAnsi="Garamond"/>
                <w:b/>
                <w:sz w:val="32"/>
                <w:szCs w:val="32"/>
              </w:rPr>
              <w:t> A</w:t>
            </w:r>
            <w:r w:rsidRPr="00046574">
              <w:rPr>
                <w:rFonts w:ascii="Garamond" w:hAnsi="Garamond"/>
                <w:b/>
                <w:i/>
                <w:sz w:val="32"/>
                <w:szCs w:val="32"/>
              </w:rPr>
              <w:t>»</w:t>
            </w:r>
          </w:p>
          <w:p w:rsidR="00BD01CE" w:rsidRPr="00046574" w:rsidRDefault="00BD01CE" w:rsidP="00B4745E">
            <w:pPr>
              <w:rPr>
                <w:rFonts w:ascii="Garamond" w:hAnsi="Garamond"/>
                <w:sz w:val="32"/>
                <w:szCs w:val="32"/>
              </w:rPr>
            </w:pPr>
          </w:p>
          <w:p w:rsidR="00BD01CE" w:rsidRPr="00046574" w:rsidRDefault="00BD01CE" w:rsidP="00B4745E">
            <w:pPr>
              <w:jc w:val="center"/>
              <w:rPr>
                <w:rFonts w:ascii="Garamond" w:hAnsi="Garamond"/>
                <w:sz w:val="32"/>
                <w:szCs w:val="32"/>
              </w:rPr>
            </w:pPr>
            <w:r w:rsidRPr="00046574">
              <w:rPr>
                <w:rFonts w:ascii="Garamond" w:hAnsi="Garamond"/>
                <w:sz w:val="32"/>
                <w:szCs w:val="32"/>
              </w:rPr>
              <w:t>Église saint Léon IX</w:t>
            </w:r>
          </w:p>
          <w:p w:rsidR="00BD01CE" w:rsidRPr="00046574" w:rsidRDefault="00BD01CE" w:rsidP="00B4745E">
            <w:pPr>
              <w:rPr>
                <w:rFonts w:ascii="Garamond" w:hAnsi="Garamond"/>
              </w:rPr>
            </w:pPr>
          </w:p>
        </w:tc>
      </w:tr>
    </w:tbl>
    <w:p w:rsidR="00BD01CE" w:rsidRPr="00046574" w:rsidRDefault="00BD01CE" w:rsidP="00BD01CE">
      <w:pPr>
        <w:spacing w:after="0"/>
        <w:jc w:val="center"/>
        <w:rPr>
          <w:rFonts w:ascii="Garamond" w:hAnsi="Garamond"/>
          <w:i/>
          <w:sz w:val="28"/>
          <w:szCs w:val="28"/>
        </w:rPr>
      </w:pPr>
      <w:r w:rsidRPr="00046574">
        <w:rPr>
          <w:rFonts w:ascii="Garamond" w:hAnsi="Garamond"/>
          <w:i/>
          <w:sz w:val="28"/>
          <w:szCs w:val="28"/>
        </w:rPr>
        <w:t>« Une seule et même loi : aimer Dieu et son prochain »</w:t>
      </w:r>
    </w:p>
    <w:p w:rsidR="00BD01CE" w:rsidRPr="00046574" w:rsidRDefault="00BD01CE" w:rsidP="00BD01CE">
      <w:pPr>
        <w:spacing w:after="0"/>
        <w:jc w:val="center"/>
        <w:rPr>
          <w:rFonts w:ascii="Garamond" w:hAnsi="Garamond"/>
          <w:i/>
          <w:sz w:val="28"/>
          <w:szCs w:val="28"/>
          <w:u w:val="single"/>
        </w:rPr>
      </w:pPr>
    </w:p>
    <w:p w:rsidR="00BD01CE" w:rsidRPr="00046574" w:rsidRDefault="00BD01CE" w:rsidP="00BD01CE">
      <w:pPr>
        <w:spacing w:after="0"/>
        <w:jc w:val="both"/>
        <w:rPr>
          <w:rFonts w:ascii="Garamond" w:hAnsi="Garamond"/>
          <w:sz w:val="36"/>
          <w:szCs w:val="36"/>
        </w:rPr>
      </w:pPr>
      <w:r w:rsidRPr="00046574">
        <w:rPr>
          <w:rFonts w:ascii="Garamond" w:hAnsi="Garamond"/>
          <w:sz w:val="36"/>
          <w:szCs w:val="36"/>
        </w:rPr>
        <w:t>ENTRÉE </w:t>
      </w:r>
      <w:r w:rsidR="001F5A06" w:rsidRPr="00046574">
        <w:rPr>
          <w:rFonts w:ascii="Garamond" w:hAnsi="Garamond"/>
          <w:sz w:val="36"/>
          <w:szCs w:val="36"/>
        </w:rPr>
        <w:t>: C’EST</w:t>
      </w:r>
      <w:r w:rsidRPr="00046574">
        <w:rPr>
          <w:rFonts w:ascii="Garamond" w:hAnsi="Garamond"/>
          <w:sz w:val="36"/>
          <w:szCs w:val="36"/>
        </w:rPr>
        <w:t xml:space="preserve"> JÉSUS QUI NOUS RASSEMBLE </w:t>
      </w:r>
    </w:p>
    <w:p w:rsidR="00BD01CE" w:rsidRPr="00046574" w:rsidRDefault="00BD01CE" w:rsidP="00BD01CE">
      <w:pPr>
        <w:spacing w:after="0"/>
        <w:rPr>
          <w:rFonts w:ascii="Garamond" w:hAnsi="Garamond"/>
          <w:sz w:val="36"/>
          <w:szCs w:val="36"/>
        </w:rPr>
      </w:pPr>
    </w:p>
    <w:p w:rsidR="00BD01CE" w:rsidRPr="00046574" w:rsidRDefault="00BD01CE" w:rsidP="00BD01CE">
      <w:pPr>
        <w:spacing w:after="0"/>
        <w:jc w:val="both"/>
        <w:rPr>
          <w:rFonts w:ascii="Garamond" w:hAnsi="Garamond"/>
          <w:b/>
          <w:sz w:val="36"/>
          <w:szCs w:val="36"/>
        </w:rPr>
      </w:pPr>
      <w:r w:rsidRPr="00046574">
        <w:rPr>
          <w:rFonts w:ascii="Garamond" w:hAnsi="Garamond"/>
          <w:sz w:val="36"/>
          <w:szCs w:val="36"/>
        </w:rPr>
        <w:t xml:space="preserve"> </w:t>
      </w:r>
      <w:r w:rsidRPr="00046574">
        <w:rPr>
          <w:rFonts w:ascii="Garamond" w:hAnsi="Garamond"/>
          <w:b/>
          <w:sz w:val="36"/>
          <w:szCs w:val="36"/>
        </w:rPr>
        <w:t>R/</w:t>
      </w:r>
      <w:r w:rsidRPr="00046574">
        <w:rPr>
          <w:rFonts w:ascii="Garamond" w:hAnsi="Garamond"/>
          <w:b/>
        </w:rPr>
        <w:t xml:space="preserve"> </w:t>
      </w:r>
      <w:r w:rsidRPr="00046574">
        <w:rPr>
          <w:rFonts w:ascii="Garamond" w:hAnsi="Garamond"/>
          <w:b/>
          <w:sz w:val="36"/>
          <w:szCs w:val="36"/>
        </w:rPr>
        <w:t>C</w:t>
      </w:r>
      <w:r w:rsidR="00046574">
        <w:rPr>
          <w:rFonts w:ascii="Garamond" w:hAnsi="Garamond"/>
          <w:b/>
          <w:sz w:val="36"/>
          <w:szCs w:val="36"/>
        </w:rPr>
        <w:t>’est Jésus qui nous rassemble </w:t>
      </w:r>
      <w:r w:rsidRPr="00046574">
        <w:rPr>
          <w:rFonts w:ascii="Garamond" w:hAnsi="Garamond"/>
          <w:b/>
          <w:sz w:val="36"/>
          <w:szCs w:val="36"/>
        </w:rPr>
        <w:t>! C’est Jésus notre Sa</w:t>
      </w:r>
      <w:r w:rsidR="00046574">
        <w:rPr>
          <w:rFonts w:ascii="Garamond" w:hAnsi="Garamond"/>
          <w:b/>
          <w:sz w:val="36"/>
          <w:szCs w:val="36"/>
        </w:rPr>
        <w:t>uveur </w:t>
      </w:r>
      <w:r w:rsidRPr="00046574">
        <w:rPr>
          <w:rFonts w:ascii="Garamond" w:hAnsi="Garamond"/>
          <w:b/>
          <w:sz w:val="36"/>
          <w:szCs w:val="36"/>
        </w:rPr>
        <w:t xml:space="preserve">! En Église tous </w:t>
      </w:r>
      <w:proofErr w:type="gramStart"/>
      <w:r w:rsidRPr="00046574">
        <w:rPr>
          <w:rFonts w:ascii="Garamond" w:hAnsi="Garamond"/>
          <w:b/>
          <w:sz w:val="36"/>
          <w:szCs w:val="36"/>
        </w:rPr>
        <w:t>ensemble</w:t>
      </w:r>
      <w:proofErr w:type="gramEnd"/>
      <w:r w:rsidRPr="00046574">
        <w:rPr>
          <w:rFonts w:ascii="Garamond" w:hAnsi="Garamond"/>
          <w:b/>
          <w:sz w:val="36"/>
          <w:szCs w:val="36"/>
        </w:rPr>
        <w:t xml:space="preserve"> </w:t>
      </w:r>
      <w:r w:rsidR="00046574">
        <w:rPr>
          <w:rFonts w:ascii="Garamond" w:hAnsi="Garamond"/>
          <w:b/>
          <w:sz w:val="36"/>
          <w:szCs w:val="36"/>
        </w:rPr>
        <w:t>demeurons corps du Seigneur </w:t>
      </w:r>
      <w:r w:rsidRPr="00046574">
        <w:rPr>
          <w:rFonts w:ascii="Garamond" w:hAnsi="Garamond"/>
          <w:b/>
          <w:sz w:val="36"/>
          <w:szCs w:val="36"/>
        </w:rPr>
        <w:t>!</w:t>
      </w:r>
      <w:r w:rsidR="00046574">
        <w:rPr>
          <w:rFonts w:ascii="Garamond" w:hAnsi="Garamond"/>
          <w:b/>
          <w:sz w:val="36"/>
          <w:szCs w:val="36"/>
        </w:rPr>
        <w:t xml:space="preserve"> C’est Jésus qui nous rassemble </w:t>
      </w:r>
      <w:r w:rsidRPr="00046574">
        <w:rPr>
          <w:rFonts w:ascii="Garamond" w:hAnsi="Garamond"/>
          <w:b/>
          <w:sz w:val="36"/>
          <w:szCs w:val="36"/>
        </w:rPr>
        <w:t>! C’est Jésus notre Sauveur</w:t>
      </w:r>
      <w:r w:rsidRPr="00046574">
        <w:rPr>
          <w:rFonts w:ascii="Garamond" w:hAnsi="Garamond"/>
          <w:sz w:val="36"/>
          <w:szCs w:val="36"/>
        </w:rPr>
        <w:t xml:space="preserve">. </w:t>
      </w:r>
    </w:p>
    <w:p w:rsidR="00BD01CE" w:rsidRPr="00046574" w:rsidRDefault="00BD01CE" w:rsidP="00BD01CE">
      <w:pPr>
        <w:spacing w:after="0"/>
        <w:jc w:val="both"/>
        <w:rPr>
          <w:rFonts w:ascii="Garamond" w:hAnsi="Garamond"/>
          <w:sz w:val="36"/>
          <w:szCs w:val="36"/>
        </w:rPr>
      </w:pPr>
    </w:p>
    <w:p w:rsidR="00BD01CE" w:rsidRPr="00046574" w:rsidRDefault="00BD01CE" w:rsidP="00BD01CE">
      <w:pPr>
        <w:spacing w:after="0"/>
        <w:rPr>
          <w:rFonts w:ascii="Garamond" w:hAnsi="Garamond"/>
          <w:b/>
          <w:bCs/>
        </w:rPr>
      </w:pPr>
    </w:p>
    <w:p w:rsidR="00BD01CE" w:rsidRPr="00046574" w:rsidRDefault="00046574" w:rsidP="00BD01CE">
      <w:pPr>
        <w:pStyle w:val="Paragraphedeliste"/>
        <w:numPr>
          <w:ilvl w:val="0"/>
          <w:numId w:val="2"/>
        </w:numPr>
        <w:spacing w:after="0" w:line="240" w:lineRule="auto"/>
        <w:jc w:val="both"/>
        <w:rPr>
          <w:rFonts w:ascii="Garamond" w:hAnsi="Garamond" w:cs="Times New Roman"/>
          <w:sz w:val="32"/>
          <w:szCs w:val="32"/>
        </w:rPr>
      </w:pPr>
      <w:r>
        <w:rPr>
          <w:rFonts w:ascii="Garamond" w:hAnsi="Garamond" w:cs="Times New Roman"/>
          <w:sz w:val="32"/>
          <w:szCs w:val="32"/>
        </w:rPr>
        <w:t>Dieu immense et Dieu si pro</w:t>
      </w:r>
      <w:r w:rsidR="00BD01CE" w:rsidRPr="00046574">
        <w:rPr>
          <w:rFonts w:ascii="Garamond" w:hAnsi="Garamond" w:cs="Times New Roman"/>
          <w:sz w:val="32"/>
          <w:szCs w:val="32"/>
        </w:rPr>
        <w:t xml:space="preserve">che, </w:t>
      </w:r>
      <w:r w:rsidR="00BD01CE" w:rsidRPr="00046574">
        <w:rPr>
          <w:rFonts w:ascii="Garamond" w:hAnsi="Garamond" w:cs="Times New Roman"/>
          <w:b/>
          <w:sz w:val="32"/>
          <w:szCs w:val="32"/>
        </w:rPr>
        <w:t>le Seigneur est avec nous</w:t>
      </w:r>
      <w:r w:rsidR="00BD01CE" w:rsidRPr="00046574">
        <w:rPr>
          <w:rFonts w:ascii="Garamond" w:hAnsi="Garamond" w:cs="Times New Roman"/>
          <w:sz w:val="32"/>
          <w:szCs w:val="32"/>
        </w:rPr>
        <w:t>.</w:t>
      </w:r>
    </w:p>
    <w:p w:rsidR="00BD01CE" w:rsidRPr="00046574" w:rsidRDefault="00BD01CE" w:rsidP="00BD01CE">
      <w:pPr>
        <w:spacing w:after="0" w:line="240" w:lineRule="auto"/>
        <w:ind w:left="360"/>
        <w:jc w:val="both"/>
        <w:rPr>
          <w:rFonts w:ascii="Garamond" w:hAnsi="Garamond" w:cs="Times New Roman"/>
          <w:b/>
          <w:sz w:val="32"/>
          <w:szCs w:val="32"/>
        </w:rPr>
      </w:pPr>
      <w:r w:rsidRPr="00046574">
        <w:rPr>
          <w:rFonts w:ascii="Garamond" w:hAnsi="Garamond" w:cs="Times New Roman"/>
          <w:sz w:val="32"/>
          <w:szCs w:val="32"/>
        </w:rPr>
        <w:t xml:space="preserve">Dieu fait chair en notre monde, </w:t>
      </w:r>
      <w:r w:rsidRPr="00046574">
        <w:rPr>
          <w:rFonts w:ascii="Garamond" w:hAnsi="Garamond" w:cs="Times New Roman"/>
          <w:b/>
          <w:sz w:val="32"/>
          <w:szCs w:val="32"/>
        </w:rPr>
        <w:t xml:space="preserve">le Seigneur est avec nous. </w:t>
      </w:r>
    </w:p>
    <w:p w:rsidR="00BD01CE" w:rsidRPr="00046574" w:rsidRDefault="00BD01CE" w:rsidP="00BD01CE">
      <w:pPr>
        <w:spacing w:after="0" w:line="240" w:lineRule="auto"/>
        <w:ind w:left="360"/>
        <w:jc w:val="both"/>
        <w:rPr>
          <w:rFonts w:ascii="Garamond" w:hAnsi="Garamond" w:cs="Times New Roman"/>
          <w:sz w:val="32"/>
          <w:szCs w:val="32"/>
        </w:rPr>
      </w:pPr>
      <w:r w:rsidRPr="00046574">
        <w:rPr>
          <w:rFonts w:ascii="Garamond" w:hAnsi="Garamond" w:cs="Times New Roman"/>
          <w:sz w:val="32"/>
          <w:szCs w:val="32"/>
        </w:rPr>
        <w:t xml:space="preserve">Fils de l’Homme, notre frère, </w:t>
      </w:r>
      <w:r w:rsidRPr="00046574">
        <w:rPr>
          <w:rFonts w:ascii="Garamond" w:hAnsi="Garamond" w:cs="Times New Roman"/>
          <w:b/>
          <w:sz w:val="32"/>
          <w:szCs w:val="32"/>
        </w:rPr>
        <w:t>le Seigneur est avec nous</w:t>
      </w:r>
      <w:r w:rsidRPr="00046574">
        <w:rPr>
          <w:rFonts w:ascii="Garamond" w:hAnsi="Garamond" w:cs="Times New Roman"/>
          <w:sz w:val="32"/>
          <w:szCs w:val="32"/>
        </w:rPr>
        <w:t xml:space="preserve">. </w:t>
      </w:r>
      <w:r w:rsidRPr="00046574">
        <w:rPr>
          <w:rFonts w:ascii="Garamond" w:hAnsi="Garamond" w:cs="Times New Roman"/>
          <w:b/>
          <w:sz w:val="32"/>
          <w:szCs w:val="32"/>
        </w:rPr>
        <w:t>R/</w:t>
      </w:r>
    </w:p>
    <w:p w:rsidR="00BD01CE" w:rsidRPr="00046574" w:rsidRDefault="00BD01CE" w:rsidP="00BD01CE">
      <w:pPr>
        <w:spacing w:after="0" w:line="240" w:lineRule="auto"/>
        <w:ind w:left="360"/>
        <w:jc w:val="both"/>
        <w:rPr>
          <w:rFonts w:ascii="Garamond" w:hAnsi="Garamond" w:cs="Times New Roman"/>
          <w:sz w:val="32"/>
          <w:szCs w:val="32"/>
        </w:rPr>
      </w:pPr>
    </w:p>
    <w:p w:rsidR="00BD01CE" w:rsidRPr="00046574" w:rsidRDefault="00BD01CE" w:rsidP="00BD01CE">
      <w:pPr>
        <w:pStyle w:val="Paragraphedeliste"/>
        <w:numPr>
          <w:ilvl w:val="0"/>
          <w:numId w:val="2"/>
        </w:numPr>
        <w:spacing w:after="0" w:line="240" w:lineRule="auto"/>
        <w:jc w:val="both"/>
        <w:rPr>
          <w:rFonts w:ascii="Garamond" w:hAnsi="Garamond" w:cs="Times New Roman"/>
          <w:sz w:val="32"/>
          <w:szCs w:val="32"/>
        </w:rPr>
      </w:pPr>
      <w:r w:rsidRPr="00046574">
        <w:rPr>
          <w:rFonts w:ascii="Garamond" w:hAnsi="Garamond"/>
          <w:sz w:val="32"/>
          <w:szCs w:val="32"/>
        </w:rPr>
        <w:t xml:space="preserve">Envoyé vers les plus pauvres, </w:t>
      </w:r>
      <w:r w:rsidRPr="00046574">
        <w:rPr>
          <w:rFonts w:ascii="Garamond" w:hAnsi="Garamond"/>
          <w:b/>
          <w:sz w:val="32"/>
          <w:szCs w:val="32"/>
        </w:rPr>
        <w:t>le Seigneur est avec nous.</w:t>
      </w:r>
    </w:p>
    <w:p w:rsidR="00BD01CE" w:rsidRPr="00046574" w:rsidRDefault="00BD01CE" w:rsidP="00BD01CE">
      <w:pPr>
        <w:spacing w:after="0"/>
        <w:ind w:left="360"/>
        <w:jc w:val="both"/>
        <w:rPr>
          <w:rFonts w:ascii="Garamond" w:hAnsi="Garamond"/>
          <w:sz w:val="32"/>
          <w:szCs w:val="32"/>
        </w:rPr>
      </w:pPr>
      <w:r w:rsidRPr="00046574">
        <w:rPr>
          <w:rFonts w:ascii="Garamond" w:hAnsi="Garamond"/>
          <w:sz w:val="32"/>
          <w:szCs w:val="32"/>
        </w:rPr>
        <w:t xml:space="preserve">Partageant toute misère, </w:t>
      </w:r>
      <w:r w:rsidRPr="00046574">
        <w:rPr>
          <w:rFonts w:ascii="Garamond" w:hAnsi="Garamond"/>
          <w:b/>
          <w:sz w:val="32"/>
          <w:szCs w:val="32"/>
        </w:rPr>
        <w:t>le Seigneur est avec nous.</w:t>
      </w:r>
    </w:p>
    <w:p w:rsidR="00BD01CE" w:rsidRPr="00046574" w:rsidRDefault="00BD01CE" w:rsidP="00BD01CE">
      <w:pPr>
        <w:spacing w:after="0"/>
        <w:ind w:left="360"/>
        <w:jc w:val="both"/>
        <w:rPr>
          <w:rFonts w:ascii="Garamond" w:hAnsi="Garamond"/>
          <w:b/>
          <w:sz w:val="32"/>
          <w:szCs w:val="32"/>
        </w:rPr>
      </w:pPr>
      <w:r w:rsidRPr="00046574">
        <w:rPr>
          <w:rFonts w:ascii="Garamond" w:hAnsi="Garamond"/>
          <w:sz w:val="32"/>
          <w:szCs w:val="32"/>
        </w:rPr>
        <w:t xml:space="preserve">Pour montrer l’amour du Père, </w:t>
      </w:r>
      <w:r w:rsidRPr="00046574">
        <w:rPr>
          <w:rFonts w:ascii="Garamond" w:hAnsi="Garamond"/>
          <w:b/>
          <w:sz w:val="32"/>
          <w:szCs w:val="32"/>
        </w:rPr>
        <w:t>le Seigneur est avec nous. R/</w:t>
      </w:r>
    </w:p>
    <w:p w:rsidR="00BD01CE" w:rsidRPr="00046574" w:rsidRDefault="00BD01CE" w:rsidP="00BD01CE">
      <w:pPr>
        <w:spacing w:after="0"/>
        <w:ind w:left="360"/>
        <w:jc w:val="both"/>
        <w:rPr>
          <w:rFonts w:ascii="Garamond" w:hAnsi="Garamond"/>
          <w:b/>
          <w:sz w:val="32"/>
          <w:szCs w:val="32"/>
        </w:rPr>
      </w:pPr>
    </w:p>
    <w:p w:rsidR="00BD01CE" w:rsidRPr="00046574" w:rsidRDefault="00BD01CE" w:rsidP="00046574">
      <w:pPr>
        <w:pStyle w:val="Paragraphedeliste"/>
        <w:numPr>
          <w:ilvl w:val="0"/>
          <w:numId w:val="2"/>
        </w:numPr>
        <w:spacing w:after="0"/>
        <w:jc w:val="both"/>
        <w:rPr>
          <w:rFonts w:ascii="Garamond" w:hAnsi="Garamond"/>
          <w:b/>
          <w:sz w:val="32"/>
          <w:szCs w:val="32"/>
        </w:rPr>
      </w:pPr>
      <w:r w:rsidRPr="00046574">
        <w:rPr>
          <w:rFonts w:ascii="Garamond" w:hAnsi="Garamond" w:cs="Times New Roman"/>
          <w:sz w:val="32"/>
          <w:szCs w:val="32"/>
        </w:rPr>
        <w:t xml:space="preserve">Dieu lumière en nos ténèbres, </w:t>
      </w:r>
      <w:r w:rsidRPr="00046574">
        <w:rPr>
          <w:rFonts w:ascii="Garamond" w:hAnsi="Garamond" w:cs="Times New Roman"/>
          <w:b/>
          <w:sz w:val="32"/>
          <w:szCs w:val="32"/>
        </w:rPr>
        <w:t>le Seigneur est avec nous.</w:t>
      </w:r>
    </w:p>
    <w:p w:rsidR="00BD01CE" w:rsidRPr="00046574" w:rsidRDefault="00BD01CE" w:rsidP="00046574">
      <w:pPr>
        <w:spacing w:after="0" w:line="240" w:lineRule="auto"/>
        <w:ind w:firstLine="360"/>
        <w:jc w:val="both"/>
        <w:rPr>
          <w:rFonts w:ascii="Garamond" w:hAnsi="Garamond" w:cs="Times New Roman"/>
          <w:b/>
          <w:sz w:val="32"/>
          <w:szCs w:val="32"/>
        </w:rPr>
      </w:pPr>
      <w:r w:rsidRPr="00046574">
        <w:rPr>
          <w:rFonts w:ascii="Garamond" w:hAnsi="Garamond" w:cs="Times New Roman"/>
          <w:sz w:val="32"/>
          <w:szCs w:val="32"/>
        </w:rPr>
        <w:t xml:space="preserve">Dieu de grâce, Dieu fidèle, </w:t>
      </w:r>
      <w:r w:rsidRPr="00046574">
        <w:rPr>
          <w:rFonts w:ascii="Garamond" w:hAnsi="Garamond" w:cs="Times New Roman"/>
          <w:b/>
          <w:sz w:val="32"/>
          <w:szCs w:val="32"/>
        </w:rPr>
        <w:t>le Seigneur est avec nous.</w:t>
      </w:r>
    </w:p>
    <w:p w:rsidR="00BD01CE" w:rsidRPr="00046574" w:rsidRDefault="00BD01CE" w:rsidP="00046574">
      <w:pPr>
        <w:spacing w:after="0" w:line="240" w:lineRule="auto"/>
        <w:ind w:firstLine="360"/>
        <w:jc w:val="both"/>
        <w:rPr>
          <w:rFonts w:ascii="Garamond" w:hAnsi="Garamond" w:cs="Times New Roman"/>
          <w:b/>
          <w:sz w:val="32"/>
          <w:szCs w:val="32"/>
        </w:rPr>
      </w:pPr>
      <w:r w:rsidRPr="00046574">
        <w:rPr>
          <w:rFonts w:ascii="Garamond" w:hAnsi="Garamond" w:cs="Times New Roman"/>
          <w:sz w:val="32"/>
          <w:szCs w:val="32"/>
        </w:rPr>
        <w:t xml:space="preserve">Pour la joie de son Église, </w:t>
      </w:r>
      <w:r w:rsidRPr="00046574">
        <w:rPr>
          <w:rFonts w:ascii="Garamond" w:hAnsi="Garamond" w:cs="Times New Roman"/>
          <w:b/>
          <w:sz w:val="32"/>
          <w:szCs w:val="32"/>
        </w:rPr>
        <w:t>le Seigneur est avec nous.</w:t>
      </w:r>
      <w:r w:rsidRPr="00046574">
        <w:rPr>
          <w:rFonts w:ascii="Garamond" w:hAnsi="Garamond" w:cs="Times New Roman"/>
          <w:sz w:val="32"/>
          <w:szCs w:val="32"/>
        </w:rPr>
        <w:t xml:space="preserve"> </w:t>
      </w:r>
      <w:r w:rsidRPr="00046574">
        <w:rPr>
          <w:rFonts w:ascii="Garamond" w:hAnsi="Garamond" w:cs="Times New Roman"/>
          <w:b/>
          <w:sz w:val="32"/>
          <w:szCs w:val="32"/>
        </w:rPr>
        <w:t>R/</w:t>
      </w:r>
    </w:p>
    <w:p w:rsidR="00BD01CE" w:rsidRPr="00046574" w:rsidRDefault="00BD01CE" w:rsidP="00BD01CE">
      <w:pPr>
        <w:spacing w:after="0" w:line="240" w:lineRule="auto"/>
        <w:jc w:val="both"/>
        <w:rPr>
          <w:rFonts w:ascii="Garamond" w:hAnsi="Garamond" w:cs="Times New Roman"/>
          <w:b/>
          <w:sz w:val="32"/>
          <w:szCs w:val="32"/>
        </w:rPr>
      </w:pPr>
    </w:p>
    <w:p w:rsidR="001F5A06" w:rsidRPr="00046574" w:rsidRDefault="00BD01CE" w:rsidP="001F5A06">
      <w:pPr>
        <w:pStyle w:val="Titre5"/>
        <w:spacing w:before="0" w:beforeAutospacing="0" w:after="225" w:afterAutospacing="0"/>
        <w:rPr>
          <w:rFonts w:ascii="Arial" w:hAnsi="Arial" w:cs="Arial"/>
          <w:color w:val="333333"/>
          <w:sz w:val="21"/>
          <w:szCs w:val="21"/>
        </w:rPr>
      </w:pPr>
      <w:r w:rsidRPr="00046574">
        <w:rPr>
          <w:rFonts w:ascii="Garamond" w:hAnsi="Garamond"/>
          <w:b w:val="0"/>
          <w:sz w:val="36"/>
          <w:szCs w:val="36"/>
        </w:rPr>
        <w:lastRenderedPageBreak/>
        <w:t>1</w:t>
      </w:r>
      <w:r w:rsidRPr="00046574">
        <w:rPr>
          <w:rFonts w:ascii="Garamond" w:hAnsi="Garamond"/>
          <w:b w:val="0"/>
          <w:sz w:val="36"/>
          <w:szCs w:val="36"/>
          <w:vertAlign w:val="superscript"/>
        </w:rPr>
        <w:t>ère</w:t>
      </w:r>
      <w:r w:rsidRPr="00046574">
        <w:rPr>
          <w:rFonts w:ascii="Garamond" w:hAnsi="Garamond"/>
          <w:b w:val="0"/>
          <w:sz w:val="36"/>
          <w:szCs w:val="36"/>
        </w:rPr>
        <w:t xml:space="preserve"> LECTURE</w:t>
      </w:r>
      <w:r w:rsidRPr="00046574">
        <w:rPr>
          <w:rFonts w:ascii="Garamond" w:hAnsi="Garamond"/>
          <w:b w:val="0"/>
        </w:rPr>
        <w:t> </w:t>
      </w:r>
      <w:r w:rsidRPr="00046574">
        <w:rPr>
          <w:rFonts w:ascii="Garamond" w:hAnsi="Garamond"/>
          <w:b w:val="0"/>
          <w:sz w:val="32"/>
          <w:szCs w:val="32"/>
        </w:rPr>
        <w:t>:</w:t>
      </w:r>
      <w:r w:rsidRPr="00046574">
        <w:rPr>
          <w:rFonts w:ascii="Garamond" w:hAnsi="Garamond"/>
          <w:sz w:val="32"/>
          <w:szCs w:val="32"/>
        </w:rPr>
        <w:t xml:space="preserve">  </w:t>
      </w:r>
      <w:r w:rsidR="001F5A06" w:rsidRPr="00046574">
        <w:rPr>
          <w:rFonts w:ascii="Garamond" w:hAnsi="Garamond" w:cs="Arial"/>
          <w:color w:val="333333"/>
          <w:sz w:val="32"/>
          <w:szCs w:val="32"/>
        </w:rPr>
        <w:t xml:space="preserve"> </w:t>
      </w:r>
      <w:r w:rsidR="001F5A06" w:rsidRPr="00046574">
        <w:rPr>
          <w:rFonts w:ascii="Garamond" w:hAnsi="Garamond"/>
          <w:b w:val="0"/>
          <w:sz w:val="32"/>
          <w:szCs w:val="32"/>
        </w:rPr>
        <w:t>Livre des Lévites</w:t>
      </w:r>
      <w:r w:rsidRPr="00046574">
        <w:rPr>
          <w:rFonts w:ascii="Garamond" w:hAnsi="Garamond"/>
          <w:b w:val="0"/>
          <w:sz w:val="32"/>
          <w:szCs w:val="32"/>
        </w:rPr>
        <w:t xml:space="preserve"> (</w:t>
      </w:r>
      <w:r w:rsidR="001F5A06" w:rsidRPr="00046574">
        <w:rPr>
          <w:rFonts w:ascii="Garamond" w:hAnsi="Garamond"/>
          <w:b w:val="0"/>
          <w:sz w:val="32"/>
          <w:szCs w:val="32"/>
        </w:rPr>
        <w:t>19, 1-2.17</w:t>
      </w:r>
      <w:r w:rsidRPr="00046574">
        <w:rPr>
          <w:rFonts w:ascii="Garamond" w:hAnsi="Garamond"/>
          <w:b w:val="0"/>
          <w:sz w:val="32"/>
          <w:szCs w:val="32"/>
        </w:rPr>
        <w:t>-</w:t>
      </w:r>
      <w:r w:rsidR="001F5A06" w:rsidRPr="00046574">
        <w:rPr>
          <w:rFonts w:ascii="Garamond" w:hAnsi="Garamond"/>
          <w:b w:val="0"/>
          <w:sz w:val="32"/>
          <w:szCs w:val="32"/>
        </w:rPr>
        <w:t>18</w:t>
      </w:r>
      <w:r w:rsidRPr="00046574">
        <w:rPr>
          <w:rFonts w:ascii="Garamond" w:hAnsi="Garamond"/>
          <w:b w:val="0"/>
          <w:sz w:val="32"/>
          <w:szCs w:val="32"/>
        </w:rPr>
        <w:t>)</w:t>
      </w:r>
    </w:p>
    <w:p w:rsidR="00BD01CE" w:rsidRPr="00046574" w:rsidRDefault="002D3349" w:rsidP="00BD01CE">
      <w:pPr>
        <w:spacing w:after="0"/>
        <w:rPr>
          <w:rFonts w:ascii="Garamond" w:hAnsi="Garamond"/>
          <w:bCs/>
          <w:i/>
          <w:sz w:val="32"/>
          <w:szCs w:val="32"/>
        </w:rPr>
      </w:pPr>
      <w:r w:rsidRPr="00046574">
        <w:rPr>
          <w:rFonts w:ascii="Garamond" w:hAnsi="Garamond"/>
          <w:bCs/>
          <w:i/>
          <w:sz w:val="32"/>
          <w:szCs w:val="32"/>
        </w:rPr>
        <w:t>« Tu aimeras ton prochain comme toi-même »</w:t>
      </w:r>
      <w:r w:rsidR="00CF031F" w:rsidRPr="00046574">
        <w:rPr>
          <w:rFonts w:ascii="Garamond" w:hAnsi="Garamond"/>
          <w:bCs/>
          <w:sz w:val="32"/>
          <w:szCs w:val="32"/>
        </w:rPr>
        <w:t xml:space="preserve">. </w:t>
      </w:r>
    </w:p>
    <w:p w:rsidR="00BD01CE" w:rsidRPr="00046574" w:rsidRDefault="002D3349" w:rsidP="00BD01CE">
      <w:pPr>
        <w:spacing w:after="0"/>
        <w:rPr>
          <w:rFonts w:ascii="Garamond" w:hAnsi="Garamond"/>
          <w:bCs/>
          <w:sz w:val="32"/>
          <w:szCs w:val="32"/>
        </w:rPr>
      </w:pPr>
      <w:r w:rsidRPr="00046574">
        <w:rPr>
          <w:rFonts w:ascii="Garamond" w:hAnsi="Garamond"/>
          <w:bCs/>
          <w:sz w:val="32"/>
          <w:szCs w:val="32"/>
        </w:rPr>
        <w:t> </w:t>
      </w:r>
    </w:p>
    <w:p w:rsidR="00BD01CE" w:rsidRPr="00046574" w:rsidRDefault="00BD01CE" w:rsidP="00BD01CE">
      <w:pPr>
        <w:spacing w:after="0"/>
        <w:rPr>
          <w:rFonts w:ascii="Garamond" w:hAnsi="Garamond"/>
          <w:bCs/>
          <w:sz w:val="24"/>
          <w:szCs w:val="24"/>
        </w:rPr>
      </w:pPr>
    </w:p>
    <w:p w:rsidR="00BD01CE" w:rsidRPr="00046574" w:rsidRDefault="00B4648D" w:rsidP="00BD01CE">
      <w:pPr>
        <w:spacing w:after="0"/>
        <w:jc w:val="both"/>
        <w:rPr>
          <w:rFonts w:ascii="Garamond" w:hAnsi="Garamond"/>
          <w:b/>
          <w:bCs/>
          <w:sz w:val="32"/>
          <w:szCs w:val="32"/>
        </w:rPr>
      </w:pPr>
      <w:r w:rsidRPr="00046574">
        <w:rPr>
          <w:rFonts w:ascii="Garamond" w:hAnsi="Garamond"/>
          <w:bCs/>
          <w:sz w:val="36"/>
          <w:szCs w:val="36"/>
        </w:rPr>
        <w:t>PSAUME 102(103)</w:t>
      </w:r>
      <w:r w:rsidR="00BD01CE" w:rsidRPr="00046574">
        <w:rPr>
          <w:rFonts w:ascii="Garamond" w:hAnsi="Garamond"/>
          <w:bCs/>
        </w:rPr>
        <w:t> </w:t>
      </w:r>
      <w:r w:rsidRPr="00046574">
        <w:rPr>
          <w:rFonts w:ascii="Garamond" w:hAnsi="Garamond"/>
          <w:bCs/>
          <w:sz w:val="36"/>
          <w:szCs w:val="36"/>
        </w:rPr>
        <w:t>:</w:t>
      </w:r>
      <w:r w:rsidRPr="00046574">
        <w:rPr>
          <w:rFonts w:ascii="Garamond" w:hAnsi="Garamond"/>
          <w:b/>
          <w:bCs/>
          <w:sz w:val="36"/>
          <w:szCs w:val="36"/>
        </w:rPr>
        <w:t xml:space="preserve"> Le</w:t>
      </w:r>
      <w:r w:rsidR="009C6651" w:rsidRPr="00046574">
        <w:rPr>
          <w:rFonts w:ascii="Garamond" w:hAnsi="Garamond"/>
          <w:b/>
          <w:bCs/>
          <w:sz w:val="36"/>
          <w:szCs w:val="36"/>
        </w:rPr>
        <w:t xml:space="preserve"> Seigneur est tendresse et pitié. </w:t>
      </w:r>
    </w:p>
    <w:p w:rsidR="00BD01CE" w:rsidRPr="00046574" w:rsidRDefault="00BD01CE" w:rsidP="00BD01CE">
      <w:pPr>
        <w:spacing w:after="0"/>
        <w:rPr>
          <w:rFonts w:ascii="Garamond" w:hAnsi="Garamond"/>
          <w:b/>
          <w:bCs/>
          <w:sz w:val="32"/>
          <w:szCs w:val="32"/>
        </w:rPr>
      </w:pPr>
    </w:p>
    <w:p w:rsidR="009B1BC5" w:rsidRPr="00046574" w:rsidRDefault="00265364" w:rsidP="009B1BC5">
      <w:pPr>
        <w:spacing w:after="0" w:line="240" w:lineRule="auto"/>
        <w:rPr>
          <w:rFonts w:ascii="Garamond" w:eastAsia="Times New Roman" w:hAnsi="Garamond" w:cs="Arial"/>
          <w:b/>
          <w:color w:val="333333"/>
          <w:sz w:val="32"/>
          <w:szCs w:val="32"/>
          <w:lang w:eastAsia="fr-FR"/>
        </w:rPr>
      </w:pPr>
      <w:r w:rsidRPr="00046574">
        <w:rPr>
          <w:rFonts w:ascii="Garamond" w:eastAsia="Times New Roman" w:hAnsi="Garamond" w:cs="Arial"/>
          <w:color w:val="333333"/>
          <w:sz w:val="32"/>
          <w:szCs w:val="32"/>
          <w:lang w:eastAsia="fr-FR"/>
        </w:rPr>
        <w:t xml:space="preserve">Bénis le Seigneur, ô mon âme, </w:t>
      </w:r>
      <w:r w:rsidRPr="00046574">
        <w:rPr>
          <w:rFonts w:ascii="Garamond" w:eastAsia="Times New Roman" w:hAnsi="Garamond" w:cs="Arial"/>
          <w:color w:val="333333"/>
          <w:sz w:val="32"/>
          <w:szCs w:val="32"/>
          <w:lang w:eastAsia="fr-FR"/>
        </w:rPr>
        <w:br/>
        <w:t>bénis son nom très saint, tout mon être !</w:t>
      </w:r>
      <w:r w:rsidRPr="00046574">
        <w:rPr>
          <w:rFonts w:ascii="Garamond" w:eastAsia="Times New Roman" w:hAnsi="Garamond" w:cs="Arial"/>
          <w:color w:val="333333"/>
          <w:sz w:val="32"/>
          <w:szCs w:val="32"/>
          <w:lang w:eastAsia="fr-FR"/>
        </w:rPr>
        <w:br/>
        <w:t xml:space="preserve">Bénis le Seigneur, ô mon âme, </w:t>
      </w:r>
      <w:r w:rsidRPr="00046574">
        <w:rPr>
          <w:rFonts w:ascii="Garamond" w:eastAsia="Times New Roman" w:hAnsi="Garamond" w:cs="Arial"/>
          <w:color w:val="333333"/>
          <w:sz w:val="32"/>
          <w:szCs w:val="32"/>
          <w:lang w:eastAsia="fr-FR"/>
        </w:rPr>
        <w:br/>
        <w:t xml:space="preserve">n’oublie aucun de ses bienfaits ! </w:t>
      </w:r>
      <w:r w:rsidRPr="00046574">
        <w:rPr>
          <w:rFonts w:ascii="Garamond" w:eastAsia="Times New Roman" w:hAnsi="Garamond" w:cs="Arial"/>
          <w:b/>
          <w:color w:val="333333"/>
          <w:sz w:val="32"/>
          <w:szCs w:val="32"/>
          <w:lang w:eastAsia="fr-FR"/>
        </w:rPr>
        <w:t>R/</w:t>
      </w:r>
    </w:p>
    <w:p w:rsidR="009B1BC5" w:rsidRPr="00046574" w:rsidRDefault="009B1BC5" w:rsidP="009B1BC5">
      <w:pPr>
        <w:spacing w:after="0" w:line="240" w:lineRule="auto"/>
        <w:rPr>
          <w:rFonts w:ascii="Garamond" w:eastAsia="Times New Roman" w:hAnsi="Garamond" w:cs="Arial"/>
          <w:b/>
          <w:color w:val="333333"/>
          <w:sz w:val="32"/>
          <w:szCs w:val="32"/>
          <w:lang w:eastAsia="fr-FR"/>
        </w:rPr>
      </w:pPr>
    </w:p>
    <w:p w:rsidR="00265364" w:rsidRPr="00046574" w:rsidRDefault="00265364" w:rsidP="009B1BC5">
      <w:pPr>
        <w:spacing w:after="0" w:line="240" w:lineRule="auto"/>
        <w:rPr>
          <w:rFonts w:ascii="Garamond" w:eastAsia="Times New Roman" w:hAnsi="Garamond" w:cs="Arial"/>
          <w:b/>
          <w:color w:val="333333"/>
          <w:sz w:val="32"/>
          <w:szCs w:val="32"/>
          <w:lang w:eastAsia="fr-FR"/>
        </w:rPr>
      </w:pPr>
      <w:r w:rsidRPr="00046574">
        <w:rPr>
          <w:rFonts w:ascii="Garamond" w:eastAsia="Times New Roman" w:hAnsi="Garamond" w:cs="Arial"/>
          <w:color w:val="333333"/>
          <w:sz w:val="32"/>
          <w:szCs w:val="32"/>
          <w:lang w:eastAsia="fr-FR"/>
        </w:rPr>
        <w:t>Car il pardonne toutes tes offenses</w:t>
      </w:r>
      <w:r w:rsidRPr="00046574">
        <w:rPr>
          <w:rFonts w:ascii="Garamond" w:eastAsia="Times New Roman" w:hAnsi="Garamond" w:cs="Arial"/>
          <w:color w:val="333333"/>
          <w:sz w:val="32"/>
          <w:szCs w:val="32"/>
          <w:lang w:eastAsia="fr-FR"/>
        </w:rPr>
        <w:br/>
        <w:t xml:space="preserve">et te guérit de toute maladie ; </w:t>
      </w:r>
      <w:r w:rsidRPr="00046574">
        <w:rPr>
          <w:rFonts w:ascii="Garamond" w:eastAsia="Times New Roman" w:hAnsi="Garamond" w:cs="Arial"/>
          <w:color w:val="333333"/>
          <w:sz w:val="32"/>
          <w:szCs w:val="32"/>
          <w:lang w:eastAsia="fr-FR"/>
        </w:rPr>
        <w:br/>
        <w:t>il réclame ta vie à la tombe</w:t>
      </w:r>
      <w:r w:rsidRPr="00046574">
        <w:rPr>
          <w:rFonts w:ascii="Garamond" w:eastAsia="Times New Roman" w:hAnsi="Garamond" w:cs="Arial"/>
          <w:color w:val="333333"/>
          <w:sz w:val="32"/>
          <w:szCs w:val="32"/>
          <w:lang w:eastAsia="fr-FR"/>
        </w:rPr>
        <w:br/>
        <w:t xml:space="preserve">et te couronne d’amour et de tendresse. </w:t>
      </w:r>
      <w:r w:rsidRPr="00046574">
        <w:rPr>
          <w:rFonts w:ascii="Garamond" w:eastAsia="Times New Roman" w:hAnsi="Garamond" w:cs="Arial"/>
          <w:b/>
          <w:color w:val="333333"/>
          <w:sz w:val="32"/>
          <w:szCs w:val="32"/>
          <w:lang w:eastAsia="fr-FR"/>
        </w:rPr>
        <w:t>R/</w:t>
      </w:r>
    </w:p>
    <w:p w:rsidR="009B1BC5" w:rsidRPr="00046574" w:rsidRDefault="009B1BC5" w:rsidP="009B1BC5">
      <w:pPr>
        <w:spacing w:after="0" w:line="240" w:lineRule="auto"/>
        <w:rPr>
          <w:rFonts w:ascii="Garamond" w:eastAsia="Times New Roman" w:hAnsi="Garamond" w:cs="Arial"/>
          <w:color w:val="333333"/>
          <w:sz w:val="32"/>
          <w:szCs w:val="32"/>
          <w:lang w:eastAsia="fr-FR"/>
        </w:rPr>
      </w:pPr>
    </w:p>
    <w:p w:rsidR="00265364" w:rsidRPr="00046574" w:rsidRDefault="00265364" w:rsidP="009B1BC5">
      <w:pPr>
        <w:spacing w:after="0" w:line="240" w:lineRule="auto"/>
        <w:rPr>
          <w:rFonts w:ascii="Garamond" w:eastAsia="Times New Roman" w:hAnsi="Garamond" w:cs="Arial"/>
          <w:b/>
          <w:color w:val="333333"/>
          <w:sz w:val="32"/>
          <w:szCs w:val="32"/>
          <w:lang w:eastAsia="fr-FR"/>
        </w:rPr>
      </w:pPr>
      <w:r w:rsidRPr="00046574">
        <w:rPr>
          <w:rFonts w:ascii="Garamond" w:eastAsia="Times New Roman" w:hAnsi="Garamond" w:cs="Arial"/>
          <w:color w:val="333333"/>
          <w:sz w:val="32"/>
          <w:szCs w:val="32"/>
          <w:lang w:eastAsia="fr-FR"/>
        </w:rPr>
        <w:t xml:space="preserve">Le Seigneur est tendresse et pitié, </w:t>
      </w:r>
      <w:r w:rsidRPr="00046574">
        <w:rPr>
          <w:rFonts w:ascii="Garamond" w:eastAsia="Times New Roman" w:hAnsi="Garamond" w:cs="Arial"/>
          <w:color w:val="333333"/>
          <w:sz w:val="32"/>
          <w:szCs w:val="32"/>
          <w:lang w:eastAsia="fr-FR"/>
        </w:rPr>
        <w:br/>
        <w:t xml:space="preserve">lent à la colère et plein d’amour ; </w:t>
      </w:r>
      <w:r w:rsidRPr="00046574">
        <w:rPr>
          <w:rFonts w:ascii="Garamond" w:eastAsia="Times New Roman" w:hAnsi="Garamond" w:cs="Arial"/>
          <w:color w:val="333333"/>
          <w:sz w:val="32"/>
          <w:szCs w:val="32"/>
          <w:lang w:eastAsia="fr-FR"/>
        </w:rPr>
        <w:br/>
        <w:t xml:space="preserve">il n’agit pas envers nous selon nos fautes, </w:t>
      </w:r>
      <w:r w:rsidRPr="00046574">
        <w:rPr>
          <w:rFonts w:ascii="Garamond" w:eastAsia="Times New Roman" w:hAnsi="Garamond" w:cs="Arial"/>
          <w:color w:val="333333"/>
          <w:sz w:val="32"/>
          <w:szCs w:val="32"/>
          <w:lang w:eastAsia="fr-FR"/>
        </w:rPr>
        <w:br/>
        <w:t xml:space="preserve">ne nous rend pas selon nos offenses. </w:t>
      </w:r>
      <w:r w:rsidRPr="00046574">
        <w:rPr>
          <w:rFonts w:ascii="Garamond" w:eastAsia="Times New Roman" w:hAnsi="Garamond" w:cs="Arial"/>
          <w:b/>
          <w:color w:val="333333"/>
          <w:sz w:val="32"/>
          <w:szCs w:val="32"/>
          <w:lang w:eastAsia="fr-FR"/>
        </w:rPr>
        <w:t>R/</w:t>
      </w:r>
    </w:p>
    <w:p w:rsidR="009B1BC5" w:rsidRPr="00046574" w:rsidRDefault="009B1BC5" w:rsidP="009B1BC5">
      <w:pPr>
        <w:spacing w:after="0" w:line="240" w:lineRule="auto"/>
        <w:rPr>
          <w:rFonts w:ascii="Garamond" w:eastAsia="Times New Roman" w:hAnsi="Garamond" w:cs="Arial"/>
          <w:color w:val="333333"/>
          <w:sz w:val="32"/>
          <w:szCs w:val="32"/>
          <w:lang w:eastAsia="fr-FR"/>
        </w:rPr>
      </w:pPr>
    </w:p>
    <w:p w:rsidR="00265364" w:rsidRPr="00046574" w:rsidRDefault="00265364" w:rsidP="009B1BC5">
      <w:pPr>
        <w:spacing w:after="0" w:line="240" w:lineRule="auto"/>
        <w:rPr>
          <w:rFonts w:ascii="Garamond" w:eastAsia="Times New Roman" w:hAnsi="Garamond" w:cs="Arial"/>
          <w:color w:val="333333"/>
          <w:sz w:val="32"/>
          <w:szCs w:val="32"/>
          <w:lang w:eastAsia="fr-FR"/>
        </w:rPr>
      </w:pPr>
      <w:r w:rsidRPr="00046574">
        <w:rPr>
          <w:rFonts w:ascii="Garamond" w:eastAsia="Times New Roman" w:hAnsi="Garamond" w:cs="Arial"/>
          <w:color w:val="333333"/>
          <w:sz w:val="32"/>
          <w:szCs w:val="32"/>
          <w:lang w:eastAsia="fr-FR"/>
        </w:rPr>
        <w:t xml:space="preserve">Aussi loin qu’est l’orient de l’occident, </w:t>
      </w:r>
      <w:r w:rsidRPr="00046574">
        <w:rPr>
          <w:rFonts w:ascii="Garamond" w:eastAsia="Times New Roman" w:hAnsi="Garamond" w:cs="Arial"/>
          <w:color w:val="333333"/>
          <w:sz w:val="32"/>
          <w:szCs w:val="32"/>
          <w:lang w:eastAsia="fr-FR"/>
        </w:rPr>
        <w:br/>
        <w:t xml:space="preserve">il met loin de nous nos péchés ; </w:t>
      </w:r>
      <w:r w:rsidRPr="00046574">
        <w:rPr>
          <w:rFonts w:ascii="Garamond" w:eastAsia="Times New Roman" w:hAnsi="Garamond" w:cs="Arial"/>
          <w:color w:val="333333"/>
          <w:sz w:val="32"/>
          <w:szCs w:val="32"/>
          <w:lang w:eastAsia="fr-FR"/>
        </w:rPr>
        <w:br/>
        <w:t xml:space="preserve">comme la tendresse du père pour ses fils, </w:t>
      </w:r>
      <w:r w:rsidRPr="00046574">
        <w:rPr>
          <w:rFonts w:ascii="Garamond" w:eastAsia="Times New Roman" w:hAnsi="Garamond" w:cs="Arial"/>
          <w:color w:val="333333"/>
          <w:sz w:val="32"/>
          <w:szCs w:val="32"/>
          <w:lang w:eastAsia="fr-FR"/>
        </w:rPr>
        <w:br/>
        <w:t xml:space="preserve">la tendresse du Seigneur pour qui le craint ! </w:t>
      </w:r>
      <w:r w:rsidRPr="00046574">
        <w:rPr>
          <w:rFonts w:ascii="Garamond" w:eastAsia="Times New Roman" w:hAnsi="Garamond" w:cs="Arial"/>
          <w:b/>
          <w:color w:val="333333"/>
          <w:sz w:val="32"/>
          <w:szCs w:val="32"/>
          <w:lang w:eastAsia="fr-FR"/>
        </w:rPr>
        <w:t>R/</w:t>
      </w:r>
    </w:p>
    <w:p w:rsidR="00BD01CE" w:rsidRPr="00046574" w:rsidRDefault="00BD01CE" w:rsidP="009B1BC5">
      <w:pPr>
        <w:pStyle w:val="NormalWeb"/>
        <w:spacing w:before="0" w:beforeAutospacing="0" w:after="0" w:afterAutospacing="0"/>
        <w:rPr>
          <w:rFonts w:ascii="Garamond" w:hAnsi="Garamond"/>
          <w:sz w:val="32"/>
          <w:szCs w:val="32"/>
        </w:rPr>
      </w:pPr>
    </w:p>
    <w:p w:rsidR="00BD01CE" w:rsidRPr="00046574" w:rsidRDefault="00BD01CE" w:rsidP="00BD01CE">
      <w:pPr>
        <w:spacing w:after="0"/>
        <w:rPr>
          <w:rFonts w:ascii="Garamond" w:hAnsi="Garamond"/>
          <w:bCs/>
        </w:rPr>
      </w:pPr>
    </w:p>
    <w:p w:rsidR="00BD01CE" w:rsidRPr="00046574" w:rsidRDefault="00BD01CE" w:rsidP="00BD01CE">
      <w:pPr>
        <w:pStyle w:val="Titre5"/>
        <w:spacing w:before="0" w:beforeAutospacing="0" w:after="0" w:afterAutospacing="0"/>
        <w:jc w:val="both"/>
        <w:rPr>
          <w:rFonts w:ascii="Garamond" w:hAnsi="Garamond"/>
          <w:b w:val="0"/>
          <w:sz w:val="32"/>
          <w:szCs w:val="32"/>
        </w:rPr>
      </w:pPr>
      <w:r w:rsidRPr="00046574">
        <w:rPr>
          <w:rFonts w:ascii="Garamond" w:hAnsi="Garamond"/>
          <w:b w:val="0"/>
          <w:sz w:val="36"/>
          <w:szCs w:val="36"/>
        </w:rPr>
        <w:t>2</w:t>
      </w:r>
      <w:r w:rsidRPr="00046574">
        <w:rPr>
          <w:rFonts w:ascii="Garamond" w:hAnsi="Garamond"/>
          <w:b w:val="0"/>
          <w:sz w:val="36"/>
          <w:szCs w:val="36"/>
          <w:vertAlign w:val="superscript"/>
        </w:rPr>
        <w:t>ème</w:t>
      </w:r>
      <w:r w:rsidRPr="00046574">
        <w:rPr>
          <w:rFonts w:ascii="Garamond" w:hAnsi="Garamond"/>
          <w:b w:val="0"/>
          <w:sz w:val="36"/>
          <w:szCs w:val="36"/>
        </w:rPr>
        <w:t xml:space="preserve"> LECTURE</w:t>
      </w:r>
      <w:r w:rsidRPr="00046574">
        <w:rPr>
          <w:rFonts w:ascii="Garamond" w:hAnsi="Garamond"/>
          <w:b w:val="0"/>
        </w:rPr>
        <w:t> :</w:t>
      </w:r>
      <w:r w:rsidRPr="00046574">
        <w:rPr>
          <w:rFonts w:ascii="Garamond" w:hAnsi="Garamond"/>
          <w:sz w:val="32"/>
          <w:szCs w:val="32"/>
        </w:rPr>
        <w:t xml:space="preserve"> </w:t>
      </w:r>
      <w:r w:rsidRPr="00046574">
        <w:rPr>
          <w:rFonts w:ascii="Garamond" w:hAnsi="Garamond"/>
          <w:b w:val="0"/>
          <w:bCs w:val="0"/>
          <w:sz w:val="32"/>
          <w:szCs w:val="32"/>
        </w:rPr>
        <w:t>d</w:t>
      </w:r>
      <w:r w:rsidRPr="00046574">
        <w:rPr>
          <w:rFonts w:ascii="Garamond" w:hAnsi="Garamond"/>
          <w:b w:val="0"/>
          <w:sz w:val="32"/>
          <w:szCs w:val="32"/>
        </w:rPr>
        <w:t>e la premiè</w:t>
      </w:r>
      <w:r w:rsidR="002E2648" w:rsidRPr="00046574">
        <w:rPr>
          <w:rFonts w:ascii="Garamond" w:hAnsi="Garamond"/>
          <w:b w:val="0"/>
          <w:sz w:val="32"/>
          <w:szCs w:val="32"/>
        </w:rPr>
        <w:t>re lettre de saint Paul apôtre aux Corinthiens</w:t>
      </w:r>
      <w:r w:rsidRPr="00046574">
        <w:rPr>
          <w:rFonts w:ascii="Garamond" w:hAnsi="Garamond"/>
        </w:rPr>
        <w:t xml:space="preserve"> </w:t>
      </w:r>
      <w:r w:rsidRPr="00046574">
        <w:rPr>
          <w:rFonts w:ascii="Garamond" w:hAnsi="Garamond"/>
          <w:b w:val="0"/>
          <w:sz w:val="32"/>
          <w:szCs w:val="32"/>
        </w:rPr>
        <w:t>(</w:t>
      </w:r>
      <w:r w:rsidR="002E2648" w:rsidRPr="00046574">
        <w:rPr>
          <w:rFonts w:ascii="Garamond" w:hAnsi="Garamond"/>
          <w:b w:val="0"/>
          <w:sz w:val="32"/>
          <w:szCs w:val="32"/>
        </w:rPr>
        <w:t>3, 16-23</w:t>
      </w:r>
      <w:r w:rsidRPr="00046574">
        <w:rPr>
          <w:rFonts w:ascii="Garamond" w:hAnsi="Garamond"/>
          <w:b w:val="0"/>
          <w:sz w:val="32"/>
          <w:szCs w:val="32"/>
        </w:rPr>
        <w:t>)</w:t>
      </w:r>
    </w:p>
    <w:p w:rsidR="002E2648" w:rsidRPr="00046574" w:rsidRDefault="002E2648" w:rsidP="00BD01CE">
      <w:pPr>
        <w:pStyle w:val="Titre5"/>
        <w:spacing w:before="0" w:beforeAutospacing="0" w:after="0" w:afterAutospacing="0"/>
        <w:jc w:val="both"/>
        <w:rPr>
          <w:rFonts w:ascii="Garamond" w:hAnsi="Garamond"/>
          <w:b w:val="0"/>
          <w:sz w:val="32"/>
          <w:szCs w:val="32"/>
        </w:rPr>
      </w:pPr>
    </w:p>
    <w:p w:rsidR="00BD01CE" w:rsidRPr="00046574" w:rsidRDefault="00046574" w:rsidP="00BD01CE">
      <w:pPr>
        <w:pStyle w:val="Titre5"/>
        <w:spacing w:before="0" w:beforeAutospacing="0" w:after="0" w:afterAutospacing="0"/>
        <w:jc w:val="both"/>
        <w:rPr>
          <w:rFonts w:ascii="Garamond" w:hAnsi="Garamond"/>
          <w:b w:val="0"/>
          <w:i/>
          <w:sz w:val="32"/>
          <w:szCs w:val="32"/>
        </w:rPr>
      </w:pPr>
      <w:r>
        <w:rPr>
          <w:rFonts w:ascii="Garamond" w:hAnsi="Garamond"/>
          <w:b w:val="0"/>
          <w:i/>
          <w:sz w:val="32"/>
          <w:szCs w:val="32"/>
        </w:rPr>
        <w:t>« </w:t>
      </w:r>
      <w:r w:rsidR="002E2648" w:rsidRPr="00046574">
        <w:rPr>
          <w:rFonts w:ascii="Garamond" w:hAnsi="Garamond"/>
          <w:b w:val="0"/>
          <w:i/>
          <w:sz w:val="32"/>
          <w:szCs w:val="32"/>
        </w:rPr>
        <w:t>Tout est à vous, mais vous, vous êtes au Christ, et le Christ est à Dieu</w:t>
      </w:r>
      <w:r>
        <w:rPr>
          <w:rFonts w:ascii="Garamond" w:hAnsi="Garamond"/>
          <w:b w:val="0"/>
          <w:i/>
          <w:sz w:val="32"/>
          <w:szCs w:val="32"/>
        </w:rPr>
        <w:t> </w:t>
      </w:r>
      <w:r w:rsidR="00BD01CE" w:rsidRPr="00046574">
        <w:rPr>
          <w:rFonts w:ascii="Garamond" w:hAnsi="Garamond"/>
          <w:b w:val="0"/>
          <w:i/>
          <w:sz w:val="32"/>
          <w:szCs w:val="32"/>
        </w:rPr>
        <w:t>»</w:t>
      </w:r>
      <w:r w:rsidR="00BD01CE" w:rsidRPr="00046574">
        <w:rPr>
          <w:rFonts w:ascii="Garamond" w:hAnsi="Garamond"/>
          <w:b w:val="0"/>
          <w:sz w:val="32"/>
          <w:szCs w:val="32"/>
        </w:rPr>
        <w:t>.</w:t>
      </w:r>
      <w:r w:rsidR="00BD01CE" w:rsidRPr="00046574">
        <w:rPr>
          <w:rFonts w:ascii="Garamond" w:hAnsi="Garamond"/>
          <w:b w:val="0"/>
          <w:i/>
          <w:sz w:val="32"/>
          <w:szCs w:val="32"/>
        </w:rPr>
        <w:t xml:space="preserve"> </w:t>
      </w:r>
    </w:p>
    <w:p w:rsidR="00BD01CE" w:rsidRPr="00046574" w:rsidRDefault="00BD01CE" w:rsidP="00BD01CE">
      <w:pPr>
        <w:spacing w:after="0"/>
        <w:jc w:val="both"/>
        <w:rPr>
          <w:rFonts w:ascii="Garamond" w:hAnsi="Garamond"/>
          <w:bCs/>
          <w:i/>
        </w:rPr>
      </w:pPr>
    </w:p>
    <w:p w:rsidR="00BD01CE" w:rsidRPr="00046574" w:rsidRDefault="00BD01CE" w:rsidP="00BD01CE">
      <w:pPr>
        <w:spacing w:after="0"/>
        <w:jc w:val="both"/>
        <w:rPr>
          <w:rFonts w:ascii="Garamond" w:hAnsi="Garamond"/>
          <w:bCs/>
          <w:sz w:val="32"/>
          <w:szCs w:val="32"/>
        </w:rPr>
      </w:pPr>
    </w:p>
    <w:p w:rsidR="00BD01CE" w:rsidRPr="00046574" w:rsidRDefault="00BD01CE" w:rsidP="00BD01CE">
      <w:pPr>
        <w:spacing w:after="0"/>
        <w:rPr>
          <w:rFonts w:ascii="Garamond" w:hAnsi="Garamond"/>
          <w:bCs/>
          <w:u w:val="single"/>
        </w:rPr>
        <w:sectPr w:rsidR="00BD01CE" w:rsidRPr="00046574" w:rsidSect="00BD01CE">
          <w:footerReference w:type="default" r:id="rId10"/>
          <w:pgSz w:w="11906" w:h="16838"/>
          <w:pgMar w:top="1417" w:right="1417" w:bottom="1417" w:left="1417" w:header="708" w:footer="708" w:gutter="0"/>
          <w:cols w:space="708"/>
          <w:docGrid w:linePitch="360"/>
        </w:sectPr>
      </w:pPr>
    </w:p>
    <w:p w:rsidR="00BD01CE" w:rsidRPr="00046574" w:rsidRDefault="00BD01CE" w:rsidP="00BD01CE">
      <w:pPr>
        <w:pStyle w:val="Titre5"/>
        <w:spacing w:before="0" w:beforeAutospacing="0" w:after="0" w:afterAutospacing="0"/>
        <w:jc w:val="both"/>
        <w:rPr>
          <w:rFonts w:ascii="Garamond" w:hAnsi="Garamond"/>
          <w:sz w:val="32"/>
          <w:szCs w:val="32"/>
        </w:rPr>
      </w:pPr>
      <w:r w:rsidRPr="00046574">
        <w:rPr>
          <w:rFonts w:ascii="Garamond" w:hAnsi="Garamond"/>
          <w:b w:val="0"/>
          <w:sz w:val="36"/>
          <w:szCs w:val="36"/>
        </w:rPr>
        <w:lastRenderedPageBreak/>
        <w:t>ACCLAMATION DE L’ÉVANGILE</w:t>
      </w:r>
      <w:r w:rsidRPr="00046574">
        <w:rPr>
          <w:rFonts w:ascii="Garamond" w:hAnsi="Garamond"/>
        </w:rPr>
        <w:t> </w:t>
      </w:r>
      <w:r w:rsidR="00F745F8" w:rsidRPr="00046574">
        <w:rPr>
          <w:rFonts w:ascii="Garamond" w:hAnsi="Garamond"/>
          <w:b w:val="0"/>
          <w:sz w:val="32"/>
          <w:szCs w:val="32"/>
        </w:rPr>
        <w:t xml:space="preserve">: </w:t>
      </w:r>
      <w:r w:rsidR="00F745F8" w:rsidRPr="00046574">
        <w:rPr>
          <w:rFonts w:ascii="Garamond" w:hAnsi="Garamond"/>
          <w:sz w:val="32"/>
          <w:szCs w:val="32"/>
        </w:rPr>
        <w:t>Alléluia</w:t>
      </w:r>
      <w:r w:rsidRPr="00046574">
        <w:rPr>
          <w:rFonts w:ascii="Garamond" w:hAnsi="Garamond"/>
          <w:sz w:val="32"/>
          <w:szCs w:val="32"/>
        </w:rPr>
        <w:t>. Alléluia</w:t>
      </w:r>
      <w:r w:rsidRPr="00046574">
        <w:rPr>
          <w:rFonts w:ascii="Garamond" w:hAnsi="Garamond"/>
          <w:b w:val="0"/>
          <w:sz w:val="32"/>
          <w:szCs w:val="32"/>
        </w:rPr>
        <w:t xml:space="preserve">. </w:t>
      </w:r>
      <w:r w:rsidR="00E10600" w:rsidRPr="00046574">
        <w:rPr>
          <w:rFonts w:ascii="Garamond" w:hAnsi="Garamond"/>
          <w:b w:val="0"/>
          <w:sz w:val="32"/>
          <w:szCs w:val="32"/>
        </w:rPr>
        <w:t xml:space="preserve">En celui qui garde la parole du </w:t>
      </w:r>
      <w:r w:rsidRPr="00046574">
        <w:rPr>
          <w:rFonts w:ascii="Garamond" w:hAnsi="Garamond"/>
          <w:b w:val="0"/>
          <w:sz w:val="32"/>
          <w:szCs w:val="32"/>
        </w:rPr>
        <w:t>Christ</w:t>
      </w:r>
      <w:r w:rsidR="00E10600" w:rsidRPr="00046574">
        <w:rPr>
          <w:rFonts w:ascii="Garamond" w:hAnsi="Garamond"/>
          <w:b w:val="0"/>
          <w:sz w:val="32"/>
          <w:szCs w:val="32"/>
        </w:rPr>
        <w:t>, l’amour de Dieu atteint vraiment sa perfection</w:t>
      </w:r>
      <w:r w:rsidRPr="00046574">
        <w:rPr>
          <w:rFonts w:ascii="Garamond" w:hAnsi="Garamond"/>
          <w:b w:val="0"/>
          <w:sz w:val="32"/>
          <w:szCs w:val="32"/>
        </w:rPr>
        <w:t>.</w:t>
      </w:r>
      <w:r w:rsidRPr="00046574">
        <w:rPr>
          <w:rFonts w:ascii="Garamond" w:hAnsi="Garamond"/>
          <w:sz w:val="32"/>
          <w:szCs w:val="32"/>
        </w:rPr>
        <w:t xml:space="preserve"> Alléluia.</w:t>
      </w:r>
    </w:p>
    <w:p w:rsidR="00BD01CE" w:rsidRPr="00046574" w:rsidRDefault="00BD01CE" w:rsidP="00BD01CE">
      <w:pPr>
        <w:spacing w:after="0"/>
        <w:jc w:val="both"/>
        <w:rPr>
          <w:rFonts w:ascii="Garamond" w:hAnsi="Garamond"/>
          <w:bCs/>
        </w:rPr>
      </w:pPr>
    </w:p>
    <w:p w:rsidR="00BD01CE" w:rsidRPr="00046574" w:rsidRDefault="009E0EDB" w:rsidP="00BD01CE">
      <w:pPr>
        <w:spacing w:after="0"/>
        <w:jc w:val="both"/>
        <w:rPr>
          <w:rFonts w:ascii="Garamond" w:hAnsi="Garamond"/>
          <w:b/>
          <w:bCs/>
          <w:sz w:val="32"/>
          <w:szCs w:val="32"/>
        </w:rPr>
      </w:pPr>
      <w:r w:rsidRPr="00046574">
        <w:rPr>
          <w:rFonts w:ascii="Garamond" w:hAnsi="Garamond"/>
          <w:b/>
          <w:bCs/>
          <w:sz w:val="32"/>
          <w:szCs w:val="32"/>
        </w:rPr>
        <w:lastRenderedPageBreak/>
        <w:t xml:space="preserve">Évangile </w:t>
      </w:r>
      <w:r w:rsidR="00BD01CE" w:rsidRPr="00046574">
        <w:rPr>
          <w:rFonts w:ascii="Garamond" w:hAnsi="Garamond"/>
          <w:b/>
          <w:bCs/>
          <w:sz w:val="32"/>
          <w:szCs w:val="32"/>
        </w:rPr>
        <w:t xml:space="preserve">de </w:t>
      </w:r>
      <w:r w:rsidRPr="00046574">
        <w:rPr>
          <w:rFonts w:ascii="Garamond" w:hAnsi="Garamond"/>
          <w:b/>
          <w:bCs/>
          <w:sz w:val="32"/>
          <w:szCs w:val="32"/>
        </w:rPr>
        <w:t>Jésus Christ selon saint Matthieu</w:t>
      </w:r>
      <w:r w:rsidR="00BD01CE" w:rsidRPr="00046574">
        <w:rPr>
          <w:rFonts w:ascii="Garamond" w:hAnsi="Garamond"/>
          <w:b/>
          <w:bCs/>
          <w:sz w:val="32"/>
          <w:szCs w:val="32"/>
        </w:rPr>
        <w:t xml:space="preserve"> (</w:t>
      </w:r>
      <w:r w:rsidRPr="00046574">
        <w:rPr>
          <w:rFonts w:ascii="Garamond" w:hAnsi="Garamond"/>
          <w:b/>
          <w:bCs/>
          <w:sz w:val="32"/>
          <w:szCs w:val="32"/>
        </w:rPr>
        <w:t>5</w:t>
      </w:r>
      <w:r w:rsidR="00BD01CE" w:rsidRPr="00046574">
        <w:rPr>
          <w:rFonts w:ascii="Garamond" w:hAnsi="Garamond"/>
          <w:b/>
          <w:bCs/>
          <w:sz w:val="32"/>
          <w:szCs w:val="32"/>
        </w:rPr>
        <w:t xml:space="preserve">, </w:t>
      </w:r>
      <w:r w:rsidRPr="00046574">
        <w:rPr>
          <w:rFonts w:ascii="Garamond" w:hAnsi="Garamond"/>
          <w:b/>
          <w:bCs/>
          <w:sz w:val="32"/>
          <w:szCs w:val="32"/>
        </w:rPr>
        <w:t>38</w:t>
      </w:r>
      <w:r w:rsidR="00BD01CE" w:rsidRPr="00046574">
        <w:rPr>
          <w:rFonts w:ascii="Garamond" w:hAnsi="Garamond"/>
          <w:b/>
          <w:bCs/>
          <w:sz w:val="32"/>
          <w:szCs w:val="32"/>
        </w:rPr>
        <w:t>-</w:t>
      </w:r>
      <w:r w:rsidRPr="00046574">
        <w:rPr>
          <w:rFonts w:ascii="Garamond" w:hAnsi="Garamond"/>
          <w:b/>
          <w:bCs/>
          <w:sz w:val="32"/>
          <w:szCs w:val="32"/>
        </w:rPr>
        <w:t>48</w:t>
      </w:r>
      <w:r w:rsidR="00BD01CE" w:rsidRPr="00046574">
        <w:rPr>
          <w:rFonts w:ascii="Garamond" w:hAnsi="Garamond"/>
          <w:b/>
          <w:bCs/>
          <w:sz w:val="32"/>
          <w:szCs w:val="32"/>
        </w:rPr>
        <w:t>)</w:t>
      </w:r>
    </w:p>
    <w:p w:rsidR="00BD01CE" w:rsidRPr="00046574" w:rsidRDefault="00BC45B7" w:rsidP="001044D1">
      <w:pPr>
        <w:spacing w:after="0" w:line="240" w:lineRule="auto"/>
        <w:jc w:val="both"/>
        <w:rPr>
          <w:rFonts w:ascii="Garamond" w:hAnsi="Garamond"/>
          <w:bCs/>
          <w:sz w:val="32"/>
          <w:szCs w:val="32"/>
          <w:u w:val="single"/>
        </w:rPr>
      </w:pPr>
      <w:r w:rsidRPr="00046574">
        <w:rPr>
          <w:rFonts w:ascii="Garamond" w:hAnsi="Garamond" w:cs="Arial"/>
          <w:color w:val="333333"/>
          <w:sz w:val="32"/>
          <w:szCs w:val="32"/>
        </w:rPr>
        <w:t>« </w:t>
      </w:r>
      <w:r w:rsidRPr="00046574">
        <w:rPr>
          <w:rFonts w:ascii="Garamond" w:hAnsi="Garamond" w:cs="Arial"/>
          <w:i/>
          <w:color w:val="333333"/>
          <w:sz w:val="32"/>
          <w:szCs w:val="32"/>
        </w:rPr>
        <w:t>[…]. Aimez vos ennemis, et priez p</w:t>
      </w:r>
      <w:r w:rsidR="00046574">
        <w:rPr>
          <w:rFonts w:ascii="Garamond" w:hAnsi="Garamond" w:cs="Arial"/>
          <w:i/>
          <w:color w:val="333333"/>
          <w:sz w:val="32"/>
          <w:szCs w:val="32"/>
        </w:rPr>
        <w:t xml:space="preserve">our ceux qui vous persécutent, </w:t>
      </w:r>
      <w:r w:rsidRPr="00046574">
        <w:rPr>
          <w:rFonts w:ascii="Garamond" w:hAnsi="Garamond" w:cs="Arial"/>
          <w:i/>
          <w:color w:val="333333"/>
          <w:sz w:val="32"/>
          <w:szCs w:val="32"/>
        </w:rPr>
        <w:t>afin d’être vraiment les fils de votre Père qui est aux cieux </w:t>
      </w:r>
      <w:r w:rsidR="001044D1" w:rsidRPr="00046574">
        <w:rPr>
          <w:rFonts w:ascii="Garamond" w:hAnsi="Garamond" w:cs="Arial"/>
          <w:i/>
          <w:color w:val="333333"/>
          <w:sz w:val="32"/>
          <w:szCs w:val="32"/>
        </w:rPr>
        <w:t>;</w:t>
      </w:r>
      <w:r w:rsidR="00046574">
        <w:rPr>
          <w:rFonts w:ascii="Garamond" w:hAnsi="Garamond" w:cs="Arial"/>
          <w:i/>
          <w:color w:val="333333"/>
          <w:sz w:val="32"/>
          <w:szCs w:val="32"/>
        </w:rPr>
        <w:t xml:space="preserve"> </w:t>
      </w:r>
      <w:r w:rsidRPr="00046574">
        <w:rPr>
          <w:rFonts w:ascii="Garamond" w:hAnsi="Garamond" w:cs="Arial"/>
          <w:i/>
          <w:color w:val="333333"/>
          <w:sz w:val="32"/>
          <w:szCs w:val="32"/>
        </w:rPr>
        <w:t>car il fait lever son soleil sur les méchants et sur les bons</w:t>
      </w:r>
      <w:r w:rsidR="001044D1" w:rsidRPr="00046574">
        <w:rPr>
          <w:rFonts w:ascii="Garamond" w:hAnsi="Garamond" w:cs="Arial"/>
          <w:i/>
          <w:color w:val="333333"/>
          <w:sz w:val="32"/>
          <w:szCs w:val="32"/>
        </w:rPr>
        <w:t xml:space="preserve">, </w:t>
      </w:r>
      <w:r w:rsidRPr="00046574">
        <w:rPr>
          <w:rFonts w:ascii="Garamond" w:hAnsi="Garamond" w:cs="Arial"/>
          <w:i/>
          <w:color w:val="333333"/>
          <w:sz w:val="32"/>
          <w:szCs w:val="32"/>
        </w:rPr>
        <w:t xml:space="preserve">il fait tomber la pluie sur les justes et sur les </w:t>
      </w:r>
      <w:r w:rsidR="001044D1" w:rsidRPr="00046574">
        <w:rPr>
          <w:rFonts w:ascii="Garamond" w:hAnsi="Garamond" w:cs="Arial"/>
          <w:i/>
          <w:color w:val="333333"/>
          <w:sz w:val="32"/>
          <w:szCs w:val="32"/>
        </w:rPr>
        <w:t>injustes [</w:t>
      </w:r>
      <w:r w:rsidRPr="00046574">
        <w:rPr>
          <w:rFonts w:ascii="Garamond" w:hAnsi="Garamond" w:cs="Arial"/>
          <w:i/>
          <w:color w:val="333333"/>
          <w:sz w:val="32"/>
          <w:szCs w:val="32"/>
        </w:rPr>
        <w:t>...]</w:t>
      </w:r>
      <w:r w:rsidRPr="00046574">
        <w:rPr>
          <w:rFonts w:ascii="Garamond" w:hAnsi="Garamond" w:cs="Arial"/>
          <w:color w:val="333333"/>
          <w:sz w:val="32"/>
          <w:szCs w:val="32"/>
        </w:rPr>
        <w:t xml:space="preserve"> ». </w:t>
      </w:r>
    </w:p>
    <w:p w:rsidR="00BC45B7" w:rsidRPr="00046574" w:rsidRDefault="00BC45B7" w:rsidP="00BD01CE">
      <w:pPr>
        <w:spacing w:after="0"/>
        <w:jc w:val="both"/>
        <w:rPr>
          <w:rFonts w:ascii="Garamond" w:hAnsi="Garamond"/>
          <w:bCs/>
          <w:sz w:val="36"/>
          <w:szCs w:val="36"/>
          <w:u w:val="single"/>
        </w:rPr>
      </w:pPr>
    </w:p>
    <w:p w:rsidR="00BD01CE" w:rsidRPr="00046574" w:rsidRDefault="00BD01CE" w:rsidP="00BD01CE">
      <w:pPr>
        <w:spacing w:after="0"/>
        <w:jc w:val="both"/>
        <w:rPr>
          <w:rFonts w:ascii="Garamond" w:hAnsi="Garamond"/>
          <w:b/>
          <w:bCs/>
          <w:i/>
          <w:sz w:val="32"/>
          <w:szCs w:val="32"/>
        </w:rPr>
      </w:pPr>
      <w:r w:rsidRPr="00046574">
        <w:rPr>
          <w:rFonts w:ascii="Garamond" w:hAnsi="Garamond"/>
          <w:bCs/>
          <w:sz w:val="36"/>
          <w:szCs w:val="36"/>
        </w:rPr>
        <w:t>PRIÈRE UNIVERSELLE </w:t>
      </w:r>
      <w:r w:rsidRPr="00046574">
        <w:rPr>
          <w:rFonts w:ascii="Garamond" w:hAnsi="Garamond"/>
          <w:bCs/>
          <w:sz w:val="32"/>
          <w:szCs w:val="32"/>
        </w:rPr>
        <w:t>:</w:t>
      </w:r>
      <w:r w:rsidRPr="00046574">
        <w:rPr>
          <w:rFonts w:ascii="Garamond" w:hAnsi="Garamond"/>
          <w:b/>
          <w:bCs/>
          <w:sz w:val="32"/>
          <w:szCs w:val="32"/>
        </w:rPr>
        <w:t xml:space="preserve"> </w:t>
      </w:r>
      <w:bookmarkStart w:id="0" w:name="_GoBack"/>
      <w:r w:rsidR="008262F1" w:rsidRPr="00046574">
        <w:rPr>
          <w:rFonts w:ascii="Garamond" w:hAnsi="Garamond"/>
          <w:b/>
          <w:bCs/>
          <w:sz w:val="32"/>
          <w:szCs w:val="32"/>
        </w:rPr>
        <w:t>Sûrs de ton amour et forts de notre foi, Seigneur nous te prions.</w:t>
      </w:r>
      <w:bookmarkEnd w:id="0"/>
      <w:r w:rsidR="008262F1" w:rsidRPr="00046574">
        <w:rPr>
          <w:rFonts w:ascii="Garamond" w:hAnsi="Garamond"/>
          <w:b/>
          <w:bCs/>
          <w:sz w:val="32"/>
          <w:szCs w:val="32"/>
        </w:rPr>
        <w:t xml:space="preserve"> </w:t>
      </w:r>
    </w:p>
    <w:p w:rsidR="00BD01CE" w:rsidRPr="00046574" w:rsidRDefault="00BD01CE" w:rsidP="00BD01CE">
      <w:pPr>
        <w:spacing w:after="0"/>
        <w:jc w:val="both"/>
        <w:rPr>
          <w:rFonts w:ascii="Garamond" w:hAnsi="Garamond"/>
          <w:b/>
          <w:bCs/>
          <w:i/>
          <w:sz w:val="32"/>
          <w:szCs w:val="32"/>
        </w:rPr>
      </w:pPr>
    </w:p>
    <w:p w:rsidR="008205B6" w:rsidRPr="00046574" w:rsidRDefault="008205B6" w:rsidP="008205B6">
      <w:pPr>
        <w:pStyle w:val="xmsonormal"/>
        <w:shd w:val="clear" w:color="auto" w:fill="FFFFFF"/>
        <w:spacing w:before="0" w:beforeAutospacing="0" w:after="0" w:afterAutospacing="0"/>
        <w:jc w:val="both"/>
        <w:rPr>
          <w:rFonts w:ascii="Garamond" w:hAnsi="Garamond"/>
          <w:color w:val="201F1E"/>
          <w:sz w:val="28"/>
          <w:szCs w:val="28"/>
          <w:bdr w:val="none" w:sz="0" w:space="0" w:color="auto" w:frame="1"/>
        </w:rPr>
      </w:pPr>
      <w:r w:rsidRPr="00046574">
        <w:rPr>
          <w:rFonts w:ascii="Garamond" w:hAnsi="Garamond"/>
          <w:color w:val="201F1E"/>
          <w:sz w:val="28"/>
          <w:szCs w:val="28"/>
          <w:bdr w:val="none" w:sz="0" w:space="0" w:color="auto" w:frame="1"/>
        </w:rPr>
        <w:t xml:space="preserve">Seigneur, soutiens ton Église afin que malgré les difficultés qu’elle rencontre parfois, elle puisse guider avec courage ton peuple vers le Royaume des cieux. </w:t>
      </w:r>
      <w:r w:rsidRPr="00046574">
        <w:rPr>
          <w:rFonts w:ascii="Garamond" w:hAnsi="Garamond"/>
          <w:b/>
          <w:color w:val="201F1E"/>
          <w:sz w:val="28"/>
          <w:szCs w:val="28"/>
          <w:bdr w:val="none" w:sz="0" w:space="0" w:color="auto" w:frame="1"/>
        </w:rPr>
        <w:t>R/</w:t>
      </w:r>
    </w:p>
    <w:p w:rsidR="008205B6" w:rsidRPr="00046574" w:rsidRDefault="008205B6" w:rsidP="008205B6">
      <w:pPr>
        <w:pStyle w:val="xmsonormal"/>
        <w:shd w:val="clear" w:color="auto" w:fill="FFFFFF"/>
        <w:spacing w:before="0" w:beforeAutospacing="0" w:after="0" w:afterAutospacing="0"/>
        <w:jc w:val="both"/>
        <w:rPr>
          <w:rFonts w:ascii="Garamond" w:hAnsi="Garamond"/>
          <w:color w:val="201F1E"/>
          <w:sz w:val="28"/>
          <w:szCs w:val="28"/>
          <w:bdr w:val="none" w:sz="0" w:space="0" w:color="auto" w:frame="1"/>
        </w:rPr>
      </w:pPr>
    </w:p>
    <w:p w:rsidR="008205B6" w:rsidRPr="00046574" w:rsidRDefault="008205B6" w:rsidP="008205B6">
      <w:pPr>
        <w:pStyle w:val="xmsonormal"/>
        <w:shd w:val="clear" w:color="auto" w:fill="FFFFFF"/>
        <w:spacing w:before="0" w:beforeAutospacing="0" w:after="0" w:afterAutospacing="0"/>
        <w:jc w:val="both"/>
        <w:rPr>
          <w:rFonts w:ascii="Garamond" w:hAnsi="Garamond"/>
          <w:b/>
          <w:color w:val="201F1E"/>
          <w:sz w:val="28"/>
          <w:szCs w:val="28"/>
          <w:bdr w:val="none" w:sz="0" w:space="0" w:color="auto" w:frame="1"/>
        </w:rPr>
      </w:pPr>
      <w:r w:rsidRPr="00046574">
        <w:rPr>
          <w:rFonts w:ascii="Garamond" w:hAnsi="Garamond"/>
          <w:color w:val="201F1E"/>
          <w:sz w:val="28"/>
          <w:szCs w:val="28"/>
          <w:bdr w:val="none" w:sz="0" w:space="0" w:color="auto" w:frame="1"/>
        </w:rPr>
        <w:t xml:space="preserve">Seigneur, les guerres se maintiennent dans le monde, la haine et la violence grandissent parmi les hommes ; daigne mettre la paix et l’amour entre eux. Des personnes vivent dans la détresse, sont fatiguées par la maladie et les difficultés économiques et sociales ; daigne mettre sur leurs chemins des personnes capables de les soutenir et éclaire les décisions des gouvernants appelés à répondre leurs besoins. </w:t>
      </w:r>
      <w:r w:rsidRPr="00046574">
        <w:rPr>
          <w:rFonts w:ascii="Garamond" w:hAnsi="Garamond"/>
          <w:b/>
          <w:color w:val="201F1E"/>
          <w:sz w:val="28"/>
          <w:szCs w:val="28"/>
          <w:bdr w:val="none" w:sz="0" w:space="0" w:color="auto" w:frame="1"/>
        </w:rPr>
        <w:t>R/</w:t>
      </w:r>
    </w:p>
    <w:p w:rsidR="008205B6" w:rsidRPr="00046574" w:rsidRDefault="008205B6" w:rsidP="008205B6">
      <w:pPr>
        <w:pStyle w:val="xmsonormal"/>
        <w:shd w:val="clear" w:color="auto" w:fill="FFFFFF"/>
        <w:spacing w:before="0" w:beforeAutospacing="0" w:after="0" w:afterAutospacing="0"/>
        <w:jc w:val="both"/>
        <w:rPr>
          <w:rFonts w:ascii="Garamond" w:hAnsi="Garamond"/>
          <w:b/>
          <w:color w:val="201F1E"/>
          <w:sz w:val="28"/>
          <w:szCs w:val="28"/>
          <w:bdr w:val="none" w:sz="0" w:space="0" w:color="auto" w:frame="1"/>
        </w:rPr>
      </w:pPr>
    </w:p>
    <w:p w:rsidR="008205B6" w:rsidRPr="00046574" w:rsidRDefault="008205B6" w:rsidP="008205B6">
      <w:pPr>
        <w:pStyle w:val="xmsonormal"/>
        <w:shd w:val="clear" w:color="auto" w:fill="FFFFFF"/>
        <w:spacing w:before="0" w:beforeAutospacing="0" w:after="0" w:afterAutospacing="0"/>
        <w:jc w:val="both"/>
        <w:rPr>
          <w:rFonts w:ascii="Garamond" w:hAnsi="Garamond"/>
          <w:b/>
          <w:color w:val="201F1E"/>
          <w:sz w:val="28"/>
          <w:szCs w:val="28"/>
          <w:bdr w:val="none" w:sz="0" w:space="0" w:color="auto" w:frame="1"/>
        </w:rPr>
      </w:pPr>
      <w:r w:rsidRPr="00046574">
        <w:rPr>
          <w:rFonts w:ascii="Garamond" w:hAnsi="Garamond"/>
          <w:color w:val="201F1E"/>
          <w:sz w:val="28"/>
          <w:szCs w:val="28"/>
          <w:bdr w:val="none" w:sz="0" w:space="0" w:color="auto" w:frame="1"/>
        </w:rPr>
        <w:t xml:space="preserve">Seigneur, assiste les parents et les catéchistes dans leur charge d’éducation des enfants et des jeunes destinés à être dans leurs familles, leurs écoles, leurs quartiers et dans la société, des ouvriers de paix et des bâtisseurs d’amour. </w:t>
      </w:r>
      <w:r w:rsidRPr="00046574">
        <w:rPr>
          <w:rFonts w:ascii="Garamond" w:hAnsi="Garamond"/>
          <w:b/>
          <w:color w:val="201F1E"/>
          <w:sz w:val="28"/>
          <w:szCs w:val="28"/>
          <w:bdr w:val="none" w:sz="0" w:space="0" w:color="auto" w:frame="1"/>
        </w:rPr>
        <w:t>R/</w:t>
      </w:r>
    </w:p>
    <w:p w:rsidR="008205B6" w:rsidRPr="00046574" w:rsidRDefault="008205B6" w:rsidP="008205B6">
      <w:pPr>
        <w:pStyle w:val="xmsonormal"/>
        <w:shd w:val="clear" w:color="auto" w:fill="FFFFFF"/>
        <w:spacing w:before="0" w:beforeAutospacing="0" w:after="0" w:afterAutospacing="0"/>
        <w:jc w:val="both"/>
        <w:rPr>
          <w:rFonts w:ascii="Garamond" w:hAnsi="Garamond"/>
          <w:b/>
          <w:color w:val="201F1E"/>
          <w:sz w:val="28"/>
          <w:szCs w:val="28"/>
          <w:bdr w:val="none" w:sz="0" w:space="0" w:color="auto" w:frame="1"/>
        </w:rPr>
      </w:pPr>
    </w:p>
    <w:p w:rsidR="008205B6" w:rsidRPr="00046574" w:rsidRDefault="008205B6" w:rsidP="0016096A">
      <w:pPr>
        <w:pStyle w:val="xmsonormal"/>
        <w:shd w:val="clear" w:color="auto" w:fill="FFFFFF"/>
        <w:spacing w:before="0" w:beforeAutospacing="0" w:after="0" w:afterAutospacing="0"/>
        <w:jc w:val="both"/>
        <w:rPr>
          <w:rFonts w:ascii="Garamond" w:hAnsi="Garamond"/>
          <w:color w:val="201F1E"/>
          <w:sz w:val="28"/>
          <w:szCs w:val="28"/>
          <w:bdr w:val="none" w:sz="0" w:space="0" w:color="auto" w:frame="1"/>
        </w:rPr>
      </w:pPr>
      <w:r w:rsidRPr="00046574">
        <w:rPr>
          <w:rFonts w:ascii="Garamond" w:hAnsi="Garamond"/>
          <w:color w:val="201F1E"/>
          <w:sz w:val="28"/>
          <w:szCs w:val="28"/>
          <w:bdr w:val="none" w:sz="0" w:space="0" w:color="auto" w:frame="1"/>
        </w:rPr>
        <w:t xml:space="preserve">Seigneur, que parmi les membres de la communauté paroissiale que nous formons règnent l’amour et la paix. Que les membres de cette communauté n’agissent pas en préjugeant et en jugeant, mais qu’ils soient plus accueillants comme toi-même tu l’es.  </w:t>
      </w:r>
      <w:r w:rsidRPr="00046574">
        <w:rPr>
          <w:rFonts w:ascii="Garamond" w:hAnsi="Garamond"/>
          <w:b/>
          <w:color w:val="201F1E"/>
          <w:sz w:val="28"/>
          <w:szCs w:val="28"/>
          <w:bdr w:val="none" w:sz="0" w:space="0" w:color="auto" w:frame="1"/>
        </w:rPr>
        <w:t>R/</w:t>
      </w:r>
    </w:p>
    <w:p w:rsidR="008205B6" w:rsidRPr="00046574" w:rsidRDefault="008205B6" w:rsidP="008205B6">
      <w:pPr>
        <w:pStyle w:val="xmsonormal"/>
        <w:shd w:val="clear" w:color="auto" w:fill="FFFFFF"/>
        <w:spacing w:before="0" w:beforeAutospacing="0" w:after="0" w:afterAutospacing="0"/>
        <w:jc w:val="both"/>
        <w:rPr>
          <w:rFonts w:ascii="Garamond" w:hAnsi="Garamond"/>
          <w:color w:val="201F1E"/>
          <w:sz w:val="28"/>
          <w:szCs w:val="28"/>
          <w:bdr w:val="none" w:sz="0" w:space="0" w:color="auto" w:frame="1"/>
        </w:rPr>
      </w:pPr>
    </w:p>
    <w:p w:rsidR="00BD01CE" w:rsidRPr="00046574" w:rsidRDefault="00BD01CE" w:rsidP="00BD01CE">
      <w:pPr>
        <w:spacing w:after="0"/>
        <w:jc w:val="both"/>
        <w:rPr>
          <w:rFonts w:ascii="Garamond" w:hAnsi="Garamond"/>
          <w:bCs/>
          <w:sz w:val="36"/>
          <w:szCs w:val="36"/>
          <w:u w:val="single"/>
        </w:rPr>
      </w:pPr>
    </w:p>
    <w:p w:rsidR="00BD01CE" w:rsidRPr="00046574" w:rsidRDefault="00BD01CE" w:rsidP="00BD01CE">
      <w:pPr>
        <w:spacing w:after="0"/>
        <w:jc w:val="both"/>
        <w:rPr>
          <w:rFonts w:ascii="Garamond" w:hAnsi="Garamond"/>
          <w:bCs/>
          <w:sz w:val="36"/>
          <w:szCs w:val="36"/>
        </w:rPr>
      </w:pPr>
      <w:r w:rsidRPr="00046574">
        <w:rPr>
          <w:rFonts w:ascii="Garamond" w:hAnsi="Garamond"/>
          <w:bCs/>
          <w:sz w:val="36"/>
          <w:szCs w:val="36"/>
        </w:rPr>
        <w:t xml:space="preserve">COMMUNION : </w:t>
      </w:r>
      <w:r w:rsidR="00B9429E" w:rsidRPr="00046574">
        <w:rPr>
          <w:rFonts w:ascii="Garamond" w:hAnsi="Garamond"/>
          <w:bCs/>
          <w:sz w:val="36"/>
          <w:szCs w:val="36"/>
        </w:rPr>
        <w:t xml:space="preserve">CELUI QUI A MANGÉ DE CE PAIN </w:t>
      </w:r>
    </w:p>
    <w:p w:rsidR="00BD01CE" w:rsidRPr="00046574" w:rsidRDefault="00BD01CE" w:rsidP="00BD01CE">
      <w:pPr>
        <w:spacing w:after="0"/>
        <w:jc w:val="both"/>
        <w:rPr>
          <w:rFonts w:ascii="Garamond" w:hAnsi="Garamond"/>
          <w:bCs/>
          <w:sz w:val="36"/>
          <w:szCs w:val="36"/>
        </w:rPr>
      </w:pPr>
    </w:p>
    <w:p w:rsidR="00BD01CE" w:rsidRPr="00046574" w:rsidRDefault="00BD01CE" w:rsidP="00BD01CE">
      <w:pPr>
        <w:spacing w:after="0"/>
        <w:jc w:val="both"/>
        <w:rPr>
          <w:rFonts w:ascii="Garamond" w:hAnsi="Garamond"/>
          <w:bCs/>
          <w:sz w:val="32"/>
          <w:szCs w:val="32"/>
        </w:rPr>
      </w:pPr>
    </w:p>
    <w:p w:rsidR="008A4537" w:rsidRPr="00046574" w:rsidRDefault="008A4537" w:rsidP="00BD01CE">
      <w:pPr>
        <w:spacing w:after="0"/>
        <w:jc w:val="both"/>
        <w:rPr>
          <w:rFonts w:ascii="Garamond" w:hAnsi="Garamond"/>
          <w:bCs/>
          <w:sz w:val="32"/>
          <w:szCs w:val="32"/>
        </w:rPr>
        <w:sectPr w:rsidR="008A4537" w:rsidRPr="00046574" w:rsidSect="00976A2F">
          <w:type w:val="continuous"/>
          <w:pgSz w:w="11906" w:h="16838"/>
          <w:pgMar w:top="1417" w:right="1417" w:bottom="1417" w:left="1417" w:header="708" w:footer="708" w:gutter="0"/>
          <w:cols w:space="708"/>
          <w:docGrid w:linePitch="360"/>
        </w:sectPr>
      </w:pPr>
    </w:p>
    <w:p w:rsidR="00812011" w:rsidRPr="00046574" w:rsidRDefault="00B9429E" w:rsidP="008A4537">
      <w:pPr>
        <w:pStyle w:val="Paragraphedeliste"/>
        <w:numPr>
          <w:ilvl w:val="0"/>
          <w:numId w:val="1"/>
        </w:numPr>
        <w:spacing w:after="0" w:line="240" w:lineRule="auto"/>
        <w:ind w:left="0" w:firstLine="0"/>
        <w:jc w:val="both"/>
        <w:rPr>
          <w:rFonts w:ascii="Garamond" w:hAnsi="Garamond"/>
          <w:bCs/>
          <w:sz w:val="32"/>
          <w:szCs w:val="32"/>
        </w:rPr>
      </w:pPr>
      <w:r w:rsidRPr="00046574">
        <w:rPr>
          <w:rFonts w:ascii="Garamond" w:hAnsi="Garamond"/>
          <w:sz w:val="32"/>
          <w:szCs w:val="32"/>
        </w:rPr>
        <w:lastRenderedPageBreak/>
        <w:t>Celui qui a mangé de ce pain, chargé de joyeuse espérance</w:t>
      </w:r>
      <w:r w:rsidR="0055497A" w:rsidRPr="00046574">
        <w:rPr>
          <w:rFonts w:ascii="Garamond" w:hAnsi="Garamond"/>
          <w:sz w:val="32"/>
          <w:szCs w:val="32"/>
        </w:rPr>
        <w:t xml:space="preserve"> : </w:t>
      </w:r>
      <w:r w:rsidR="0055497A" w:rsidRPr="00046574">
        <w:rPr>
          <w:rFonts w:ascii="Garamond" w:hAnsi="Garamond"/>
          <w:b/>
          <w:sz w:val="32"/>
          <w:szCs w:val="32"/>
        </w:rPr>
        <w:t>le corps du Seigneur</w:t>
      </w:r>
      <w:r w:rsidR="00812011" w:rsidRPr="00046574">
        <w:rPr>
          <w:rFonts w:ascii="Garamond" w:hAnsi="Garamond"/>
          <w:bCs/>
          <w:sz w:val="32"/>
          <w:szCs w:val="32"/>
        </w:rPr>
        <w:t xml:space="preserve">. </w:t>
      </w:r>
    </w:p>
    <w:p w:rsidR="00812011" w:rsidRPr="00046574" w:rsidRDefault="0055497A" w:rsidP="00046574">
      <w:pPr>
        <w:pStyle w:val="Paragraphedeliste"/>
        <w:spacing w:after="0" w:line="240" w:lineRule="auto"/>
        <w:ind w:left="0" w:firstLine="708"/>
        <w:jc w:val="both"/>
        <w:rPr>
          <w:rFonts w:ascii="Garamond" w:hAnsi="Garamond"/>
          <w:bCs/>
          <w:sz w:val="32"/>
          <w:szCs w:val="32"/>
        </w:rPr>
      </w:pPr>
      <w:r w:rsidRPr="00046574">
        <w:rPr>
          <w:rFonts w:ascii="Garamond" w:hAnsi="Garamond"/>
          <w:sz w:val="32"/>
          <w:szCs w:val="32"/>
        </w:rPr>
        <w:t>Celui qui a mangé de ce pain, celui-là sans faiblir marchera.</w:t>
      </w:r>
    </w:p>
    <w:p w:rsidR="002362FF" w:rsidRPr="00046574" w:rsidRDefault="002362FF" w:rsidP="008A4537">
      <w:pPr>
        <w:pStyle w:val="Paragraphedeliste"/>
        <w:spacing w:after="0" w:line="240" w:lineRule="auto"/>
        <w:ind w:left="0"/>
        <w:jc w:val="both"/>
        <w:rPr>
          <w:rFonts w:ascii="Garamond" w:hAnsi="Garamond"/>
          <w:bCs/>
          <w:sz w:val="32"/>
          <w:szCs w:val="32"/>
        </w:rPr>
      </w:pPr>
    </w:p>
    <w:p w:rsidR="008A4537" w:rsidRPr="00046574" w:rsidRDefault="008A4537" w:rsidP="003E0448">
      <w:pPr>
        <w:pStyle w:val="Paragraphedeliste"/>
        <w:spacing w:after="0" w:line="240" w:lineRule="auto"/>
        <w:ind w:left="0"/>
        <w:jc w:val="both"/>
        <w:rPr>
          <w:rFonts w:ascii="Garamond" w:hAnsi="Garamond"/>
          <w:b/>
          <w:sz w:val="32"/>
          <w:szCs w:val="32"/>
        </w:rPr>
      </w:pPr>
    </w:p>
    <w:p w:rsidR="0055497A" w:rsidRPr="00046574" w:rsidRDefault="0055497A" w:rsidP="008A4537">
      <w:pPr>
        <w:pStyle w:val="Paragraphedeliste"/>
        <w:spacing w:after="0" w:line="240" w:lineRule="auto"/>
        <w:ind w:left="0"/>
        <w:jc w:val="both"/>
        <w:rPr>
          <w:rFonts w:ascii="Garamond" w:hAnsi="Garamond"/>
          <w:b/>
          <w:bCs/>
          <w:sz w:val="32"/>
          <w:szCs w:val="32"/>
        </w:rPr>
      </w:pPr>
      <w:r w:rsidRPr="00046574">
        <w:rPr>
          <w:rFonts w:ascii="Garamond" w:hAnsi="Garamond"/>
          <w:b/>
          <w:sz w:val="32"/>
          <w:szCs w:val="32"/>
        </w:rPr>
        <w:t xml:space="preserve">R/ Aujourd’hui, Seigneur, reste avec nous : que ton peuple aujourd’hui connaisse ta puissance. </w:t>
      </w:r>
    </w:p>
    <w:p w:rsidR="00BD01CE" w:rsidRPr="00046574" w:rsidRDefault="00BD01CE" w:rsidP="003E0448">
      <w:pPr>
        <w:pStyle w:val="Paragraphedeliste"/>
        <w:spacing w:after="0" w:line="240" w:lineRule="auto"/>
        <w:ind w:left="0"/>
        <w:rPr>
          <w:rFonts w:ascii="Garamond" w:hAnsi="Garamond"/>
          <w:bCs/>
          <w:sz w:val="32"/>
          <w:szCs w:val="32"/>
        </w:rPr>
      </w:pPr>
    </w:p>
    <w:p w:rsidR="008A4537" w:rsidRPr="00046574" w:rsidRDefault="008A4537" w:rsidP="00BD01CE">
      <w:pPr>
        <w:pStyle w:val="Paragraphedeliste"/>
        <w:spacing w:after="0"/>
        <w:ind w:left="0"/>
        <w:rPr>
          <w:rFonts w:ascii="Garamond" w:hAnsi="Garamond"/>
          <w:bCs/>
          <w:sz w:val="32"/>
          <w:szCs w:val="32"/>
        </w:rPr>
      </w:pPr>
    </w:p>
    <w:p w:rsidR="00FF322A" w:rsidRPr="00046574" w:rsidRDefault="00FF322A" w:rsidP="008A4537">
      <w:pPr>
        <w:pStyle w:val="Paragraphedeliste"/>
        <w:numPr>
          <w:ilvl w:val="0"/>
          <w:numId w:val="3"/>
        </w:numPr>
        <w:spacing w:after="0" w:line="240" w:lineRule="auto"/>
        <w:ind w:left="0" w:firstLine="0"/>
        <w:jc w:val="both"/>
        <w:rPr>
          <w:rFonts w:ascii="Garamond" w:hAnsi="Garamond"/>
          <w:bCs/>
          <w:sz w:val="32"/>
          <w:szCs w:val="32"/>
        </w:rPr>
      </w:pPr>
      <w:r w:rsidRPr="00046574">
        <w:rPr>
          <w:rFonts w:ascii="Garamond" w:hAnsi="Garamond"/>
          <w:sz w:val="32"/>
          <w:szCs w:val="32"/>
        </w:rPr>
        <w:t xml:space="preserve">Celui en qui l’Eau vive a jailli, s’il boit au Rocher qui nous sauve : </w:t>
      </w:r>
      <w:r w:rsidRPr="00046574">
        <w:rPr>
          <w:rFonts w:ascii="Garamond" w:hAnsi="Garamond"/>
          <w:b/>
          <w:sz w:val="32"/>
          <w:szCs w:val="32"/>
        </w:rPr>
        <w:t>le sang du Seigneur</w:t>
      </w:r>
      <w:r w:rsidRPr="00046574">
        <w:rPr>
          <w:rFonts w:ascii="Garamond" w:hAnsi="Garamond"/>
          <w:sz w:val="32"/>
          <w:szCs w:val="32"/>
        </w:rPr>
        <w:t xml:space="preserve">. </w:t>
      </w:r>
    </w:p>
    <w:p w:rsidR="00FF322A" w:rsidRPr="00046574" w:rsidRDefault="00FF322A" w:rsidP="00046574">
      <w:pPr>
        <w:pStyle w:val="Paragraphedeliste"/>
        <w:spacing w:after="0" w:line="240" w:lineRule="auto"/>
        <w:ind w:left="0" w:firstLine="708"/>
        <w:jc w:val="both"/>
        <w:rPr>
          <w:rFonts w:ascii="Garamond" w:hAnsi="Garamond"/>
          <w:b/>
          <w:sz w:val="32"/>
          <w:szCs w:val="32"/>
        </w:rPr>
      </w:pPr>
      <w:r w:rsidRPr="00046574">
        <w:rPr>
          <w:rFonts w:ascii="Garamond" w:hAnsi="Garamond"/>
          <w:sz w:val="32"/>
          <w:szCs w:val="32"/>
        </w:rPr>
        <w:t>Celui en qui l’Eau a jailli, celui-là jusqu’en D</w:t>
      </w:r>
      <w:r w:rsidR="00025776" w:rsidRPr="00046574">
        <w:rPr>
          <w:rFonts w:ascii="Garamond" w:hAnsi="Garamond"/>
          <w:sz w:val="32"/>
          <w:szCs w:val="32"/>
        </w:rPr>
        <w:t>ieu fleurir</w:t>
      </w:r>
      <w:r w:rsidRPr="00046574">
        <w:rPr>
          <w:rFonts w:ascii="Garamond" w:hAnsi="Garamond"/>
          <w:sz w:val="32"/>
          <w:szCs w:val="32"/>
        </w:rPr>
        <w:t>a</w:t>
      </w:r>
      <w:r w:rsidR="00025776" w:rsidRPr="00046574">
        <w:rPr>
          <w:rFonts w:ascii="Garamond" w:hAnsi="Garamond"/>
          <w:sz w:val="32"/>
          <w:szCs w:val="32"/>
        </w:rPr>
        <w:t>. </w:t>
      </w:r>
    </w:p>
    <w:p w:rsidR="00025776" w:rsidRPr="00046574" w:rsidRDefault="00025776" w:rsidP="00025776">
      <w:pPr>
        <w:pStyle w:val="Paragraphedeliste"/>
        <w:spacing w:after="0"/>
        <w:ind w:left="0"/>
        <w:jc w:val="both"/>
        <w:rPr>
          <w:rFonts w:ascii="Garamond" w:hAnsi="Garamond"/>
          <w:b/>
          <w:sz w:val="32"/>
          <w:szCs w:val="32"/>
        </w:rPr>
      </w:pPr>
    </w:p>
    <w:p w:rsidR="00025776" w:rsidRPr="00046574" w:rsidRDefault="00FF322A" w:rsidP="008A4537">
      <w:pPr>
        <w:pStyle w:val="Paragraphedeliste"/>
        <w:spacing w:after="0" w:line="240" w:lineRule="auto"/>
        <w:ind w:left="0"/>
        <w:jc w:val="both"/>
        <w:rPr>
          <w:rFonts w:ascii="Georgia" w:hAnsi="Georgia"/>
          <w:color w:val="444444"/>
          <w:sz w:val="30"/>
          <w:szCs w:val="30"/>
          <w:shd w:val="clear" w:color="auto" w:fill="FFFFFF"/>
        </w:rPr>
      </w:pPr>
      <w:r w:rsidRPr="00046574">
        <w:rPr>
          <w:rFonts w:ascii="Garamond" w:hAnsi="Garamond"/>
          <w:b/>
          <w:sz w:val="32"/>
          <w:szCs w:val="32"/>
        </w:rPr>
        <w:t>R/Aujourd’hui, Seigneur, reste avec nous</w:t>
      </w:r>
      <w:r w:rsidR="00E82159" w:rsidRPr="00046574">
        <w:rPr>
          <w:rFonts w:ascii="Garamond" w:hAnsi="Garamond"/>
          <w:b/>
          <w:sz w:val="32"/>
          <w:szCs w:val="32"/>
        </w:rPr>
        <w:t xml:space="preserve"> : que ton peuple aujourd’hui renaisse à ton image. </w:t>
      </w:r>
    </w:p>
    <w:p w:rsidR="00025776" w:rsidRPr="00046574" w:rsidRDefault="00025776" w:rsidP="00025776">
      <w:pPr>
        <w:shd w:val="clear" w:color="auto" w:fill="FFFFFF"/>
        <w:spacing w:before="100" w:beforeAutospacing="1" w:after="100" w:afterAutospacing="1" w:line="240" w:lineRule="auto"/>
        <w:rPr>
          <w:rFonts w:ascii="Garamond" w:hAnsi="Garamond"/>
          <w:color w:val="444444"/>
          <w:sz w:val="32"/>
          <w:szCs w:val="32"/>
          <w:shd w:val="clear" w:color="auto" w:fill="FFFFFF"/>
        </w:rPr>
      </w:pPr>
    </w:p>
    <w:p w:rsidR="00046574" w:rsidRDefault="00025776" w:rsidP="00F167E2">
      <w:pPr>
        <w:pStyle w:val="Paragraphedeliste"/>
        <w:numPr>
          <w:ilvl w:val="0"/>
          <w:numId w:val="3"/>
        </w:numPr>
        <w:shd w:val="clear" w:color="auto" w:fill="FFFFFF"/>
        <w:spacing w:after="0" w:line="240" w:lineRule="auto"/>
        <w:ind w:left="0" w:firstLine="0"/>
        <w:rPr>
          <w:rFonts w:ascii="Garamond" w:eastAsia="Times New Roman" w:hAnsi="Garamond" w:cs="Times New Roman"/>
          <w:color w:val="000000" w:themeColor="text1"/>
          <w:sz w:val="32"/>
          <w:szCs w:val="32"/>
          <w:lang w:eastAsia="fr-FR"/>
        </w:rPr>
      </w:pPr>
      <w:r w:rsidRPr="00046574">
        <w:rPr>
          <w:rFonts w:ascii="Garamond" w:eastAsia="Times New Roman" w:hAnsi="Garamond" w:cs="Times New Roman"/>
          <w:color w:val="000000" w:themeColor="text1"/>
          <w:sz w:val="32"/>
          <w:szCs w:val="32"/>
          <w:lang w:eastAsia="fr-FR"/>
        </w:rPr>
        <w:t xml:space="preserve">Celui qui a goûté de ce fruit </w:t>
      </w:r>
      <w:r w:rsidR="00046574">
        <w:rPr>
          <w:rFonts w:ascii="Garamond" w:eastAsia="Times New Roman" w:hAnsi="Garamond" w:cs="Times New Roman"/>
          <w:color w:val="000000" w:themeColor="text1"/>
          <w:sz w:val="32"/>
          <w:szCs w:val="32"/>
          <w:lang w:eastAsia="fr-FR"/>
        </w:rPr>
        <w:t>mûri sur la croix pour le monde </w:t>
      </w:r>
      <w:r w:rsidRPr="00046574">
        <w:rPr>
          <w:rFonts w:ascii="Garamond" w:eastAsia="Times New Roman" w:hAnsi="Garamond" w:cs="Times New Roman"/>
          <w:color w:val="000000" w:themeColor="text1"/>
          <w:sz w:val="32"/>
          <w:szCs w:val="32"/>
          <w:lang w:eastAsia="fr-FR"/>
        </w:rPr>
        <w:t xml:space="preserve">: </w:t>
      </w:r>
      <w:r w:rsidRPr="00046574">
        <w:rPr>
          <w:rFonts w:ascii="Garamond" w:eastAsia="Times New Roman" w:hAnsi="Garamond" w:cs="Times New Roman"/>
          <w:b/>
          <w:color w:val="000000" w:themeColor="text1"/>
          <w:sz w:val="32"/>
          <w:szCs w:val="32"/>
          <w:lang w:eastAsia="fr-FR"/>
        </w:rPr>
        <w:t xml:space="preserve">le corps du Seigneur. </w:t>
      </w:r>
    </w:p>
    <w:p w:rsidR="00025776" w:rsidRPr="00046574" w:rsidRDefault="00025776" w:rsidP="00046574">
      <w:pPr>
        <w:shd w:val="clear" w:color="auto" w:fill="FFFFFF"/>
        <w:spacing w:after="0" w:line="240" w:lineRule="auto"/>
        <w:ind w:firstLine="708"/>
        <w:rPr>
          <w:rFonts w:ascii="Garamond" w:eastAsia="Times New Roman" w:hAnsi="Garamond" w:cs="Times New Roman"/>
          <w:color w:val="000000" w:themeColor="text1"/>
          <w:sz w:val="32"/>
          <w:szCs w:val="32"/>
          <w:lang w:eastAsia="fr-FR"/>
        </w:rPr>
      </w:pPr>
      <w:r w:rsidRPr="00046574">
        <w:rPr>
          <w:rFonts w:ascii="Garamond" w:eastAsia="Times New Roman" w:hAnsi="Garamond" w:cs="Times New Roman"/>
          <w:color w:val="000000" w:themeColor="text1"/>
          <w:sz w:val="32"/>
          <w:szCs w:val="32"/>
          <w:lang w:eastAsia="fr-FR"/>
        </w:rPr>
        <w:t>Celui qui a goûté de ce fruit, celui-là comme Dieu aimera.</w:t>
      </w:r>
    </w:p>
    <w:p w:rsidR="00F167E2" w:rsidRPr="00046574" w:rsidRDefault="00F167E2" w:rsidP="00F167E2">
      <w:pPr>
        <w:pStyle w:val="Paragraphedeliste"/>
        <w:shd w:val="clear" w:color="auto" w:fill="FFFFFF"/>
        <w:spacing w:after="0" w:line="240" w:lineRule="auto"/>
        <w:ind w:left="0"/>
        <w:rPr>
          <w:rFonts w:ascii="Garamond" w:eastAsia="Times New Roman" w:hAnsi="Garamond" w:cs="Times New Roman"/>
          <w:color w:val="000000" w:themeColor="text1"/>
          <w:sz w:val="32"/>
          <w:szCs w:val="32"/>
          <w:lang w:eastAsia="fr-FR"/>
        </w:rPr>
      </w:pPr>
    </w:p>
    <w:p w:rsidR="00046574" w:rsidRDefault="00025776" w:rsidP="00046574">
      <w:pPr>
        <w:shd w:val="clear" w:color="auto" w:fill="FFFFFF"/>
        <w:spacing w:after="0" w:line="240" w:lineRule="auto"/>
        <w:rPr>
          <w:rFonts w:ascii="Garamond" w:eastAsia="Times New Roman" w:hAnsi="Garamond" w:cs="Times New Roman"/>
          <w:b/>
          <w:color w:val="000000" w:themeColor="text1"/>
          <w:sz w:val="32"/>
          <w:szCs w:val="32"/>
          <w:lang w:eastAsia="fr-FR"/>
        </w:rPr>
      </w:pPr>
      <w:r w:rsidRPr="00046574">
        <w:rPr>
          <w:rFonts w:ascii="Garamond" w:eastAsia="Times New Roman" w:hAnsi="Garamond" w:cs="Times New Roman"/>
          <w:b/>
          <w:color w:val="000000" w:themeColor="text1"/>
          <w:sz w:val="32"/>
          <w:szCs w:val="32"/>
          <w:lang w:eastAsia="fr-FR"/>
        </w:rPr>
        <w:t xml:space="preserve">R/Aujourd’hui, Seigneur, </w:t>
      </w:r>
      <w:r w:rsidR="00046574">
        <w:rPr>
          <w:rFonts w:ascii="Garamond" w:eastAsia="Times New Roman" w:hAnsi="Garamond" w:cs="Times New Roman"/>
          <w:b/>
          <w:color w:val="000000" w:themeColor="text1"/>
          <w:sz w:val="32"/>
          <w:szCs w:val="32"/>
          <w:lang w:eastAsia="fr-FR"/>
        </w:rPr>
        <w:t>reste avec nous </w:t>
      </w:r>
      <w:r w:rsidRPr="00046574">
        <w:rPr>
          <w:rFonts w:ascii="Garamond" w:eastAsia="Times New Roman" w:hAnsi="Garamond" w:cs="Times New Roman"/>
          <w:b/>
          <w:color w:val="000000" w:themeColor="text1"/>
          <w:sz w:val="32"/>
          <w:szCs w:val="32"/>
          <w:lang w:eastAsia="fr-FR"/>
        </w:rPr>
        <w:t>: que ton peuple</w:t>
      </w:r>
      <w:r w:rsidR="00186F73" w:rsidRPr="00046574">
        <w:rPr>
          <w:rFonts w:ascii="Garamond" w:eastAsia="Times New Roman" w:hAnsi="Garamond" w:cs="Times New Roman"/>
          <w:b/>
          <w:color w:val="000000" w:themeColor="text1"/>
          <w:sz w:val="32"/>
          <w:szCs w:val="32"/>
          <w:lang w:eastAsia="fr-FR"/>
        </w:rPr>
        <w:t xml:space="preserve"> aujourd’hui revive ton mystère.</w:t>
      </w:r>
    </w:p>
    <w:p w:rsidR="00BD01CE" w:rsidRPr="00046574" w:rsidRDefault="00046574" w:rsidP="00046574">
      <w:pPr>
        <w:shd w:val="clear" w:color="auto" w:fill="FFFFFF"/>
        <w:spacing w:after="0" w:line="240" w:lineRule="auto"/>
        <w:rPr>
          <w:rFonts w:ascii="Garamond" w:hAnsi="Garamond"/>
          <w:bCs/>
          <w:sz w:val="36"/>
          <w:szCs w:val="36"/>
          <w:u w:val="single"/>
        </w:rPr>
      </w:pPr>
      <w:r w:rsidRPr="00046574">
        <w:rPr>
          <w:rFonts w:ascii="Garamond" w:hAnsi="Garamond"/>
          <w:bCs/>
          <w:sz w:val="36"/>
          <w:szCs w:val="36"/>
          <w:u w:val="single"/>
        </w:rPr>
        <w:t xml:space="preserve"> </w:t>
      </w:r>
    </w:p>
    <w:p w:rsidR="00BD01CE" w:rsidRPr="00046574" w:rsidRDefault="00BD01CE" w:rsidP="00BD01CE">
      <w:pPr>
        <w:pStyle w:val="Paragraphedeliste"/>
        <w:spacing w:after="0"/>
        <w:ind w:left="0"/>
        <w:jc w:val="both"/>
        <w:rPr>
          <w:rFonts w:ascii="Garamond" w:hAnsi="Garamond"/>
          <w:bCs/>
          <w:sz w:val="36"/>
          <w:szCs w:val="36"/>
        </w:rPr>
      </w:pPr>
      <w:r w:rsidRPr="00046574">
        <w:rPr>
          <w:rFonts w:ascii="Garamond" w:hAnsi="Garamond"/>
          <w:bCs/>
          <w:sz w:val="36"/>
          <w:szCs w:val="36"/>
        </w:rPr>
        <w:t>ENVOI</w:t>
      </w:r>
      <w:r w:rsidR="00931033">
        <w:rPr>
          <w:rFonts w:ascii="Garamond" w:hAnsi="Garamond"/>
          <w:bCs/>
          <w:sz w:val="36"/>
          <w:szCs w:val="36"/>
        </w:rPr>
        <w:t> </w:t>
      </w:r>
      <w:r w:rsidR="003605B7" w:rsidRPr="00046574">
        <w:rPr>
          <w:rFonts w:ascii="Garamond" w:hAnsi="Garamond"/>
          <w:bCs/>
          <w:sz w:val="36"/>
          <w:szCs w:val="36"/>
        </w:rPr>
        <w:t>: QUE MA BOUCHE CHANTE TA LOUANGE</w:t>
      </w:r>
    </w:p>
    <w:p w:rsidR="009C26B8" w:rsidRPr="00046574" w:rsidRDefault="003605B7" w:rsidP="00046574">
      <w:pPr>
        <w:spacing w:after="0" w:line="240" w:lineRule="auto"/>
        <w:rPr>
          <w:rFonts w:ascii="Garamond" w:eastAsia="Times New Roman" w:hAnsi="Garamond" w:cs="Times New Roman"/>
          <w:b/>
          <w:color w:val="000000" w:themeColor="text1"/>
          <w:sz w:val="32"/>
          <w:szCs w:val="32"/>
          <w:lang w:eastAsia="fr-FR"/>
        </w:rPr>
      </w:pPr>
      <w:r w:rsidRPr="00046574">
        <w:rPr>
          <w:rFonts w:ascii="Garamond" w:hAnsi="Garamond" w:cs="Arial"/>
          <w:color w:val="000000" w:themeColor="text1"/>
          <w:sz w:val="32"/>
          <w:szCs w:val="32"/>
          <w:shd w:val="clear" w:color="auto" w:fill="FFFFFF"/>
        </w:rPr>
        <w:t xml:space="preserve">Tu viens sauver tes enfants égarés, </w:t>
      </w:r>
      <w:r w:rsidRPr="00046574">
        <w:rPr>
          <w:rFonts w:ascii="Garamond" w:hAnsi="Garamond" w:cs="Arial"/>
          <w:color w:val="000000" w:themeColor="text1"/>
          <w:sz w:val="32"/>
          <w:szCs w:val="32"/>
        </w:rPr>
        <w:br/>
      </w:r>
      <w:r w:rsidRPr="00046574">
        <w:rPr>
          <w:rFonts w:ascii="Garamond" w:hAnsi="Garamond" w:cs="Arial"/>
          <w:b/>
          <w:color w:val="000000" w:themeColor="text1"/>
          <w:sz w:val="32"/>
          <w:szCs w:val="32"/>
          <w:shd w:val="clear" w:color="auto" w:fill="FFFFFF"/>
        </w:rPr>
        <w:t>Que ma bouche chante ta louange.</w:t>
      </w:r>
    </w:p>
    <w:p w:rsidR="009C26B8" w:rsidRPr="00046574" w:rsidRDefault="003605B7" w:rsidP="00B602DC">
      <w:pPr>
        <w:pStyle w:val="Paragraphedeliste"/>
        <w:spacing w:after="0" w:line="240" w:lineRule="auto"/>
        <w:ind w:left="0"/>
        <w:rPr>
          <w:rFonts w:ascii="Garamond" w:hAnsi="Garamond" w:cs="Arial"/>
          <w:b/>
          <w:color w:val="000000" w:themeColor="text1"/>
          <w:sz w:val="32"/>
          <w:szCs w:val="32"/>
          <w:shd w:val="clear" w:color="auto" w:fill="FFFFFF"/>
        </w:rPr>
      </w:pPr>
      <w:r w:rsidRPr="00046574">
        <w:rPr>
          <w:rFonts w:ascii="Garamond" w:hAnsi="Garamond" w:cs="Arial"/>
          <w:color w:val="000000" w:themeColor="text1"/>
          <w:sz w:val="32"/>
          <w:szCs w:val="32"/>
        </w:rPr>
        <w:br/>
      </w:r>
      <w:r w:rsidRPr="00046574">
        <w:rPr>
          <w:rFonts w:ascii="Garamond" w:hAnsi="Garamond" w:cs="Arial"/>
          <w:color w:val="000000" w:themeColor="text1"/>
          <w:sz w:val="32"/>
          <w:szCs w:val="32"/>
          <w:shd w:val="clear" w:color="auto" w:fill="FFFFFF"/>
        </w:rPr>
        <w:t xml:space="preserve">Qui dans leur cœur espèrent en ton amour, </w:t>
      </w:r>
      <w:r w:rsidRPr="00046574">
        <w:rPr>
          <w:rFonts w:ascii="Garamond" w:hAnsi="Garamond" w:cs="Arial"/>
          <w:color w:val="000000" w:themeColor="text1"/>
          <w:sz w:val="32"/>
          <w:szCs w:val="32"/>
        </w:rPr>
        <w:br/>
      </w:r>
      <w:r w:rsidRPr="00046574">
        <w:rPr>
          <w:rFonts w:ascii="Garamond" w:hAnsi="Garamond" w:cs="Arial"/>
          <w:b/>
          <w:color w:val="000000" w:themeColor="text1"/>
          <w:sz w:val="32"/>
          <w:szCs w:val="32"/>
          <w:shd w:val="clear" w:color="auto" w:fill="FFFFFF"/>
        </w:rPr>
        <w:t>Que ma bouche chante ta louange.</w:t>
      </w:r>
    </w:p>
    <w:p w:rsidR="009C26B8" w:rsidRPr="00046574" w:rsidRDefault="003605B7" w:rsidP="00B602DC">
      <w:pPr>
        <w:pStyle w:val="Paragraphedeliste"/>
        <w:spacing w:after="0" w:line="240" w:lineRule="auto"/>
        <w:ind w:left="0"/>
        <w:rPr>
          <w:rFonts w:ascii="Garamond" w:hAnsi="Garamond" w:cs="Arial"/>
          <w:b/>
          <w:color w:val="000000" w:themeColor="text1"/>
          <w:sz w:val="32"/>
          <w:szCs w:val="32"/>
          <w:shd w:val="clear" w:color="auto" w:fill="FFFFFF"/>
        </w:rPr>
      </w:pPr>
      <w:r w:rsidRPr="00046574">
        <w:rPr>
          <w:rFonts w:ascii="Garamond" w:hAnsi="Garamond" w:cs="Arial"/>
          <w:b/>
          <w:color w:val="000000" w:themeColor="text1"/>
          <w:sz w:val="32"/>
          <w:szCs w:val="32"/>
        </w:rPr>
        <w:br/>
      </w:r>
      <w:r w:rsidRPr="00046574">
        <w:rPr>
          <w:rFonts w:ascii="Garamond" w:hAnsi="Garamond" w:cs="Arial"/>
          <w:color w:val="000000" w:themeColor="text1"/>
          <w:sz w:val="32"/>
          <w:szCs w:val="32"/>
          <w:shd w:val="clear" w:color="auto" w:fill="FFFFFF"/>
        </w:rPr>
        <w:t xml:space="preserve">Dans leur angoisse, ils ont crié vers toi, </w:t>
      </w:r>
      <w:r w:rsidRPr="00046574">
        <w:rPr>
          <w:rFonts w:ascii="Garamond" w:hAnsi="Garamond" w:cs="Arial"/>
          <w:color w:val="000000" w:themeColor="text1"/>
          <w:sz w:val="32"/>
          <w:szCs w:val="32"/>
        </w:rPr>
        <w:br/>
      </w:r>
      <w:r w:rsidRPr="00046574">
        <w:rPr>
          <w:rFonts w:ascii="Garamond" w:hAnsi="Garamond" w:cs="Arial"/>
          <w:b/>
          <w:color w:val="000000" w:themeColor="text1"/>
          <w:sz w:val="32"/>
          <w:szCs w:val="32"/>
          <w:shd w:val="clear" w:color="auto" w:fill="FFFFFF"/>
        </w:rPr>
        <w:t>Que ma bouche chante ta louange.</w:t>
      </w:r>
    </w:p>
    <w:p w:rsidR="003605B7" w:rsidRPr="00046574" w:rsidRDefault="003605B7" w:rsidP="00B602DC">
      <w:pPr>
        <w:pStyle w:val="Paragraphedeliste"/>
        <w:spacing w:after="0" w:line="240" w:lineRule="auto"/>
        <w:ind w:left="0"/>
        <w:rPr>
          <w:rFonts w:ascii="Garamond" w:eastAsia="Times New Roman" w:hAnsi="Garamond" w:cs="Times New Roman"/>
          <w:b/>
          <w:color w:val="000000" w:themeColor="text1"/>
          <w:sz w:val="32"/>
          <w:szCs w:val="32"/>
          <w:lang w:eastAsia="fr-FR"/>
        </w:rPr>
      </w:pPr>
      <w:r w:rsidRPr="00046574">
        <w:rPr>
          <w:rFonts w:ascii="Garamond" w:hAnsi="Garamond" w:cs="Arial"/>
          <w:b/>
          <w:color w:val="000000" w:themeColor="text1"/>
          <w:sz w:val="32"/>
          <w:szCs w:val="32"/>
        </w:rPr>
        <w:br/>
      </w:r>
      <w:r w:rsidRPr="00046574">
        <w:rPr>
          <w:rFonts w:ascii="Garamond" w:hAnsi="Garamond" w:cs="Arial"/>
          <w:color w:val="000000" w:themeColor="text1"/>
          <w:sz w:val="32"/>
          <w:szCs w:val="32"/>
          <w:shd w:val="clear" w:color="auto" w:fill="FFFFFF"/>
        </w:rPr>
        <w:t>Seigneur tu entends le son de leur voix !</w:t>
      </w:r>
      <w:r w:rsidRPr="00046574">
        <w:rPr>
          <w:rFonts w:ascii="Garamond" w:hAnsi="Garamond" w:cs="Arial"/>
          <w:color w:val="000000" w:themeColor="text1"/>
          <w:sz w:val="32"/>
          <w:szCs w:val="32"/>
        </w:rPr>
        <w:br/>
      </w:r>
      <w:r w:rsidRPr="00046574">
        <w:rPr>
          <w:rFonts w:ascii="Garamond" w:hAnsi="Garamond" w:cs="Arial"/>
          <w:b/>
          <w:color w:val="000000" w:themeColor="text1"/>
          <w:sz w:val="32"/>
          <w:szCs w:val="32"/>
          <w:shd w:val="clear" w:color="auto" w:fill="FFFFFF"/>
        </w:rPr>
        <w:t>Que ma bouche chante ta louange.</w:t>
      </w:r>
    </w:p>
    <w:p w:rsidR="00931033" w:rsidRDefault="00931033" w:rsidP="00B602DC">
      <w:pPr>
        <w:pStyle w:val="Paragraphedeliste"/>
        <w:spacing w:after="0" w:line="240" w:lineRule="auto"/>
        <w:ind w:left="0"/>
        <w:rPr>
          <w:rFonts w:ascii="Garamond" w:eastAsia="Times New Roman" w:hAnsi="Garamond" w:cs="Times New Roman"/>
          <w:b/>
          <w:sz w:val="32"/>
          <w:szCs w:val="32"/>
          <w:lang w:eastAsia="fr-FR"/>
        </w:rPr>
      </w:pPr>
    </w:p>
    <w:p w:rsidR="000E3B25" w:rsidRPr="00046574" w:rsidRDefault="003605B7" w:rsidP="00931033">
      <w:pPr>
        <w:pStyle w:val="Paragraphedeliste"/>
        <w:spacing w:after="0" w:line="240" w:lineRule="auto"/>
        <w:ind w:left="0"/>
        <w:rPr>
          <w:rFonts w:ascii="Garamond" w:hAnsi="Garamond"/>
          <w:sz w:val="32"/>
          <w:szCs w:val="32"/>
        </w:rPr>
      </w:pPr>
      <w:r w:rsidRPr="00046574">
        <w:rPr>
          <w:rFonts w:ascii="Garamond" w:eastAsia="Times New Roman" w:hAnsi="Garamond" w:cs="Times New Roman"/>
          <w:b/>
          <w:sz w:val="32"/>
          <w:szCs w:val="32"/>
          <w:lang w:eastAsia="fr-FR"/>
        </w:rPr>
        <w:t>R</w:t>
      </w:r>
      <w:r w:rsidRPr="00046574">
        <w:rPr>
          <w:rFonts w:ascii="Garamond" w:eastAsia="Times New Roman" w:hAnsi="Garamond" w:cs="Times New Roman"/>
          <w:b/>
          <w:color w:val="000000" w:themeColor="text1"/>
          <w:sz w:val="32"/>
          <w:szCs w:val="32"/>
          <w:lang w:eastAsia="fr-FR"/>
        </w:rPr>
        <w:t>/</w:t>
      </w:r>
      <w:r w:rsidRPr="00046574">
        <w:rPr>
          <w:rFonts w:ascii="Garamond" w:hAnsi="Garamond" w:cs="Arial"/>
          <w:b/>
          <w:bCs/>
          <w:color w:val="000000" w:themeColor="text1"/>
          <w:sz w:val="32"/>
          <w:szCs w:val="32"/>
          <w:shd w:val="clear" w:color="auto" w:fill="FFFFFF"/>
        </w:rPr>
        <w:t xml:space="preserve">Sois loué Seigneur, pour ta grandeur, </w:t>
      </w:r>
      <w:r w:rsidRPr="00046574">
        <w:rPr>
          <w:rFonts w:ascii="Garamond" w:hAnsi="Garamond" w:cs="Arial"/>
          <w:b/>
          <w:bCs/>
          <w:color w:val="000000" w:themeColor="text1"/>
          <w:sz w:val="32"/>
          <w:szCs w:val="32"/>
          <w:shd w:val="clear" w:color="auto" w:fill="FFFFFF"/>
        </w:rPr>
        <w:br/>
        <w:t>Sois loué pour tous tes bienfaits.</w:t>
      </w:r>
      <w:r w:rsidRPr="00046574">
        <w:rPr>
          <w:rFonts w:ascii="Garamond" w:hAnsi="Garamond" w:cs="Arial"/>
          <w:b/>
          <w:bCs/>
          <w:color w:val="000000" w:themeColor="text1"/>
          <w:sz w:val="32"/>
          <w:szCs w:val="32"/>
          <w:shd w:val="clear" w:color="auto" w:fill="FFFFFF"/>
        </w:rPr>
        <w:br/>
        <w:t xml:space="preserve">Gloire à toi Seigneur, tu es vainqueur, </w:t>
      </w:r>
      <w:r w:rsidRPr="00046574">
        <w:rPr>
          <w:rFonts w:ascii="Garamond" w:hAnsi="Garamond" w:cs="Arial"/>
          <w:b/>
          <w:bCs/>
          <w:color w:val="000000" w:themeColor="text1"/>
          <w:sz w:val="32"/>
          <w:szCs w:val="32"/>
          <w:shd w:val="clear" w:color="auto" w:fill="FFFFFF"/>
        </w:rPr>
        <w:br/>
        <w:t>Ton amour inonde nos cœurs.</w:t>
      </w:r>
      <w:r w:rsidRPr="00046574">
        <w:rPr>
          <w:rFonts w:ascii="Garamond" w:hAnsi="Garamond" w:cs="Arial"/>
          <w:b/>
          <w:bCs/>
          <w:color w:val="000000" w:themeColor="text1"/>
          <w:sz w:val="32"/>
          <w:szCs w:val="32"/>
          <w:shd w:val="clear" w:color="auto" w:fill="FFFFFF"/>
        </w:rPr>
        <w:br/>
        <w:t>Que ma bouche chante ta louange.</w:t>
      </w:r>
      <w:r w:rsidR="00931033" w:rsidRPr="00046574">
        <w:rPr>
          <w:rFonts w:ascii="Garamond" w:eastAsia="Times New Roman" w:hAnsi="Garamond" w:cs="Times New Roman"/>
          <w:b/>
          <w:sz w:val="32"/>
          <w:szCs w:val="32"/>
          <w:lang w:eastAsia="fr-FR"/>
        </w:rPr>
        <w:t xml:space="preserve"> </w:t>
      </w:r>
    </w:p>
    <w:sectPr w:rsidR="000E3B25" w:rsidRPr="00046574" w:rsidSect="0093103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A92" w:rsidRDefault="00576A92">
      <w:pPr>
        <w:spacing w:after="0" w:line="240" w:lineRule="auto"/>
      </w:pPr>
      <w:r>
        <w:separator/>
      </w:r>
    </w:p>
  </w:endnote>
  <w:endnote w:type="continuationSeparator" w:id="0">
    <w:p w:rsidR="00576A92" w:rsidRDefault="0057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29" w:rsidRDefault="00576A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A92" w:rsidRDefault="00576A92">
      <w:pPr>
        <w:spacing w:after="0" w:line="240" w:lineRule="auto"/>
      </w:pPr>
      <w:r>
        <w:separator/>
      </w:r>
    </w:p>
  </w:footnote>
  <w:footnote w:type="continuationSeparator" w:id="0">
    <w:p w:rsidR="00576A92" w:rsidRDefault="00576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260C4"/>
    <w:multiLevelType w:val="hybridMultilevel"/>
    <w:tmpl w:val="5D46CDBA"/>
    <w:lvl w:ilvl="0" w:tplc="0994E86E">
      <w:start w:val="1"/>
      <w:numFmt w:val="decimal"/>
      <w:lvlText w:val="%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23C92170"/>
    <w:multiLevelType w:val="hybridMultilevel"/>
    <w:tmpl w:val="DF960CB2"/>
    <w:lvl w:ilvl="0" w:tplc="F6B4DBF0">
      <w:start w:val="3"/>
      <w:numFmt w:val="decimal"/>
      <w:lvlText w:val="%1."/>
      <w:lvlJc w:val="left"/>
      <w:pPr>
        <w:ind w:left="36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5A0232C"/>
    <w:multiLevelType w:val="hybridMultilevel"/>
    <w:tmpl w:val="1122A5B8"/>
    <w:lvl w:ilvl="0" w:tplc="18828198">
      <w:start w:val="3"/>
      <w:numFmt w:val="decimal"/>
      <w:lvlText w:val="%1."/>
      <w:lvlJc w:val="left"/>
      <w:pPr>
        <w:ind w:left="360" w:hanging="360"/>
      </w:pPr>
      <w:rPr>
        <w:rFonts w:eastAsiaTheme="minorHAnsi" w:cstheme="minorBid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E6B1DF8"/>
    <w:multiLevelType w:val="hybridMultilevel"/>
    <w:tmpl w:val="A9D61B4E"/>
    <w:lvl w:ilvl="0" w:tplc="FD461172">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F7C36FF"/>
    <w:multiLevelType w:val="hybridMultilevel"/>
    <w:tmpl w:val="C96E2006"/>
    <w:lvl w:ilvl="0" w:tplc="F8D806BC">
      <w:start w:val="1"/>
      <w:numFmt w:val="decimal"/>
      <w:lvlText w:val="%1."/>
      <w:lvlJc w:val="left"/>
      <w:pPr>
        <w:ind w:left="720" w:hanging="360"/>
      </w:pPr>
      <w:rPr>
        <w:rFonts w:eastAsiaTheme="minorHAnsi" w:cstheme="minorBid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CE"/>
    <w:rsid w:val="00025776"/>
    <w:rsid w:val="00046574"/>
    <w:rsid w:val="000D1C97"/>
    <w:rsid w:val="000E3B25"/>
    <w:rsid w:val="001044D1"/>
    <w:rsid w:val="00115EDA"/>
    <w:rsid w:val="0016096A"/>
    <w:rsid w:val="00186F73"/>
    <w:rsid w:val="001F5A06"/>
    <w:rsid w:val="002362FF"/>
    <w:rsid w:val="00265364"/>
    <w:rsid w:val="002D3349"/>
    <w:rsid w:val="002E2648"/>
    <w:rsid w:val="003605B7"/>
    <w:rsid w:val="00381814"/>
    <w:rsid w:val="003B4977"/>
    <w:rsid w:val="003E0448"/>
    <w:rsid w:val="005265F5"/>
    <w:rsid w:val="0055497A"/>
    <w:rsid w:val="00576A92"/>
    <w:rsid w:val="007570F0"/>
    <w:rsid w:val="00812011"/>
    <w:rsid w:val="008205B6"/>
    <w:rsid w:val="008262F1"/>
    <w:rsid w:val="008A4537"/>
    <w:rsid w:val="00910D5A"/>
    <w:rsid w:val="00931033"/>
    <w:rsid w:val="009B1BC5"/>
    <w:rsid w:val="009C26B8"/>
    <w:rsid w:val="009C6651"/>
    <w:rsid w:val="009E0EDB"/>
    <w:rsid w:val="00A44350"/>
    <w:rsid w:val="00A942AE"/>
    <w:rsid w:val="00B4648D"/>
    <w:rsid w:val="00B602DC"/>
    <w:rsid w:val="00B9429E"/>
    <w:rsid w:val="00BC45B7"/>
    <w:rsid w:val="00BD01CE"/>
    <w:rsid w:val="00BF3A24"/>
    <w:rsid w:val="00C70836"/>
    <w:rsid w:val="00C84700"/>
    <w:rsid w:val="00CF031F"/>
    <w:rsid w:val="00E10600"/>
    <w:rsid w:val="00E25395"/>
    <w:rsid w:val="00E375A1"/>
    <w:rsid w:val="00E82159"/>
    <w:rsid w:val="00ED6E9C"/>
    <w:rsid w:val="00F167E2"/>
    <w:rsid w:val="00F745F8"/>
    <w:rsid w:val="00FF32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CE"/>
  </w:style>
  <w:style w:type="paragraph" w:styleId="Titre5">
    <w:name w:val="heading 5"/>
    <w:basedOn w:val="Normal"/>
    <w:link w:val="Titre5Car"/>
    <w:uiPriority w:val="9"/>
    <w:qFormat/>
    <w:rsid w:val="00BD01CE"/>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BD01CE"/>
    <w:rPr>
      <w:rFonts w:ascii="Times New Roman" w:eastAsia="Times New Roman" w:hAnsi="Times New Roman" w:cs="Times New Roman"/>
      <w:b/>
      <w:bCs/>
      <w:sz w:val="20"/>
      <w:szCs w:val="20"/>
      <w:lang w:eastAsia="fr-FR"/>
    </w:rPr>
  </w:style>
  <w:style w:type="table" w:styleId="Grilledutableau">
    <w:name w:val="Table Grid"/>
    <w:basedOn w:val="TableauNormal"/>
    <w:uiPriority w:val="59"/>
    <w:rsid w:val="00B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D01CE"/>
    <w:pPr>
      <w:ind w:left="720"/>
      <w:contextualSpacing/>
    </w:pPr>
  </w:style>
  <w:style w:type="paragraph" w:styleId="Pieddepage">
    <w:name w:val="footer"/>
    <w:basedOn w:val="Normal"/>
    <w:link w:val="PieddepageCar"/>
    <w:uiPriority w:val="99"/>
    <w:unhideWhenUsed/>
    <w:rsid w:val="00BD01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01CE"/>
  </w:style>
  <w:style w:type="paragraph" w:styleId="NormalWeb">
    <w:name w:val="Normal (Web)"/>
    <w:basedOn w:val="Normal"/>
    <w:uiPriority w:val="99"/>
    <w:unhideWhenUsed/>
    <w:rsid w:val="00BD01C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D01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01CE"/>
    <w:rPr>
      <w:rFonts w:ascii="Tahoma" w:hAnsi="Tahoma" w:cs="Tahoma"/>
      <w:sz w:val="16"/>
      <w:szCs w:val="16"/>
    </w:rPr>
  </w:style>
  <w:style w:type="paragraph" w:customStyle="1" w:styleId="xmsonormal">
    <w:name w:val="x_msonormal"/>
    <w:basedOn w:val="Normal"/>
    <w:rsid w:val="008205B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CE"/>
  </w:style>
  <w:style w:type="paragraph" w:styleId="Titre5">
    <w:name w:val="heading 5"/>
    <w:basedOn w:val="Normal"/>
    <w:link w:val="Titre5Car"/>
    <w:uiPriority w:val="9"/>
    <w:qFormat/>
    <w:rsid w:val="00BD01CE"/>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BD01CE"/>
    <w:rPr>
      <w:rFonts w:ascii="Times New Roman" w:eastAsia="Times New Roman" w:hAnsi="Times New Roman" w:cs="Times New Roman"/>
      <w:b/>
      <w:bCs/>
      <w:sz w:val="20"/>
      <w:szCs w:val="20"/>
      <w:lang w:eastAsia="fr-FR"/>
    </w:rPr>
  </w:style>
  <w:style w:type="table" w:styleId="Grilledutableau">
    <w:name w:val="Table Grid"/>
    <w:basedOn w:val="TableauNormal"/>
    <w:uiPriority w:val="59"/>
    <w:rsid w:val="00B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D01CE"/>
    <w:pPr>
      <w:ind w:left="720"/>
      <w:contextualSpacing/>
    </w:pPr>
  </w:style>
  <w:style w:type="paragraph" w:styleId="Pieddepage">
    <w:name w:val="footer"/>
    <w:basedOn w:val="Normal"/>
    <w:link w:val="PieddepageCar"/>
    <w:uiPriority w:val="99"/>
    <w:unhideWhenUsed/>
    <w:rsid w:val="00BD01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01CE"/>
  </w:style>
  <w:style w:type="paragraph" w:styleId="NormalWeb">
    <w:name w:val="Normal (Web)"/>
    <w:basedOn w:val="Normal"/>
    <w:uiPriority w:val="99"/>
    <w:unhideWhenUsed/>
    <w:rsid w:val="00BD01C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D01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01CE"/>
    <w:rPr>
      <w:rFonts w:ascii="Tahoma" w:hAnsi="Tahoma" w:cs="Tahoma"/>
      <w:sz w:val="16"/>
      <w:szCs w:val="16"/>
    </w:rPr>
  </w:style>
  <w:style w:type="paragraph" w:customStyle="1" w:styleId="xmsonormal">
    <w:name w:val="x_msonormal"/>
    <w:basedOn w:val="Normal"/>
    <w:rsid w:val="008205B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00340">
      <w:bodyDiv w:val="1"/>
      <w:marLeft w:val="0"/>
      <w:marRight w:val="0"/>
      <w:marTop w:val="0"/>
      <w:marBottom w:val="0"/>
      <w:divBdr>
        <w:top w:val="none" w:sz="0" w:space="0" w:color="auto"/>
        <w:left w:val="none" w:sz="0" w:space="0" w:color="auto"/>
        <w:bottom w:val="none" w:sz="0" w:space="0" w:color="auto"/>
        <w:right w:val="none" w:sz="0" w:space="0" w:color="auto"/>
      </w:divBdr>
    </w:div>
    <w:div w:id="406804434">
      <w:bodyDiv w:val="1"/>
      <w:marLeft w:val="0"/>
      <w:marRight w:val="0"/>
      <w:marTop w:val="0"/>
      <w:marBottom w:val="0"/>
      <w:divBdr>
        <w:top w:val="none" w:sz="0" w:space="0" w:color="auto"/>
        <w:left w:val="none" w:sz="0" w:space="0" w:color="auto"/>
        <w:bottom w:val="none" w:sz="0" w:space="0" w:color="auto"/>
        <w:right w:val="none" w:sz="0" w:space="0" w:color="auto"/>
      </w:divBdr>
    </w:div>
    <w:div w:id="1375423583">
      <w:bodyDiv w:val="1"/>
      <w:marLeft w:val="0"/>
      <w:marRight w:val="0"/>
      <w:marTop w:val="0"/>
      <w:marBottom w:val="0"/>
      <w:divBdr>
        <w:top w:val="none" w:sz="0" w:space="0" w:color="auto"/>
        <w:left w:val="none" w:sz="0" w:space="0" w:color="auto"/>
        <w:bottom w:val="none" w:sz="0" w:space="0" w:color="auto"/>
        <w:right w:val="none" w:sz="0" w:space="0" w:color="auto"/>
      </w:divBdr>
    </w:div>
    <w:div w:id="1632904340">
      <w:bodyDiv w:val="1"/>
      <w:marLeft w:val="0"/>
      <w:marRight w:val="0"/>
      <w:marTop w:val="0"/>
      <w:marBottom w:val="0"/>
      <w:divBdr>
        <w:top w:val="none" w:sz="0" w:space="0" w:color="auto"/>
        <w:left w:val="none" w:sz="0" w:space="0" w:color="auto"/>
        <w:bottom w:val="none" w:sz="0" w:space="0" w:color="auto"/>
        <w:right w:val="none" w:sz="0" w:space="0" w:color="auto"/>
      </w:divBdr>
    </w:div>
    <w:div w:id="203792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41999-8506-4D07-8BCA-F11660A48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731</Words>
  <Characters>4023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Herencia</dc:creator>
  <cp:lastModifiedBy>Philippe Jodin</cp:lastModifiedBy>
  <cp:revision>4</cp:revision>
  <cp:lastPrinted>2020-02-20T13:59:00Z</cp:lastPrinted>
  <dcterms:created xsi:type="dcterms:W3CDTF">2020-02-20T13:58:00Z</dcterms:created>
  <dcterms:modified xsi:type="dcterms:W3CDTF">2020-02-20T14:09:00Z</dcterms:modified>
</cp:coreProperties>
</file>