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0A" w:rsidRDefault="00DE5484" w:rsidP="00DE5484">
      <w:pPr>
        <w:spacing w:after="0"/>
        <w:jc w:val="left"/>
        <w:rPr>
          <w:sz w:val="28"/>
          <w:szCs w:val="28"/>
        </w:rPr>
      </w:pPr>
      <w:r>
        <w:rPr>
          <w:noProof/>
          <w:lang w:eastAsia="fr-FR"/>
        </w:rPr>
        <w:drawing>
          <wp:inline distT="0" distB="0" distL="0" distR="0" wp14:anchorId="21DBFD72" wp14:editId="0F96D46F">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DE5484" w:rsidRDefault="0060320A" w:rsidP="00DE5484">
      <w:pPr>
        <w:spacing w:after="0"/>
        <w:jc w:val="left"/>
        <w:rPr>
          <w:sz w:val="28"/>
          <w:szCs w:val="28"/>
        </w:rPr>
      </w:pPr>
      <w:r>
        <w:rPr>
          <w:sz w:val="28"/>
          <w:szCs w:val="28"/>
        </w:rPr>
        <w:t>Église Saint-Joseph</w:t>
      </w:r>
    </w:p>
    <w:p w:rsidR="00DE5484" w:rsidRDefault="00DE5484" w:rsidP="00DE5484">
      <w:pPr>
        <w:spacing w:after="0"/>
        <w:jc w:val="center"/>
        <w:rPr>
          <w:sz w:val="28"/>
          <w:szCs w:val="28"/>
        </w:rPr>
      </w:pPr>
      <w:r>
        <w:rPr>
          <w:sz w:val="28"/>
          <w:szCs w:val="28"/>
        </w:rPr>
        <w:t>13</w:t>
      </w:r>
      <w:r w:rsidRPr="00DE5484">
        <w:rPr>
          <w:sz w:val="28"/>
          <w:szCs w:val="28"/>
          <w:vertAlign w:val="superscript"/>
        </w:rPr>
        <w:t>ème</w:t>
      </w:r>
      <w:r>
        <w:rPr>
          <w:sz w:val="28"/>
          <w:szCs w:val="28"/>
        </w:rPr>
        <w:t xml:space="preserve">  dimanche Année C</w:t>
      </w:r>
    </w:p>
    <w:p w:rsidR="00DE5484" w:rsidRDefault="00DE5484" w:rsidP="00DE5484">
      <w:pPr>
        <w:spacing w:after="0"/>
        <w:jc w:val="center"/>
        <w:rPr>
          <w:sz w:val="28"/>
          <w:szCs w:val="28"/>
        </w:rPr>
      </w:pPr>
      <w:r>
        <w:rPr>
          <w:sz w:val="28"/>
          <w:szCs w:val="28"/>
        </w:rPr>
        <w:t>26 juin 2016</w:t>
      </w:r>
    </w:p>
    <w:p w:rsidR="00DE5484" w:rsidRDefault="00DE5484" w:rsidP="00DE5484">
      <w:pPr>
        <w:spacing w:after="0"/>
        <w:jc w:val="center"/>
        <w:rPr>
          <w:sz w:val="28"/>
          <w:szCs w:val="28"/>
        </w:rPr>
      </w:pPr>
    </w:p>
    <w:p w:rsidR="00DE5484" w:rsidRPr="00DE5484" w:rsidRDefault="00DE5484" w:rsidP="00DE5484">
      <w:pPr>
        <w:spacing w:after="0"/>
        <w:jc w:val="center"/>
        <w:rPr>
          <w:i/>
          <w:sz w:val="40"/>
          <w:szCs w:val="40"/>
        </w:rPr>
      </w:pPr>
      <w:r w:rsidRPr="00DE5484">
        <w:rPr>
          <w:i/>
          <w:sz w:val="40"/>
          <w:szCs w:val="40"/>
        </w:rPr>
        <w:t>Conduits par l’Esprit</w:t>
      </w:r>
    </w:p>
    <w:p w:rsidR="00DE5484" w:rsidRDefault="00DE5484" w:rsidP="00DE5484">
      <w:pPr>
        <w:spacing w:after="0"/>
        <w:jc w:val="center"/>
        <w:rPr>
          <w:i/>
          <w:sz w:val="40"/>
          <w:szCs w:val="40"/>
        </w:rPr>
      </w:pPr>
    </w:p>
    <w:p w:rsidR="00BD2F69" w:rsidRDefault="00BD2F69" w:rsidP="00DE5484">
      <w:pPr>
        <w:spacing w:after="0"/>
        <w:jc w:val="center"/>
        <w:rPr>
          <w:i/>
          <w:sz w:val="40"/>
          <w:szCs w:val="40"/>
        </w:rPr>
      </w:pPr>
    </w:p>
    <w:p w:rsidR="00BD2F69" w:rsidRDefault="00BD2F69" w:rsidP="00BD2F69">
      <w:pPr>
        <w:spacing w:after="0"/>
        <w:rPr>
          <w:i/>
          <w:sz w:val="28"/>
          <w:szCs w:val="28"/>
        </w:rPr>
      </w:pPr>
      <w:r>
        <w:rPr>
          <w:i/>
          <w:sz w:val="28"/>
          <w:szCs w:val="28"/>
        </w:rPr>
        <w:t>Les Lectures de ce dimanche invitent à aller de l’avant, sans se retourner. C’est une des caractéristiques du Royaume de Dieu. Malgré tout, dans l’Église et en liturgie, nous éprouvons peut-être quelquefois la nostalgie du temps passé : il y avait plus de monde à l’église, davantage de prêtres, de messes… Le manque actuel, le regroupement des paroisses n’est pas toujours simple à vivre. Et pourtant, il y a toujours des communautés vivantes, des chantres, des musiciens, même s’il faut sans cesse appeler des personnes et réinventer les manières de s’organise. Cela demande de regarder vers l’avant et d’accueillir d’autres manières de vivre la prière et la liturgie.</w:t>
      </w:r>
    </w:p>
    <w:p w:rsidR="00BD2F69" w:rsidRPr="00BD2F69" w:rsidRDefault="00BD2F69" w:rsidP="00BD2F69">
      <w:pPr>
        <w:spacing w:after="0"/>
        <w:rPr>
          <w:i/>
          <w:sz w:val="28"/>
          <w:szCs w:val="28"/>
        </w:rPr>
      </w:pPr>
    </w:p>
    <w:p w:rsidR="00DE5484" w:rsidRDefault="00DE5484" w:rsidP="00DE5484">
      <w:pPr>
        <w:spacing w:after="0"/>
        <w:jc w:val="left"/>
        <w:rPr>
          <w:rStyle w:val="Rfrenceintense"/>
          <w:b w:val="0"/>
          <w:u w:val="none"/>
        </w:rPr>
      </w:pPr>
      <w:r>
        <w:rPr>
          <w:rStyle w:val="Rfrenceintense"/>
          <w:b w:val="0"/>
          <w:u w:val="none"/>
        </w:rPr>
        <w:t>Chant d’entrée</w:t>
      </w:r>
    </w:p>
    <w:p w:rsidR="00DE5484" w:rsidRDefault="00DE5484" w:rsidP="00DE5484">
      <w:pPr>
        <w:spacing w:after="0"/>
        <w:jc w:val="left"/>
        <w:rPr>
          <w:rStyle w:val="Rfrenceintense"/>
          <w:b w:val="0"/>
          <w:u w:val="none"/>
        </w:rPr>
      </w:pPr>
    </w:p>
    <w:p w:rsidR="00DE5484" w:rsidRPr="00A117B4" w:rsidRDefault="00DE5484" w:rsidP="00DE5484">
      <w:pPr>
        <w:pStyle w:val="Titredechant"/>
        <w:rPr>
          <w:szCs w:val="24"/>
        </w:rPr>
      </w:pPr>
      <w:bookmarkStart w:id="0" w:name="_Toc387929532"/>
      <w:r w:rsidRPr="00A117B4">
        <w:rPr>
          <w:szCs w:val="24"/>
        </w:rPr>
        <w:t>Si le Père vous appelle</w:t>
      </w:r>
      <w:r>
        <w:rPr>
          <w:szCs w:val="24"/>
        </w:rPr>
        <w:t xml:space="preserve"> – </w:t>
      </w:r>
      <w:proofErr w:type="spellStart"/>
      <w:r>
        <w:rPr>
          <w:szCs w:val="24"/>
        </w:rPr>
        <w:t>Mna</w:t>
      </w:r>
      <w:proofErr w:type="spellEnd"/>
      <w:r>
        <w:rPr>
          <w:szCs w:val="24"/>
        </w:rPr>
        <w:t xml:space="preserve"> 443 – </w:t>
      </w:r>
      <w:proofErr w:type="spellStart"/>
      <w:r>
        <w:rPr>
          <w:szCs w:val="24"/>
        </w:rPr>
        <w:t>Cna</w:t>
      </w:r>
      <w:proofErr w:type="spellEnd"/>
      <w:r>
        <w:rPr>
          <w:szCs w:val="24"/>
        </w:rPr>
        <w:t xml:space="preserve"> 721</w:t>
      </w:r>
      <w:bookmarkEnd w:id="0"/>
    </w:p>
    <w:p w:rsidR="00DE5484" w:rsidRPr="00A117B4" w:rsidRDefault="00DE5484" w:rsidP="00DE5484">
      <w:pPr>
        <w:pStyle w:val="Titredechant"/>
        <w:rPr>
          <w:szCs w:val="24"/>
        </w:rPr>
      </w:pPr>
    </w:p>
    <w:p w:rsidR="00DE5484" w:rsidRPr="005A0F04" w:rsidRDefault="00DE5484" w:rsidP="00DE5484">
      <w:pPr>
        <w:pStyle w:val="Couplets"/>
        <w:rPr>
          <w:rFonts w:asciiTheme="minorHAnsi" w:hAnsiTheme="minorHAnsi"/>
          <w:sz w:val="28"/>
        </w:rPr>
      </w:pPr>
      <w:r w:rsidRPr="005A0F04">
        <w:rPr>
          <w:rFonts w:asciiTheme="minorHAnsi" w:hAnsiTheme="minorHAnsi"/>
          <w:sz w:val="28"/>
        </w:rPr>
        <w:t xml:space="preserve">Si le Père vous appelle à aimer comme il vous aime, </w:t>
      </w:r>
    </w:p>
    <w:p w:rsidR="00DE5484" w:rsidRPr="005A0F04" w:rsidRDefault="005A0F04" w:rsidP="00DE5484">
      <w:pPr>
        <w:pStyle w:val="Couplets"/>
        <w:rPr>
          <w:rFonts w:asciiTheme="minorHAnsi" w:hAnsiTheme="minorHAnsi"/>
          <w:sz w:val="28"/>
        </w:rPr>
      </w:pPr>
      <w:r w:rsidRPr="005A0F04">
        <w:rPr>
          <w:rFonts w:asciiTheme="minorHAnsi" w:hAnsiTheme="minorHAnsi"/>
          <w:sz w:val="28"/>
        </w:rPr>
        <w:t>Dans</w:t>
      </w:r>
      <w:r w:rsidR="00DE5484" w:rsidRPr="005A0F04">
        <w:rPr>
          <w:rFonts w:asciiTheme="minorHAnsi" w:hAnsiTheme="minorHAnsi"/>
          <w:sz w:val="28"/>
        </w:rPr>
        <w:t xml:space="preserve"> le feu de son Esprit, </w:t>
      </w:r>
      <w:r w:rsidR="00DE5484" w:rsidRPr="005A0F04">
        <w:rPr>
          <w:rStyle w:val="RefrainCar"/>
          <w:rFonts w:asciiTheme="minorHAnsi" w:hAnsiTheme="minorHAnsi"/>
          <w:sz w:val="28"/>
        </w:rPr>
        <w:t>Bienheureux êtes-vous</w:t>
      </w:r>
      <w:r w:rsidR="00DE5484" w:rsidRPr="005A0F04">
        <w:rPr>
          <w:rFonts w:asciiTheme="minorHAnsi" w:hAnsiTheme="minorHAnsi"/>
          <w:sz w:val="28"/>
        </w:rPr>
        <w:t xml:space="preserve"> !</w:t>
      </w:r>
    </w:p>
    <w:p w:rsidR="00DE5484" w:rsidRPr="005A0F04" w:rsidRDefault="00DE5484" w:rsidP="00DE5484">
      <w:pPr>
        <w:pStyle w:val="Couplets"/>
        <w:rPr>
          <w:rFonts w:asciiTheme="minorHAnsi" w:hAnsiTheme="minorHAnsi"/>
          <w:sz w:val="28"/>
        </w:rPr>
      </w:pPr>
      <w:r w:rsidRPr="005A0F04">
        <w:rPr>
          <w:rFonts w:asciiTheme="minorHAnsi" w:hAnsiTheme="minorHAnsi"/>
          <w:sz w:val="28"/>
        </w:rPr>
        <w:t xml:space="preserve">Si le monde vous appelle à lui rendre une espérance, </w:t>
      </w:r>
    </w:p>
    <w:p w:rsidR="00DE5484" w:rsidRPr="005A0F04" w:rsidRDefault="00DE5484" w:rsidP="00DE5484">
      <w:pPr>
        <w:pStyle w:val="Couplets"/>
        <w:rPr>
          <w:rFonts w:asciiTheme="minorHAnsi" w:hAnsiTheme="minorHAnsi"/>
          <w:sz w:val="28"/>
        </w:rPr>
      </w:pPr>
      <w:proofErr w:type="gramStart"/>
      <w:r w:rsidRPr="005A0F04">
        <w:rPr>
          <w:rFonts w:asciiTheme="minorHAnsi" w:hAnsiTheme="minorHAnsi"/>
          <w:sz w:val="28"/>
        </w:rPr>
        <w:t>à</w:t>
      </w:r>
      <w:proofErr w:type="gramEnd"/>
      <w:r w:rsidRPr="005A0F04">
        <w:rPr>
          <w:rFonts w:asciiTheme="minorHAnsi" w:hAnsiTheme="minorHAnsi"/>
          <w:sz w:val="28"/>
        </w:rPr>
        <w:t xml:space="preserve"> lui dire son salut, </w:t>
      </w:r>
      <w:r w:rsidRPr="005A0F04">
        <w:rPr>
          <w:rStyle w:val="RefrainCar"/>
          <w:rFonts w:asciiTheme="minorHAnsi" w:hAnsiTheme="minorHAnsi"/>
          <w:sz w:val="28"/>
        </w:rPr>
        <w:t>Bienheureux êtes-vous</w:t>
      </w:r>
      <w:r w:rsidRPr="005A0F04">
        <w:rPr>
          <w:rFonts w:asciiTheme="minorHAnsi" w:hAnsiTheme="minorHAnsi"/>
          <w:sz w:val="28"/>
        </w:rPr>
        <w:t xml:space="preserve"> !</w:t>
      </w:r>
    </w:p>
    <w:p w:rsidR="00DE5484" w:rsidRPr="005A0F04" w:rsidRDefault="00DE5484" w:rsidP="00DE5484">
      <w:pPr>
        <w:pStyle w:val="Couplets"/>
        <w:rPr>
          <w:rFonts w:asciiTheme="minorHAnsi" w:hAnsiTheme="minorHAnsi"/>
          <w:sz w:val="28"/>
        </w:rPr>
      </w:pPr>
      <w:r w:rsidRPr="005A0F04">
        <w:rPr>
          <w:rFonts w:asciiTheme="minorHAnsi" w:hAnsiTheme="minorHAnsi"/>
          <w:sz w:val="28"/>
        </w:rPr>
        <w:t xml:space="preserve">Si l’Église vous appelle à peiner pour le Royaume, </w:t>
      </w:r>
    </w:p>
    <w:p w:rsidR="00DE5484" w:rsidRPr="005A0F04" w:rsidRDefault="005A0F04" w:rsidP="00DE5484">
      <w:pPr>
        <w:pStyle w:val="Couplets"/>
        <w:rPr>
          <w:rFonts w:asciiTheme="minorHAnsi" w:hAnsiTheme="minorHAnsi"/>
          <w:sz w:val="28"/>
        </w:rPr>
      </w:pPr>
      <w:r w:rsidRPr="005A0F04">
        <w:rPr>
          <w:rFonts w:asciiTheme="minorHAnsi" w:hAnsiTheme="minorHAnsi"/>
          <w:sz w:val="28"/>
        </w:rPr>
        <w:t>Aux</w:t>
      </w:r>
      <w:r w:rsidR="00DE5484" w:rsidRPr="005A0F04">
        <w:rPr>
          <w:rFonts w:asciiTheme="minorHAnsi" w:hAnsiTheme="minorHAnsi"/>
          <w:sz w:val="28"/>
        </w:rPr>
        <w:t xml:space="preserve"> travaux de la moisson, </w:t>
      </w:r>
      <w:r w:rsidR="00DE5484" w:rsidRPr="005A0F04">
        <w:rPr>
          <w:rStyle w:val="RefrainCar"/>
          <w:rFonts w:asciiTheme="minorHAnsi" w:hAnsiTheme="minorHAnsi"/>
          <w:sz w:val="28"/>
        </w:rPr>
        <w:t>Bienheureux êtes-vous</w:t>
      </w:r>
      <w:r w:rsidR="00DE5484" w:rsidRPr="005A0F04">
        <w:rPr>
          <w:rFonts w:asciiTheme="minorHAnsi" w:hAnsiTheme="minorHAnsi"/>
          <w:sz w:val="28"/>
        </w:rPr>
        <w:t xml:space="preserve"> !</w:t>
      </w:r>
    </w:p>
    <w:p w:rsidR="00DE5484" w:rsidRPr="005A0F04" w:rsidRDefault="00DE5484" w:rsidP="00DE5484">
      <w:pPr>
        <w:pStyle w:val="Refrain"/>
        <w:rPr>
          <w:rFonts w:asciiTheme="minorHAnsi" w:hAnsiTheme="minorHAnsi"/>
          <w:sz w:val="28"/>
        </w:rPr>
      </w:pPr>
    </w:p>
    <w:p w:rsidR="00DE5484" w:rsidRPr="005A0F04" w:rsidRDefault="005A0F04" w:rsidP="00DE5484">
      <w:pPr>
        <w:pStyle w:val="Refrain"/>
        <w:rPr>
          <w:rFonts w:asciiTheme="minorHAnsi" w:hAnsiTheme="minorHAnsi"/>
          <w:sz w:val="28"/>
        </w:rPr>
      </w:pPr>
      <w:r w:rsidRPr="005A0F04">
        <w:rPr>
          <w:rFonts w:asciiTheme="minorHAnsi" w:hAnsiTheme="minorHAnsi"/>
          <w:sz w:val="28"/>
        </w:rPr>
        <w:t>Tressaillez de joie !</w:t>
      </w:r>
      <w:r w:rsidR="00DE5484" w:rsidRPr="005A0F04">
        <w:rPr>
          <w:rFonts w:asciiTheme="minorHAnsi" w:hAnsiTheme="minorHAnsi"/>
          <w:sz w:val="28"/>
        </w:rPr>
        <w:t xml:space="preserve"> </w:t>
      </w:r>
      <w:r w:rsidRPr="005A0F04">
        <w:rPr>
          <w:rFonts w:asciiTheme="minorHAnsi" w:hAnsiTheme="minorHAnsi"/>
          <w:sz w:val="28"/>
        </w:rPr>
        <w:t>Tressaillez</w:t>
      </w:r>
      <w:r w:rsidR="00DE5484" w:rsidRPr="005A0F04">
        <w:rPr>
          <w:rFonts w:asciiTheme="minorHAnsi" w:hAnsiTheme="minorHAnsi"/>
          <w:sz w:val="28"/>
        </w:rPr>
        <w:t xml:space="preserve"> de joie</w:t>
      </w:r>
      <w:r w:rsidRPr="005A0F04">
        <w:rPr>
          <w:rFonts w:asciiTheme="minorHAnsi" w:hAnsiTheme="minorHAnsi"/>
          <w:sz w:val="28"/>
        </w:rPr>
        <w:t> !</w:t>
      </w:r>
    </w:p>
    <w:p w:rsidR="00DE5484" w:rsidRPr="005A0F04" w:rsidRDefault="005A0F04" w:rsidP="00DE5484">
      <w:pPr>
        <w:pStyle w:val="Refrain"/>
        <w:rPr>
          <w:rFonts w:asciiTheme="minorHAnsi" w:hAnsiTheme="minorHAnsi"/>
          <w:sz w:val="28"/>
        </w:rPr>
      </w:pPr>
      <w:r w:rsidRPr="005A0F04">
        <w:rPr>
          <w:rFonts w:asciiTheme="minorHAnsi" w:hAnsiTheme="minorHAnsi"/>
          <w:sz w:val="28"/>
        </w:rPr>
        <w:t>C</w:t>
      </w:r>
      <w:r w:rsidR="00DE5484" w:rsidRPr="005A0F04">
        <w:rPr>
          <w:rFonts w:asciiTheme="minorHAnsi" w:hAnsiTheme="minorHAnsi"/>
          <w:sz w:val="28"/>
        </w:rPr>
        <w:t>ar vos noms sont inscrits pour toujours dans les cieux.</w:t>
      </w:r>
    </w:p>
    <w:p w:rsidR="00DE5484" w:rsidRPr="005A0F04" w:rsidRDefault="005A0F04" w:rsidP="00DE5484">
      <w:pPr>
        <w:pStyle w:val="Refrain"/>
        <w:rPr>
          <w:rFonts w:asciiTheme="minorHAnsi" w:hAnsiTheme="minorHAnsi"/>
          <w:sz w:val="28"/>
        </w:rPr>
      </w:pPr>
      <w:r w:rsidRPr="005A0F04">
        <w:rPr>
          <w:rFonts w:asciiTheme="minorHAnsi" w:hAnsiTheme="minorHAnsi"/>
          <w:sz w:val="28"/>
        </w:rPr>
        <w:t>Tressaillez de joie !</w:t>
      </w:r>
      <w:r w:rsidR="00DE5484" w:rsidRPr="005A0F04">
        <w:rPr>
          <w:rFonts w:asciiTheme="minorHAnsi" w:hAnsiTheme="minorHAnsi"/>
          <w:sz w:val="28"/>
        </w:rPr>
        <w:t xml:space="preserve"> </w:t>
      </w:r>
      <w:r w:rsidRPr="005A0F04">
        <w:rPr>
          <w:rFonts w:asciiTheme="minorHAnsi" w:hAnsiTheme="minorHAnsi"/>
          <w:sz w:val="28"/>
        </w:rPr>
        <w:t>Tressaillez</w:t>
      </w:r>
      <w:r w:rsidR="00DE5484" w:rsidRPr="005A0F04">
        <w:rPr>
          <w:rFonts w:asciiTheme="minorHAnsi" w:hAnsiTheme="minorHAnsi"/>
          <w:sz w:val="28"/>
        </w:rPr>
        <w:t xml:space="preserve"> de joie</w:t>
      </w:r>
      <w:r w:rsidRPr="005A0F04">
        <w:rPr>
          <w:rFonts w:asciiTheme="minorHAnsi" w:hAnsiTheme="minorHAnsi"/>
          <w:sz w:val="28"/>
        </w:rPr>
        <w:t> !</w:t>
      </w:r>
    </w:p>
    <w:p w:rsidR="00DE5484" w:rsidRPr="005A0F04" w:rsidRDefault="005A0F04" w:rsidP="00DE5484">
      <w:pPr>
        <w:pStyle w:val="Refrain"/>
        <w:rPr>
          <w:rFonts w:asciiTheme="minorHAnsi" w:hAnsiTheme="minorHAnsi"/>
          <w:sz w:val="28"/>
        </w:rPr>
      </w:pPr>
      <w:r w:rsidRPr="005A0F04">
        <w:rPr>
          <w:rFonts w:asciiTheme="minorHAnsi" w:hAnsiTheme="minorHAnsi"/>
          <w:sz w:val="28"/>
        </w:rPr>
        <w:t>C</w:t>
      </w:r>
      <w:r w:rsidR="00DE5484" w:rsidRPr="005A0F04">
        <w:rPr>
          <w:rFonts w:asciiTheme="minorHAnsi" w:hAnsiTheme="minorHAnsi"/>
          <w:sz w:val="28"/>
        </w:rPr>
        <w:t>ar vos noms sont inscrits dans le cœur de Dieu.</w:t>
      </w:r>
    </w:p>
    <w:p w:rsidR="00DE5484" w:rsidRPr="005A0F04" w:rsidRDefault="00DE5484" w:rsidP="00DE5484">
      <w:pPr>
        <w:pStyle w:val="Couplets"/>
        <w:rPr>
          <w:rFonts w:asciiTheme="minorHAnsi" w:hAnsiTheme="minorHAnsi"/>
          <w:sz w:val="28"/>
        </w:rPr>
      </w:pPr>
      <w:bookmarkStart w:id="1" w:name="_GoBack"/>
      <w:bookmarkEnd w:id="1"/>
      <w:r w:rsidRPr="005A0F04">
        <w:rPr>
          <w:rFonts w:asciiTheme="minorHAnsi" w:hAnsiTheme="minorHAnsi"/>
          <w:sz w:val="28"/>
        </w:rPr>
        <w:lastRenderedPageBreak/>
        <w:t>Si le Père vous appelle à la tâche des apôtres,</w:t>
      </w:r>
      <w:r w:rsidR="005A0F04">
        <w:rPr>
          <w:rFonts w:asciiTheme="minorHAnsi" w:hAnsiTheme="minorHAnsi"/>
          <w:sz w:val="28"/>
        </w:rPr>
        <w:t xml:space="preserve">                                                             En témoin du seul pasteur, </w:t>
      </w:r>
      <w:r w:rsidRPr="005A0F04">
        <w:rPr>
          <w:rFonts w:asciiTheme="minorHAnsi" w:hAnsiTheme="minorHAnsi"/>
          <w:b/>
          <w:sz w:val="28"/>
        </w:rPr>
        <w:t>Bienheureux êtes-vous !</w:t>
      </w:r>
    </w:p>
    <w:p w:rsidR="00DE5484" w:rsidRPr="005A0F04" w:rsidRDefault="00DE5484" w:rsidP="00DE5484">
      <w:pPr>
        <w:pStyle w:val="Couplets"/>
        <w:rPr>
          <w:rFonts w:asciiTheme="minorHAnsi" w:hAnsiTheme="minorHAnsi"/>
          <w:sz w:val="28"/>
        </w:rPr>
      </w:pPr>
      <w:r w:rsidRPr="005A0F04">
        <w:rPr>
          <w:rFonts w:asciiTheme="minorHAnsi" w:hAnsiTheme="minorHAnsi"/>
          <w:sz w:val="28"/>
        </w:rPr>
        <w:t>Si le monde vous appelle à lutter contre la haine</w:t>
      </w:r>
      <w:r w:rsidR="005A0F04">
        <w:rPr>
          <w:rFonts w:asciiTheme="minorHAnsi" w:hAnsiTheme="minorHAnsi"/>
          <w:sz w:val="28"/>
        </w:rPr>
        <w:t xml:space="preserve">                                                             Pour la quête de la paix, </w:t>
      </w:r>
      <w:r w:rsidRPr="005A0F04">
        <w:rPr>
          <w:rFonts w:asciiTheme="minorHAnsi" w:hAnsiTheme="minorHAnsi"/>
          <w:b/>
          <w:sz w:val="28"/>
        </w:rPr>
        <w:t>Bienheureux êtes-vous !</w:t>
      </w:r>
    </w:p>
    <w:p w:rsidR="00DE5484" w:rsidRPr="005A0F04" w:rsidRDefault="00DE5484" w:rsidP="00DE5484">
      <w:pPr>
        <w:pStyle w:val="Couplets"/>
        <w:rPr>
          <w:rFonts w:asciiTheme="minorHAnsi" w:hAnsiTheme="minorHAnsi"/>
          <w:sz w:val="28"/>
        </w:rPr>
      </w:pPr>
      <w:r w:rsidRPr="005A0F04">
        <w:rPr>
          <w:rFonts w:asciiTheme="minorHAnsi" w:hAnsiTheme="minorHAnsi"/>
          <w:sz w:val="28"/>
        </w:rPr>
        <w:t>Si l’Église vous appelle à tenir dans la prière</w:t>
      </w:r>
      <w:r w:rsidR="005A0F04">
        <w:rPr>
          <w:rFonts w:asciiTheme="minorHAnsi" w:hAnsiTheme="minorHAnsi"/>
          <w:sz w:val="28"/>
        </w:rPr>
        <w:t xml:space="preserve">                                                                   A</w:t>
      </w:r>
      <w:r w:rsidRPr="005A0F04">
        <w:rPr>
          <w:rFonts w:asciiTheme="minorHAnsi" w:hAnsiTheme="minorHAnsi"/>
          <w:sz w:val="28"/>
        </w:rPr>
        <w:t>u service des pé</w:t>
      </w:r>
      <w:r w:rsidR="005A0F04">
        <w:rPr>
          <w:rFonts w:asciiTheme="minorHAnsi" w:hAnsiTheme="minorHAnsi"/>
          <w:sz w:val="28"/>
        </w:rPr>
        <w:t xml:space="preserve">cheurs, </w:t>
      </w:r>
      <w:r w:rsidRPr="005A0F04">
        <w:rPr>
          <w:rFonts w:asciiTheme="minorHAnsi" w:hAnsiTheme="minorHAnsi"/>
          <w:b/>
          <w:sz w:val="28"/>
        </w:rPr>
        <w:t>Bienheureux êtes-vous !</w:t>
      </w:r>
    </w:p>
    <w:p w:rsidR="00DE5484" w:rsidRPr="005A0F04" w:rsidRDefault="00DE5484" w:rsidP="00DE5484">
      <w:pPr>
        <w:pStyle w:val="Couplets"/>
        <w:rPr>
          <w:rFonts w:asciiTheme="minorHAnsi" w:hAnsiTheme="minorHAnsi"/>
          <w:sz w:val="28"/>
        </w:rPr>
      </w:pPr>
    </w:p>
    <w:p w:rsidR="00DE5484" w:rsidRPr="005A0F04" w:rsidRDefault="00DE5484" w:rsidP="00DE5484">
      <w:pPr>
        <w:pStyle w:val="Couplets"/>
        <w:rPr>
          <w:rFonts w:asciiTheme="minorHAnsi" w:hAnsiTheme="minorHAnsi"/>
          <w:b/>
          <w:sz w:val="28"/>
        </w:rPr>
      </w:pPr>
      <w:r w:rsidRPr="005A0F04">
        <w:rPr>
          <w:rFonts w:asciiTheme="minorHAnsi" w:hAnsiTheme="minorHAnsi"/>
          <w:sz w:val="28"/>
        </w:rPr>
        <w:t xml:space="preserve">Si le Père vous appelle à quitter toute richesse </w:t>
      </w:r>
      <w:r w:rsidRPr="005A0F04">
        <w:rPr>
          <w:rFonts w:asciiTheme="minorHAnsi" w:hAnsiTheme="minorHAnsi"/>
          <w:sz w:val="28"/>
        </w:rPr>
        <w:tab/>
      </w:r>
      <w:r w:rsidR="005A0F04">
        <w:rPr>
          <w:rFonts w:asciiTheme="minorHAnsi" w:hAnsiTheme="minorHAnsi"/>
          <w:sz w:val="28"/>
        </w:rPr>
        <w:t xml:space="preserve">                                                                     Pour ne suivre que son Fils, </w:t>
      </w:r>
      <w:r w:rsidRPr="005A0F04">
        <w:rPr>
          <w:rFonts w:asciiTheme="minorHAnsi" w:hAnsiTheme="minorHAnsi"/>
          <w:b/>
          <w:sz w:val="28"/>
        </w:rPr>
        <w:t xml:space="preserve">Bienheureux êtes-vous ! </w:t>
      </w:r>
    </w:p>
    <w:p w:rsidR="00DE5484" w:rsidRPr="005A0F04" w:rsidRDefault="00DE5484" w:rsidP="00DE5484">
      <w:pPr>
        <w:pStyle w:val="Couplets"/>
        <w:rPr>
          <w:rFonts w:asciiTheme="minorHAnsi" w:hAnsiTheme="minorHAnsi"/>
          <w:sz w:val="28"/>
        </w:rPr>
      </w:pPr>
      <w:r w:rsidRPr="005A0F04">
        <w:rPr>
          <w:rFonts w:asciiTheme="minorHAnsi" w:hAnsiTheme="minorHAnsi"/>
          <w:sz w:val="28"/>
        </w:rPr>
        <w:t xml:space="preserve">Si le monde vous appelle à lutter contre la haine </w:t>
      </w:r>
      <w:r w:rsidR="005A0F04">
        <w:rPr>
          <w:rFonts w:asciiTheme="minorHAnsi" w:hAnsiTheme="minorHAnsi"/>
          <w:sz w:val="28"/>
        </w:rPr>
        <w:t xml:space="preserve">                                                        Pour la quête de la paix, </w:t>
      </w:r>
      <w:r w:rsidRPr="005A0F04">
        <w:rPr>
          <w:rFonts w:asciiTheme="minorHAnsi" w:hAnsiTheme="minorHAnsi"/>
          <w:b/>
          <w:sz w:val="28"/>
        </w:rPr>
        <w:t xml:space="preserve">Bienheureux êtes-vous ! </w:t>
      </w:r>
    </w:p>
    <w:p w:rsidR="00DE5484" w:rsidRDefault="00DE5484" w:rsidP="00DE5484">
      <w:pPr>
        <w:pStyle w:val="Couplets"/>
        <w:rPr>
          <w:rFonts w:asciiTheme="minorHAnsi" w:hAnsiTheme="minorHAnsi"/>
          <w:b/>
          <w:sz w:val="28"/>
        </w:rPr>
      </w:pPr>
      <w:r w:rsidRPr="005A0F04">
        <w:rPr>
          <w:rFonts w:asciiTheme="minorHAnsi" w:hAnsiTheme="minorHAnsi"/>
          <w:sz w:val="28"/>
        </w:rPr>
        <w:t xml:space="preserve">Si l’Église vous appelle à tenir dans la prière, </w:t>
      </w:r>
      <w:r w:rsidRPr="005A0F04">
        <w:rPr>
          <w:rFonts w:asciiTheme="minorHAnsi" w:hAnsiTheme="minorHAnsi"/>
          <w:sz w:val="28"/>
        </w:rPr>
        <w:tab/>
      </w:r>
      <w:r w:rsidR="005A0F04">
        <w:rPr>
          <w:rFonts w:asciiTheme="minorHAnsi" w:hAnsiTheme="minorHAnsi"/>
          <w:sz w:val="28"/>
        </w:rPr>
        <w:t xml:space="preserve">                                                       A</w:t>
      </w:r>
      <w:r w:rsidRPr="005A0F04">
        <w:rPr>
          <w:rFonts w:asciiTheme="minorHAnsi" w:hAnsiTheme="minorHAnsi"/>
          <w:sz w:val="28"/>
        </w:rPr>
        <w:t>u service des pécheurs</w:t>
      </w:r>
      <w:r w:rsidR="005A0F04">
        <w:rPr>
          <w:rFonts w:asciiTheme="minorHAnsi" w:hAnsiTheme="minorHAnsi"/>
          <w:sz w:val="28"/>
        </w:rPr>
        <w:t xml:space="preserve">, </w:t>
      </w:r>
      <w:r w:rsidR="005A0F04" w:rsidRPr="005A0F04">
        <w:rPr>
          <w:rFonts w:asciiTheme="minorHAnsi" w:hAnsiTheme="minorHAnsi"/>
          <w:b/>
          <w:sz w:val="28"/>
        </w:rPr>
        <w:t>Bienheureux êtes-vous !</w:t>
      </w:r>
    </w:p>
    <w:p w:rsidR="00BD2F69" w:rsidRDefault="00BD2F69" w:rsidP="00DE5484">
      <w:pPr>
        <w:pStyle w:val="Couplets"/>
        <w:rPr>
          <w:rFonts w:asciiTheme="minorHAnsi" w:hAnsiTheme="minorHAnsi"/>
          <w:b/>
          <w:sz w:val="28"/>
        </w:rPr>
      </w:pPr>
    </w:p>
    <w:p w:rsidR="00BD2F69" w:rsidRDefault="00BD2F69" w:rsidP="00DE5484">
      <w:pPr>
        <w:pStyle w:val="Couplets"/>
        <w:rPr>
          <w:rFonts w:asciiTheme="minorHAnsi" w:hAnsiTheme="minorHAnsi"/>
          <w:b/>
          <w:sz w:val="28"/>
        </w:rPr>
      </w:pPr>
    </w:p>
    <w:p w:rsidR="005A0F04" w:rsidRDefault="005A0F04" w:rsidP="00DE5484">
      <w:pPr>
        <w:pStyle w:val="Couplets"/>
        <w:rPr>
          <w:rFonts w:asciiTheme="minorHAnsi" w:hAnsiTheme="minorHAnsi"/>
          <w:b/>
          <w:sz w:val="28"/>
        </w:rPr>
      </w:pPr>
      <w:r>
        <w:rPr>
          <w:rFonts w:asciiTheme="minorHAnsi" w:hAnsiTheme="minorHAnsi"/>
          <w:b/>
          <w:sz w:val="28"/>
        </w:rPr>
        <w:t>1</w:t>
      </w:r>
      <w:r w:rsidRPr="005A0F04">
        <w:rPr>
          <w:rFonts w:asciiTheme="minorHAnsi" w:hAnsiTheme="minorHAnsi"/>
          <w:b/>
          <w:sz w:val="28"/>
          <w:vertAlign w:val="superscript"/>
        </w:rPr>
        <w:t>ère</w:t>
      </w:r>
      <w:r>
        <w:rPr>
          <w:rFonts w:asciiTheme="minorHAnsi" w:hAnsiTheme="minorHAnsi"/>
          <w:b/>
          <w:sz w:val="28"/>
        </w:rPr>
        <w:t xml:space="preserve"> Lecture : 1 R 19, 16b. 19-21</w:t>
      </w:r>
    </w:p>
    <w:p w:rsidR="005A0F04" w:rsidRDefault="005A0F04" w:rsidP="005A0F04">
      <w:pPr>
        <w:pStyle w:val="Couplets"/>
        <w:jc w:val="both"/>
        <w:rPr>
          <w:rFonts w:asciiTheme="minorHAnsi" w:hAnsiTheme="minorHAnsi"/>
          <w:i/>
          <w:szCs w:val="24"/>
        </w:rPr>
      </w:pPr>
      <w:r>
        <w:rPr>
          <w:rFonts w:asciiTheme="minorHAnsi" w:hAnsiTheme="minorHAnsi"/>
          <w:i/>
          <w:szCs w:val="24"/>
        </w:rPr>
        <w:t>La thématique de « l’appel » est très présente dans la Bible. Dieu aime avoir besoin des hommes, il se choisit des messagers, des prophètes, des guides pour son peuple.</w:t>
      </w:r>
    </w:p>
    <w:p w:rsidR="005A0F04" w:rsidRDefault="005A0F04" w:rsidP="005A0F04">
      <w:pPr>
        <w:pStyle w:val="Couplets"/>
        <w:jc w:val="both"/>
        <w:rPr>
          <w:rFonts w:asciiTheme="minorHAnsi" w:hAnsiTheme="minorHAnsi"/>
          <w:i/>
          <w:szCs w:val="24"/>
        </w:rPr>
      </w:pPr>
      <w:r>
        <w:rPr>
          <w:rFonts w:asciiTheme="minorHAnsi" w:hAnsiTheme="minorHAnsi"/>
          <w:i/>
          <w:szCs w:val="24"/>
        </w:rPr>
        <w:t>Voici le récit de l’appel d’</w:t>
      </w:r>
      <w:r w:rsidR="00AE459B">
        <w:rPr>
          <w:rFonts w:asciiTheme="minorHAnsi" w:hAnsiTheme="minorHAnsi"/>
          <w:i/>
          <w:szCs w:val="24"/>
        </w:rPr>
        <w:t>Élisée</w:t>
      </w:r>
      <w:r>
        <w:rPr>
          <w:rFonts w:asciiTheme="minorHAnsi" w:hAnsiTheme="minorHAnsi"/>
          <w:i/>
          <w:szCs w:val="24"/>
        </w:rPr>
        <w:t xml:space="preserve"> par Elie</w:t>
      </w:r>
      <w:r w:rsidR="00AE459B">
        <w:rPr>
          <w:rFonts w:asciiTheme="minorHAnsi" w:hAnsiTheme="minorHAnsi"/>
          <w:i/>
          <w:szCs w:val="24"/>
        </w:rPr>
        <w:t>. Répondre à l’appel de Dieu, c’est tout quitter, se libérer de toute attache pour le service.</w:t>
      </w:r>
    </w:p>
    <w:p w:rsidR="00AE459B" w:rsidRDefault="00AE459B" w:rsidP="005A0F04">
      <w:pPr>
        <w:pStyle w:val="Couplets"/>
        <w:jc w:val="both"/>
        <w:rPr>
          <w:rFonts w:asciiTheme="minorHAnsi" w:hAnsiTheme="minorHAnsi"/>
          <w:i/>
          <w:szCs w:val="24"/>
        </w:rPr>
      </w:pPr>
    </w:p>
    <w:p w:rsidR="00BD2F69" w:rsidRDefault="00BD2F69" w:rsidP="005A0F04">
      <w:pPr>
        <w:pStyle w:val="Couplets"/>
        <w:jc w:val="both"/>
        <w:rPr>
          <w:rFonts w:asciiTheme="minorHAnsi" w:hAnsiTheme="minorHAnsi"/>
          <w:i/>
          <w:szCs w:val="24"/>
        </w:rPr>
      </w:pPr>
    </w:p>
    <w:p w:rsidR="00AE459B" w:rsidRDefault="00AE459B" w:rsidP="005A0F04">
      <w:pPr>
        <w:pStyle w:val="Couplets"/>
        <w:jc w:val="both"/>
        <w:rPr>
          <w:rFonts w:asciiTheme="minorHAnsi" w:hAnsiTheme="minorHAnsi"/>
          <w:b/>
          <w:sz w:val="28"/>
        </w:rPr>
      </w:pPr>
      <w:r>
        <w:rPr>
          <w:rFonts w:asciiTheme="minorHAnsi" w:hAnsiTheme="minorHAnsi"/>
          <w:b/>
          <w:sz w:val="28"/>
        </w:rPr>
        <w:t>Psaume 15</w:t>
      </w:r>
    </w:p>
    <w:p w:rsidR="00AE459B" w:rsidRDefault="00AE459B" w:rsidP="005A0F04">
      <w:pPr>
        <w:pStyle w:val="Couplets"/>
        <w:jc w:val="both"/>
        <w:rPr>
          <w:rFonts w:asciiTheme="minorHAnsi" w:hAnsiTheme="minorHAnsi"/>
          <w:i/>
          <w:szCs w:val="24"/>
        </w:rPr>
      </w:pPr>
      <w:r>
        <w:rPr>
          <w:rFonts w:asciiTheme="minorHAnsi" w:hAnsiTheme="minorHAnsi"/>
          <w:i/>
          <w:szCs w:val="24"/>
        </w:rPr>
        <w:t xml:space="preserve">Qui choisit Dieu ne peut être déçu. </w:t>
      </w:r>
    </w:p>
    <w:p w:rsidR="00AE459B" w:rsidRDefault="00AE459B" w:rsidP="005A0F04">
      <w:pPr>
        <w:pStyle w:val="Couplets"/>
        <w:jc w:val="both"/>
        <w:rPr>
          <w:rFonts w:asciiTheme="minorHAnsi" w:hAnsiTheme="minorHAnsi"/>
          <w:i/>
          <w:szCs w:val="24"/>
        </w:rPr>
      </w:pPr>
      <w:r>
        <w:rPr>
          <w:rFonts w:asciiTheme="minorHAnsi" w:hAnsiTheme="minorHAnsi"/>
          <w:i/>
          <w:szCs w:val="24"/>
        </w:rPr>
        <w:t>Chantons le Seigneur, il est notre bonheur !</w:t>
      </w:r>
    </w:p>
    <w:p w:rsidR="00AE459B" w:rsidRDefault="00AE459B" w:rsidP="005A0F04">
      <w:pPr>
        <w:pStyle w:val="Couplets"/>
        <w:jc w:val="both"/>
        <w:rPr>
          <w:rFonts w:asciiTheme="minorHAnsi" w:hAnsiTheme="minorHAnsi"/>
          <w:i/>
          <w:szCs w:val="24"/>
        </w:rPr>
      </w:pPr>
    </w:p>
    <w:p w:rsidR="00AE459B" w:rsidRDefault="00AE459B" w:rsidP="005A0F04">
      <w:pPr>
        <w:pStyle w:val="Couplets"/>
        <w:jc w:val="both"/>
        <w:rPr>
          <w:rFonts w:asciiTheme="minorHAnsi" w:hAnsiTheme="minorHAnsi"/>
          <w:b/>
          <w:sz w:val="28"/>
        </w:rPr>
      </w:pPr>
      <w:r>
        <w:rPr>
          <w:rFonts w:asciiTheme="minorHAnsi" w:hAnsiTheme="minorHAnsi"/>
          <w:b/>
          <w:sz w:val="28"/>
        </w:rPr>
        <w:t>Dieu, mon bonheur et ma joie !</w:t>
      </w:r>
    </w:p>
    <w:p w:rsidR="00AE459B" w:rsidRDefault="00AE459B" w:rsidP="005A0F04">
      <w:pPr>
        <w:pStyle w:val="Couplets"/>
        <w:jc w:val="both"/>
        <w:rPr>
          <w:rFonts w:asciiTheme="minorHAnsi" w:hAnsiTheme="minorHAnsi"/>
          <w:b/>
          <w:sz w:val="28"/>
        </w:rPr>
      </w:pPr>
    </w:p>
    <w:p w:rsidR="00AE459B" w:rsidRDefault="00AE459B" w:rsidP="005A0F04">
      <w:pPr>
        <w:pStyle w:val="Couplets"/>
        <w:jc w:val="both"/>
        <w:rPr>
          <w:rFonts w:asciiTheme="minorHAnsi" w:hAnsiTheme="minorHAnsi"/>
          <w:sz w:val="28"/>
        </w:rPr>
      </w:pPr>
      <w:r>
        <w:rPr>
          <w:rFonts w:asciiTheme="minorHAnsi" w:hAnsiTheme="minorHAnsi"/>
          <w:sz w:val="28"/>
        </w:rPr>
        <w:t>Garde-moi, mon Dieu : j’ai fait de toi mon refuge.</w:t>
      </w:r>
    </w:p>
    <w:p w:rsidR="00AE459B" w:rsidRDefault="00AE459B" w:rsidP="005A0F04">
      <w:pPr>
        <w:pStyle w:val="Couplets"/>
        <w:jc w:val="both"/>
        <w:rPr>
          <w:rFonts w:asciiTheme="minorHAnsi" w:hAnsiTheme="minorHAnsi"/>
          <w:sz w:val="28"/>
        </w:rPr>
      </w:pPr>
      <w:r>
        <w:rPr>
          <w:rFonts w:asciiTheme="minorHAnsi" w:hAnsiTheme="minorHAnsi"/>
          <w:sz w:val="28"/>
        </w:rPr>
        <w:t>J’ai dit au Seigneur : « Tu es mon Dieu !</w:t>
      </w:r>
    </w:p>
    <w:p w:rsidR="00AE459B" w:rsidRDefault="00AE459B" w:rsidP="005A0F04">
      <w:pPr>
        <w:pStyle w:val="Couplets"/>
        <w:jc w:val="both"/>
        <w:rPr>
          <w:rFonts w:asciiTheme="minorHAnsi" w:hAnsiTheme="minorHAnsi"/>
          <w:sz w:val="28"/>
        </w:rPr>
      </w:pPr>
      <w:r>
        <w:rPr>
          <w:rFonts w:asciiTheme="minorHAnsi" w:hAnsiTheme="minorHAnsi"/>
          <w:sz w:val="28"/>
        </w:rPr>
        <w:t>Seigneur, mon partage et ma coupe :</w:t>
      </w:r>
    </w:p>
    <w:p w:rsidR="00AE459B" w:rsidRDefault="00AE459B" w:rsidP="005A0F04">
      <w:pPr>
        <w:pStyle w:val="Couplets"/>
        <w:jc w:val="both"/>
        <w:rPr>
          <w:rFonts w:asciiTheme="minorHAnsi" w:hAnsiTheme="minorHAnsi"/>
          <w:sz w:val="28"/>
        </w:rPr>
      </w:pPr>
      <w:r>
        <w:rPr>
          <w:rFonts w:asciiTheme="minorHAnsi" w:hAnsiTheme="minorHAnsi"/>
          <w:sz w:val="28"/>
        </w:rPr>
        <w:t>De toi dépend mon sort. »</w:t>
      </w:r>
    </w:p>
    <w:p w:rsidR="00AE459B" w:rsidRDefault="00AE459B" w:rsidP="005A0F04">
      <w:pPr>
        <w:pStyle w:val="Couplets"/>
        <w:jc w:val="both"/>
        <w:rPr>
          <w:rFonts w:asciiTheme="minorHAnsi" w:hAnsiTheme="minorHAnsi"/>
          <w:sz w:val="28"/>
        </w:rPr>
      </w:pPr>
    </w:p>
    <w:p w:rsidR="00AE459B" w:rsidRDefault="00AE459B" w:rsidP="005A0F04">
      <w:pPr>
        <w:pStyle w:val="Couplets"/>
        <w:jc w:val="both"/>
        <w:rPr>
          <w:rFonts w:asciiTheme="minorHAnsi" w:hAnsiTheme="minorHAnsi"/>
          <w:sz w:val="28"/>
        </w:rPr>
      </w:pPr>
      <w:r>
        <w:rPr>
          <w:rFonts w:asciiTheme="minorHAnsi" w:hAnsiTheme="minorHAnsi"/>
          <w:sz w:val="28"/>
        </w:rPr>
        <w:t>Je bénis le Seigneur qui me conseille :</w:t>
      </w:r>
    </w:p>
    <w:p w:rsidR="00AE459B" w:rsidRDefault="00AE459B" w:rsidP="005A0F04">
      <w:pPr>
        <w:pStyle w:val="Couplets"/>
        <w:jc w:val="both"/>
        <w:rPr>
          <w:rFonts w:asciiTheme="minorHAnsi" w:hAnsiTheme="minorHAnsi"/>
          <w:sz w:val="28"/>
        </w:rPr>
      </w:pPr>
      <w:r>
        <w:rPr>
          <w:rFonts w:asciiTheme="minorHAnsi" w:hAnsiTheme="minorHAnsi"/>
          <w:sz w:val="28"/>
        </w:rPr>
        <w:t>Même la nuit mon cœur m’avertit.</w:t>
      </w:r>
    </w:p>
    <w:p w:rsidR="00AE459B" w:rsidRDefault="00AE459B" w:rsidP="005A0F04">
      <w:pPr>
        <w:pStyle w:val="Couplets"/>
        <w:jc w:val="both"/>
        <w:rPr>
          <w:rFonts w:asciiTheme="minorHAnsi" w:hAnsiTheme="minorHAnsi"/>
          <w:sz w:val="28"/>
        </w:rPr>
      </w:pPr>
      <w:r>
        <w:rPr>
          <w:rFonts w:asciiTheme="minorHAnsi" w:hAnsiTheme="minorHAnsi"/>
          <w:sz w:val="28"/>
        </w:rPr>
        <w:t>Je garde le Seigneur devant moi sans relâche ;</w:t>
      </w:r>
    </w:p>
    <w:p w:rsidR="00AE459B" w:rsidRDefault="00AE459B" w:rsidP="005A0F04">
      <w:pPr>
        <w:pStyle w:val="Couplets"/>
        <w:jc w:val="both"/>
        <w:rPr>
          <w:rFonts w:asciiTheme="minorHAnsi" w:hAnsiTheme="minorHAnsi"/>
          <w:sz w:val="28"/>
        </w:rPr>
      </w:pPr>
      <w:r>
        <w:rPr>
          <w:rFonts w:asciiTheme="minorHAnsi" w:hAnsiTheme="minorHAnsi"/>
          <w:sz w:val="28"/>
        </w:rPr>
        <w:t>Il est à ma droite : je suis inébranlable.</w:t>
      </w:r>
    </w:p>
    <w:p w:rsidR="00AE459B" w:rsidRDefault="00AE459B" w:rsidP="005A0F04">
      <w:pPr>
        <w:pStyle w:val="Couplets"/>
        <w:jc w:val="both"/>
        <w:rPr>
          <w:rFonts w:asciiTheme="minorHAnsi" w:hAnsiTheme="minorHAnsi"/>
          <w:sz w:val="28"/>
        </w:rPr>
      </w:pPr>
    </w:p>
    <w:p w:rsidR="00AE459B" w:rsidRDefault="00AE459B" w:rsidP="005A0F04">
      <w:pPr>
        <w:pStyle w:val="Couplets"/>
        <w:jc w:val="both"/>
        <w:rPr>
          <w:rFonts w:asciiTheme="minorHAnsi" w:hAnsiTheme="minorHAnsi"/>
          <w:sz w:val="28"/>
        </w:rPr>
      </w:pPr>
      <w:r>
        <w:rPr>
          <w:rFonts w:asciiTheme="minorHAnsi" w:hAnsiTheme="minorHAnsi"/>
          <w:sz w:val="28"/>
        </w:rPr>
        <w:t>Mon cœur exulte, mon âme est en fête,</w:t>
      </w:r>
    </w:p>
    <w:p w:rsidR="00AE459B" w:rsidRDefault="00AE459B" w:rsidP="005A0F04">
      <w:pPr>
        <w:pStyle w:val="Couplets"/>
        <w:jc w:val="both"/>
        <w:rPr>
          <w:rFonts w:asciiTheme="minorHAnsi" w:hAnsiTheme="minorHAnsi"/>
          <w:sz w:val="28"/>
        </w:rPr>
      </w:pPr>
      <w:r>
        <w:rPr>
          <w:rFonts w:asciiTheme="minorHAnsi" w:hAnsiTheme="minorHAnsi"/>
          <w:sz w:val="28"/>
        </w:rPr>
        <w:t>Ma chair elle-même repose en confiance :</w:t>
      </w:r>
    </w:p>
    <w:p w:rsidR="00AE459B" w:rsidRDefault="00AE459B" w:rsidP="005A0F04">
      <w:pPr>
        <w:pStyle w:val="Couplets"/>
        <w:jc w:val="both"/>
        <w:rPr>
          <w:rFonts w:asciiTheme="minorHAnsi" w:hAnsiTheme="minorHAnsi"/>
          <w:sz w:val="28"/>
        </w:rPr>
      </w:pPr>
      <w:r>
        <w:rPr>
          <w:rFonts w:asciiTheme="minorHAnsi" w:hAnsiTheme="minorHAnsi"/>
          <w:sz w:val="28"/>
        </w:rPr>
        <w:t>Tu ne peux m’abandonner à la mort</w:t>
      </w:r>
    </w:p>
    <w:p w:rsidR="00AE459B" w:rsidRDefault="00AE459B" w:rsidP="005A0F04">
      <w:pPr>
        <w:pStyle w:val="Couplets"/>
        <w:jc w:val="both"/>
        <w:rPr>
          <w:rFonts w:asciiTheme="minorHAnsi" w:hAnsiTheme="minorHAnsi"/>
          <w:sz w:val="28"/>
        </w:rPr>
      </w:pPr>
      <w:r>
        <w:rPr>
          <w:rFonts w:asciiTheme="minorHAnsi" w:hAnsiTheme="minorHAnsi"/>
          <w:sz w:val="28"/>
        </w:rPr>
        <w:t>Ni laisser ton ami voir la corruption.</w:t>
      </w:r>
    </w:p>
    <w:p w:rsidR="00AE459B" w:rsidRDefault="00AE459B" w:rsidP="005A0F04">
      <w:pPr>
        <w:pStyle w:val="Couplets"/>
        <w:jc w:val="both"/>
        <w:rPr>
          <w:rFonts w:asciiTheme="minorHAnsi" w:hAnsiTheme="minorHAnsi"/>
          <w:sz w:val="28"/>
        </w:rPr>
      </w:pPr>
    </w:p>
    <w:p w:rsidR="00AE459B" w:rsidRDefault="00AE459B" w:rsidP="005A0F04">
      <w:pPr>
        <w:pStyle w:val="Couplets"/>
        <w:jc w:val="both"/>
        <w:rPr>
          <w:rFonts w:asciiTheme="minorHAnsi" w:hAnsiTheme="minorHAnsi"/>
          <w:sz w:val="28"/>
        </w:rPr>
      </w:pPr>
      <w:r>
        <w:rPr>
          <w:rFonts w:asciiTheme="minorHAnsi" w:hAnsiTheme="minorHAnsi"/>
          <w:sz w:val="28"/>
        </w:rPr>
        <w:t>Je n’ai pas d’autre bonheur que toi.</w:t>
      </w:r>
    </w:p>
    <w:p w:rsidR="00AE459B" w:rsidRDefault="00AE459B" w:rsidP="005A0F04">
      <w:pPr>
        <w:pStyle w:val="Couplets"/>
        <w:jc w:val="both"/>
        <w:rPr>
          <w:rFonts w:asciiTheme="minorHAnsi" w:hAnsiTheme="minorHAnsi"/>
          <w:sz w:val="28"/>
        </w:rPr>
      </w:pPr>
      <w:r>
        <w:rPr>
          <w:rFonts w:asciiTheme="minorHAnsi" w:hAnsiTheme="minorHAnsi"/>
          <w:sz w:val="28"/>
        </w:rPr>
        <w:t>Tu m’apprends le chemin de la vie :</w:t>
      </w:r>
    </w:p>
    <w:p w:rsidR="00AE459B" w:rsidRDefault="00AE459B" w:rsidP="005A0F04">
      <w:pPr>
        <w:pStyle w:val="Couplets"/>
        <w:jc w:val="both"/>
        <w:rPr>
          <w:rFonts w:asciiTheme="minorHAnsi" w:hAnsiTheme="minorHAnsi"/>
          <w:sz w:val="28"/>
        </w:rPr>
      </w:pPr>
      <w:r>
        <w:rPr>
          <w:rFonts w:asciiTheme="minorHAnsi" w:hAnsiTheme="minorHAnsi"/>
          <w:sz w:val="28"/>
        </w:rPr>
        <w:t>Devant ta face, débordement de joie !</w:t>
      </w:r>
    </w:p>
    <w:p w:rsidR="00AE459B" w:rsidRDefault="00AE459B" w:rsidP="005A0F04">
      <w:pPr>
        <w:pStyle w:val="Couplets"/>
        <w:jc w:val="both"/>
        <w:rPr>
          <w:rFonts w:asciiTheme="minorHAnsi" w:hAnsiTheme="minorHAnsi"/>
          <w:sz w:val="28"/>
        </w:rPr>
      </w:pPr>
      <w:r>
        <w:rPr>
          <w:rFonts w:asciiTheme="minorHAnsi" w:hAnsiTheme="minorHAnsi"/>
          <w:sz w:val="28"/>
        </w:rPr>
        <w:t>À ta droite, éternité de délices.</w:t>
      </w:r>
    </w:p>
    <w:p w:rsidR="00793EBE" w:rsidRDefault="00793EBE" w:rsidP="005A0F04">
      <w:pPr>
        <w:pStyle w:val="Couplets"/>
        <w:jc w:val="both"/>
        <w:rPr>
          <w:rFonts w:asciiTheme="minorHAnsi" w:hAnsiTheme="minorHAnsi"/>
          <w:sz w:val="28"/>
        </w:rPr>
      </w:pPr>
    </w:p>
    <w:p w:rsidR="00BD2F69" w:rsidRDefault="00BD2F69" w:rsidP="005A0F04">
      <w:pPr>
        <w:pStyle w:val="Couplets"/>
        <w:jc w:val="both"/>
        <w:rPr>
          <w:rFonts w:asciiTheme="minorHAnsi" w:hAnsiTheme="minorHAnsi"/>
          <w:sz w:val="28"/>
        </w:rPr>
      </w:pPr>
    </w:p>
    <w:p w:rsidR="00793EBE" w:rsidRDefault="00793EBE" w:rsidP="005A0F04">
      <w:pPr>
        <w:pStyle w:val="Couplets"/>
        <w:jc w:val="both"/>
        <w:rPr>
          <w:rFonts w:asciiTheme="minorHAnsi" w:hAnsiTheme="minorHAnsi"/>
          <w:b/>
          <w:sz w:val="28"/>
        </w:rPr>
      </w:pPr>
      <w:r>
        <w:rPr>
          <w:rFonts w:asciiTheme="minorHAnsi" w:hAnsiTheme="minorHAnsi"/>
          <w:b/>
          <w:sz w:val="28"/>
        </w:rPr>
        <w:t>Évangile : Lc 9, 51-62</w:t>
      </w:r>
    </w:p>
    <w:p w:rsidR="00793EBE" w:rsidRDefault="00793EBE" w:rsidP="005A0F04">
      <w:pPr>
        <w:pStyle w:val="Couplets"/>
        <w:jc w:val="both"/>
        <w:rPr>
          <w:rFonts w:asciiTheme="minorHAnsi" w:hAnsiTheme="minorHAnsi"/>
          <w:i/>
          <w:szCs w:val="24"/>
        </w:rPr>
      </w:pPr>
      <w:r>
        <w:rPr>
          <w:rFonts w:asciiTheme="minorHAnsi" w:hAnsiTheme="minorHAnsi"/>
          <w:i/>
          <w:szCs w:val="24"/>
        </w:rPr>
        <w:t>La parole de Jésus peut nous sembler rude et son chemin ardu. Mais il nous appelle à la vie et au bonheur. Avec lui, choisissons d’avancer.</w:t>
      </w:r>
    </w:p>
    <w:p w:rsidR="00793EBE" w:rsidRDefault="00793EBE" w:rsidP="005A0F04">
      <w:pPr>
        <w:pStyle w:val="Couplets"/>
        <w:jc w:val="both"/>
        <w:rPr>
          <w:rFonts w:asciiTheme="minorHAnsi" w:hAnsiTheme="minorHAnsi"/>
          <w:i/>
          <w:szCs w:val="24"/>
        </w:rPr>
      </w:pPr>
    </w:p>
    <w:p w:rsidR="00793EBE" w:rsidRDefault="00793EBE" w:rsidP="005A0F04">
      <w:pPr>
        <w:pStyle w:val="Couplets"/>
        <w:jc w:val="both"/>
        <w:rPr>
          <w:rFonts w:asciiTheme="minorHAnsi" w:hAnsiTheme="minorHAnsi"/>
          <w:b/>
          <w:i/>
          <w:szCs w:val="24"/>
        </w:rPr>
      </w:pPr>
      <w:r>
        <w:rPr>
          <w:rFonts w:asciiTheme="minorHAnsi" w:hAnsiTheme="minorHAnsi"/>
          <w:b/>
          <w:i/>
          <w:szCs w:val="24"/>
        </w:rPr>
        <w:t>Après l’homélie, chant de méditation :</w:t>
      </w:r>
    </w:p>
    <w:p w:rsidR="00793EBE" w:rsidRDefault="00793EBE" w:rsidP="005A0F04">
      <w:pPr>
        <w:pStyle w:val="Couplets"/>
        <w:jc w:val="both"/>
        <w:rPr>
          <w:rFonts w:asciiTheme="minorHAnsi" w:hAnsiTheme="minorHAnsi"/>
          <w:b/>
          <w:i/>
          <w:szCs w:val="24"/>
        </w:rPr>
      </w:pPr>
    </w:p>
    <w:p w:rsidR="00793EBE" w:rsidRDefault="00793EBE" w:rsidP="00793EBE">
      <w:pPr>
        <w:pStyle w:val="Couplets"/>
        <w:rPr>
          <w:rFonts w:asciiTheme="minorHAnsi" w:hAnsiTheme="minorHAnsi"/>
          <w:sz w:val="28"/>
        </w:rPr>
      </w:pPr>
      <w:r>
        <w:rPr>
          <w:rFonts w:asciiTheme="minorHAnsi" w:hAnsiTheme="minorHAnsi"/>
          <w:sz w:val="28"/>
        </w:rPr>
        <w:t>Ô ma joie et mon espérance,                                                                                                                   Le Seigneur est mon chant.</w:t>
      </w:r>
    </w:p>
    <w:p w:rsidR="00793EBE" w:rsidRDefault="00793EBE" w:rsidP="005A0F04">
      <w:pPr>
        <w:pStyle w:val="Couplets"/>
        <w:jc w:val="both"/>
        <w:rPr>
          <w:rFonts w:asciiTheme="minorHAnsi" w:hAnsiTheme="minorHAnsi"/>
          <w:sz w:val="28"/>
        </w:rPr>
      </w:pPr>
      <w:r>
        <w:rPr>
          <w:rFonts w:asciiTheme="minorHAnsi" w:hAnsiTheme="minorHAnsi"/>
          <w:sz w:val="28"/>
        </w:rPr>
        <w:t>C’est de lui que vient le pardon,</w:t>
      </w:r>
    </w:p>
    <w:p w:rsidR="00793EBE" w:rsidRDefault="00793EBE" w:rsidP="005A0F04">
      <w:pPr>
        <w:pStyle w:val="Couplets"/>
        <w:jc w:val="both"/>
        <w:rPr>
          <w:rFonts w:asciiTheme="minorHAnsi" w:hAnsiTheme="minorHAnsi"/>
          <w:sz w:val="28"/>
        </w:rPr>
      </w:pPr>
      <w:r>
        <w:rPr>
          <w:rFonts w:asciiTheme="minorHAnsi" w:hAnsiTheme="minorHAnsi"/>
          <w:sz w:val="28"/>
        </w:rPr>
        <w:t>En Lui j’espère, je ne crains rien (bis)</w:t>
      </w:r>
    </w:p>
    <w:p w:rsidR="00BD2F69" w:rsidRDefault="00BD2F69" w:rsidP="005A0F04">
      <w:pPr>
        <w:pStyle w:val="Couplets"/>
        <w:jc w:val="both"/>
        <w:rPr>
          <w:rFonts w:asciiTheme="minorHAnsi" w:hAnsiTheme="minorHAnsi"/>
          <w:sz w:val="28"/>
        </w:rPr>
      </w:pPr>
    </w:p>
    <w:p w:rsidR="00BD2F69" w:rsidRDefault="00BD2F69" w:rsidP="005A0F04">
      <w:pPr>
        <w:pStyle w:val="Couplets"/>
        <w:jc w:val="both"/>
        <w:rPr>
          <w:rFonts w:asciiTheme="minorHAnsi" w:hAnsiTheme="minorHAnsi"/>
          <w:sz w:val="28"/>
        </w:rPr>
      </w:pPr>
    </w:p>
    <w:p w:rsidR="00DE5484" w:rsidRDefault="009D1C87" w:rsidP="009D1C87">
      <w:pPr>
        <w:pStyle w:val="Couplets"/>
        <w:rPr>
          <w:rFonts w:asciiTheme="minorHAnsi" w:hAnsiTheme="minorHAnsi"/>
          <w:b/>
          <w:sz w:val="28"/>
        </w:rPr>
      </w:pPr>
      <w:r>
        <w:rPr>
          <w:rFonts w:asciiTheme="minorHAnsi" w:hAnsiTheme="minorHAnsi"/>
          <w:b/>
          <w:sz w:val="28"/>
        </w:rPr>
        <w:t>Prière des Fidèles :</w:t>
      </w:r>
    </w:p>
    <w:p w:rsidR="00A67095" w:rsidRDefault="00A67095" w:rsidP="009D1C87">
      <w:pPr>
        <w:pStyle w:val="Couplets"/>
        <w:rPr>
          <w:rFonts w:asciiTheme="minorHAnsi" w:hAnsiTheme="minorHAnsi"/>
          <w:b/>
          <w:sz w:val="28"/>
        </w:rPr>
      </w:pPr>
    </w:p>
    <w:p w:rsidR="00A67095" w:rsidRDefault="00A67095" w:rsidP="009D1C87">
      <w:pPr>
        <w:pStyle w:val="Couplets"/>
        <w:rPr>
          <w:rFonts w:asciiTheme="minorHAnsi" w:hAnsiTheme="minorHAnsi"/>
          <w:i/>
          <w:sz w:val="28"/>
        </w:rPr>
      </w:pPr>
      <w:r>
        <w:rPr>
          <w:rFonts w:asciiTheme="minorHAnsi" w:hAnsiTheme="minorHAnsi"/>
          <w:i/>
          <w:sz w:val="28"/>
        </w:rPr>
        <w:t>Frères et sœurs, prions de tout notre cœur. Bénissons le Seigneur, notre Dieu, et implorons la venue de son règne où tout homme soit heureux.</w:t>
      </w:r>
    </w:p>
    <w:p w:rsidR="00A67095" w:rsidRDefault="00A67095" w:rsidP="009D1C87">
      <w:pPr>
        <w:pStyle w:val="Couplets"/>
        <w:rPr>
          <w:rFonts w:asciiTheme="minorHAnsi" w:hAnsiTheme="minorHAnsi"/>
          <w:i/>
          <w:sz w:val="28"/>
        </w:rPr>
      </w:pPr>
    </w:p>
    <w:p w:rsidR="00A67095" w:rsidRDefault="00A67095" w:rsidP="00A67095">
      <w:pPr>
        <w:pStyle w:val="Couplets"/>
        <w:numPr>
          <w:ilvl w:val="0"/>
          <w:numId w:val="1"/>
        </w:numPr>
        <w:rPr>
          <w:rStyle w:val="Rfrenceintense"/>
          <w:rFonts w:asciiTheme="minorHAnsi" w:hAnsiTheme="minorHAnsi"/>
          <w:b w:val="0"/>
          <w:bCs w:val="0"/>
          <w:smallCaps w:val="0"/>
          <w:spacing w:val="0"/>
          <w:sz w:val="28"/>
          <w:szCs w:val="28"/>
          <w:u w:val="none"/>
        </w:rPr>
      </w:pPr>
      <w:r>
        <w:rPr>
          <w:rStyle w:val="Rfrenceintense"/>
          <w:rFonts w:asciiTheme="minorHAnsi" w:hAnsiTheme="minorHAnsi"/>
          <w:b w:val="0"/>
          <w:bCs w:val="0"/>
          <w:smallCaps w:val="0"/>
          <w:spacing w:val="0"/>
          <w:sz w:val="28"/>
          <w:szCs w:val="28"/>
          <w:u w:val="none"/>
        </w:rPr>
        <w:t>Nous te confions, Seigneur, tous ceux qui répondent généreusement à ton appel, spécialement les prêtres qui vont être ordonnés aujourd’hui : R/</w:t>
      </w:r>
    </w:p>
    <w:p w:rsidR="00A67095" w:rsidRPr="00A67095" w:rsidRDefault="00A67095" w:rsidP="00A67095">
      <w:pPr>
        <w:pStyle w:val="Couplets"/>
        <w:rPr>
          <w:rStyle w:val="Rfrenceintense"/>
          <w:rFonts w:asciiTheme="minorHAnsi" w:hAnsiTheme="minorHAnsi"/>
          <w:b w:val="0"/>
          <w:bCs w:val="0"/>
          <w:smallCaps w:val="0"/>
          <w:spacing w:val="0"/>
          <w:sz w:val="28"/>
          <w:szCs w:val="28"/>
          <w:u w:val="none"/>
        </w:rPr>
      </w:pPr>
    </w:p>
    <w:p w:rsidR="00DE5484" w:rsidRDefault="00A67095" w:rsidP="00DE5484">
      <w:pPr>
        <w:spacing w:after="0"/>
        <w:jc w:val="left"/>
        <w:rPr>
          <w:b/>
          <w:sz w:val="28"/>
          <w:szCs w:val="28"/>
        </w:rPr>
      </w:pPr>
      <w:r>
        <w:rPr>
          <w:b/>
          <w:sz w:val="28"/>
          <w:szCs w:val="28"/>
        </w:rPr>
        <w:t>R/</w:t>
      </w:r>
      <w:r>
        <w:rPr>
          <w:b/>
          <w:sz w:val="28"/>
          <w:szCs w:val="28"/>
        </w:rPr>
        <w:tab/>
        <w:t>Dieu de justice et de paix, que ton règne vienne.</w:t>
      </w:r>
    </w:p>
    <w:p w:rsidR="00A67095" w:rsidRDefault="00A67095" w:rsidP="00DE5484">
      <w:pPr>
        <w:spacing w:after="0"/>
        <w:jc w:val="left"/>
        <w:rPr>
          <w:b/>
          <w:sz w:val="28"/>
          <w:szCs w:val="28"/>
        </w:rPr>
      </w:pPr>
    </w:p>
    <w:p w:rsidR="00A67095" w:rsidRDefault="00ED797C" w:rsidP="00A67095">
      <w:pPr>
        <w:pStyle w:val="Paragraphedeliste"/>
        <w:numPr>
          <w:ilvl w:val="0"/>
          <w:numId w:val="1"/>
        </w:numPr>
        <w:spacing w:after="0"/>
        <w:jc w:val="left"/>
        <w:rPr>
          <w:sz w:val="28"/>
          <w:szCs w:val="28"/>
        </w:rPr>
      </w:pPr>
      <w:r>
        <w:rPr>
          <w:sz w:val="28"/>
          <w:szCs w:val="28"/>
        </w:rPr>
        <w:t>Nous te confions, Seigneur, Eugénie, baptisée aujourd’hui à Saint Joseph, sa famille et tous ceux qui l’entourent : R/</w:t>
      </w:r>
    </w:p>
    <w:p w:rsidR="00ED797C" w:rsidRDefault="00ED797C" w:rsidP="00ED797C">
      <w:pPr>
        <w:pStyle w:val="Paragraphedeliste"/>
        <w:spacing w:after="0"/>
        <w:jc w:val="left"/>
        <w:rPr>
          <w:sz w:val="28"/>
          <w:szCs w:val="28"/>
        </w:rPr>
      </w:pPr>
    </w:p>
    <w:p w:rsidR="00ED797C" w:rsidRDefault="00ED797C" w:rsidP="00ED797C">
      <w:pPr>
        <w:pStyle w:val="Paragraphedeliste"/>
        <w:numPr>
          <w:ilvl w:val="0"/>
          <w:numId w:val="1"/>
        </w:numPr>
        <w:spacing w:after="0"/>
        <w:rPr>
          <w:sz w:val="28"/>
          <w:szCs w:val="28"/>
        </w:rPr>
      </w:pPr>
      <w:r>
        <w:rPr>
          <w:sz w:val="28"/>
          <w:szCs w:val="28"/>
        </w:rPr>
        <w:t>Nous te confions, Seigneur, les hommes et les femmes dont la liberté de vivre est entravée par des difficultés liées à l’âge, à la santé, à leur environnement : R/</w:t>
      </w:r>
    </w:p>
    <w:p w:rsidR="00ED797C" w:rsidRPr="00ED797C" w:rsidRDefault="00ED797C" w:rsidP="00ED797C">
      <w:pPr>
        <w:pStyle w:val="Paragraphedeliste"/>
        <w:rPr>
          <w:sz w:val="28"/>
          <w:szCs w:val="28"/>
        </w:rPr>
      </w:pPr>
    </w:p>
    <w:p w:rsidR="00ED797C" w:rsidRDefault="00ED797C" w:rsidP="00ED797C">
      <w:pPr>
        <w:pStyle w:val="Paragraphedeliste"/>
        <w:numPr>
          <w:ilvl w:val="0"/>
          <w:numId w:val="1"/>
        </w:numPr>
        <w:spacing w:after="0"/>
        <w:rPr>
          <w:sz w:val="28"/>
          <w:szCs w:val="28"/>
        </w:rPr>
      </w:pPr>
      <w:r>
        <w:rPr>
          <w:sz w:val="28"/>
          <w:szCs w:val="28"/>
        </w:rPr>
        <w:t xml:space="preserve">Nous te confions, Seigneur, notre communauté paroissiale qui fête aujourd’hui St </w:t>
      </w:r>
      <w:r w:rsidRPr="00ED797C">
        <w:rPr>
          <w:sz w:val="28"/>
          <w:szCs w:val="28"/>
        </w:rPr>
        <w:t>Jean, son saint patron. Fais d’elle un lieu d’accueil, d’ouverture et d’élan : R/</w:t>
      </w:r>
    </w:p>
    <w:p w:rsidR="00ED797C" w:rsidRPr="00ED797C" w:rsidRDefault="00ED797C" w:rsidP="00ED797C">
      <w:pPr>
        <w:pStyle w:val="Paragraphedeliste"/>
        <w:rPr>
          <w:sz w:val="28"/>
          <w:szCs w:val="28"/>
        </w:rPr>
      </w:pPr>
    </w:p>
    <w:p w:rsidR="00ED797C" w:rsidRPr="00ED797C" w:rsidRDefault="00ED797C" w:rsidP="00ED797C">
      <w:pPr>
        <w:spacing w:after="0"/>
        <w:rPr>
          <w:i/>
          <w:sz w:val="28"/>
          <w:szCs w:val="28"/>
        </w:rPr>
      </w:pPr>
      <w:r>
        <w:rPr>
          <w:i/>
          <w:sz w:val="28"/>
          <w:szCs w:val="28"/>
        </w:rPr>
        <w:t>En ton Royaume, Seigneur notre Dieu, toute paix, toute joie.  Montre à chacun de nos frères que, dès maintenant, tu prends soin de lui, par Jésus, ton Fils, notre Sauveur qui règnes avec toi et l’Esprit Saint, pour les siècles de siècles.</w:t>
      </w:r>
    </w:p>
    <w:p w:rsidR="00BD2F69" w:rsidRDefault="00BD2F69"/>
    <w:p w:rsidR="006F3D22" w:rsidRDefault="006F3D22" w:rsidP="00BD2F69">
      <w:pPr>
        <w:pStyle w:val="Titre2"/>
      </w:pPr>
      <w:r w:rsidRPr="006F3D22">
        <w:t>Communion</w:t>
      </w:r>
      <w:r w:rsidR="00DE5484" w:rsidRPr="006F3D22">
        <w:tab/>
      </w:r>
    </w:p>
    <w:p w:rsidR="006F3D22" w:rsidRDefault="006F3D22" w:rsidP="00BD2F69">
      <w:pPr>
        <w:pStyle w:val="Titre2"/>
      </w:pPr>
    </w:p>
    <w:p w:rsidR="006F3D22" w:rsidRDefault="006F3D22" w:rsidP="006F3D22">
      <w:pPr>
        <w:pStyle w:val="Titre2"/>
      </w:pPr>
      <w:proofErr w:type="spellStart"/>
      <w:r>
        <w:t>Panis</w:t>
      </w:r>
      <w:proofErr w:type="spellEnd"/>
      <w:r>
        <w:t xml:space="preserve"> </w:t>
      </w:r>
      <w:proofErr w:type="spellStart"/>
      <w:r>
        <w:t>Angelicum</w:t>
      </w:r>
      <w:proofErr w:type="spellEnd"/>
      <w:r>
        <w:t xml:space="preserve"> par les Mirabelles</w:t>
      </w:r>
    </w:p>
    <w:p w:rsidR="006F3D22" w:rsidRDefault="006F3D22" w:rsidP="006F3D22">
      <w:pPr>
        <w:pStyle w:val="Titre2"/>
      </w:pPr>
    </w:p>
    <w:p w:rsidR="006F3D22" w:rsidRDefault="006F3D22" w:rsidP="006F3D22">
      <w:pPr>
        <w:pStyle w:val="Titre2"/>
      </w:pPr>
    </w:p>
    <w:p w:rsidR="006F3D22" w:rsidRDefault="006F3D22" w:rsidP="006F3D22">
      <w:pPr>
        <w:pStyle w:val="Titre2"/>
      </w:pPr>
    </w:p>
    <w:p w:rsidR="006F3D22" w:rsidRDefault="006F3D22" w:rsidP="006F3D22">
      <w:pPr>
        <w:pStyle w:val="Titre2"/>
        <w:jc w:val="both"/>
      </w:pPr>
      <w:r>
        <w:t>à l’issue de cette Eucharistie, en cette fête de la Saint Jean, vous êtes invités à partager le verre de l’amitié, salle paroissiale, cour de la Grotte.</w:t>
      </w:r>
    </w:p>
    <w:p w:rsidR="006F3D22" w:rsidRDefault="006F3D22" w:rsidP="006F3D22">
      <w:pPr>
        <w:pStyle w:val="Titre2"/>
        <w:jc w:val="both"/>
      </w:pPr>
    </w:p>
    <w:p w:rsidR="006F3D22" w:rsidRDefault="006F3D22" w:rsidP="006F3D22">
      <w:pPr>
        <w:pStyle w:val="Titre2"/>
      </w:pPr>
      <w:r>
        <w:t>Bonne semaine.</w:t>
      </w:r>
    </w:p>
    <w:p w:rsidR="006F3D22" w:rsidRDefault="006F3D22" w:rsidP="006F3D22">
      <w:pPr>
        <w:pStyle w:val="Titre2"/>
      </w:pPr>
    </w:p>
    <w:p w:rsidR="003B7086" w:rsidRPr="006F3D22" w:rsidRDefault="00DE5484" w:rsidP="006F3D22">
      <w:r w:rsidRPr="006F3D22">
        <w:tab/>
      </w:r>
      <w:r w:rsidRPr="006F3D22">
        <w:tab/>
      </w:r>
      <w:r w:rsidRPr="006F3D22">
        <w:tab/>
      </w:r>
      <w:r w:rsidRPr="006F3D22">
        <w:tab/>
      </w:r>
    </w:p>
    <w:sectPr w:rsidR="003B7086" w:rsidRPr="006F3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417CC"/>
    <w:multiLevelType w:val="hybridMultilevel"/>
    <w:tmpl w:val="59488B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F9"/>
    <w:rsid w:val="00365768"/>
    <w:rsid w:val="003B7086"/>
    <w:rsid w:val="005A0F04"/>
    <w:rsid w:val="0060320A"/>
    <w:rsid w:val="006F3D22"/>
    <w:rsid w:val="00793EBE"/>
    <w:rsid w:val="009D1C87"/>
    <w:rsid w:val="00A67095"/>
    <w:rsid w:val="00AE459B"/>
    <w:rsid w:val="00BD2F69"/>
    <w:rsid w:val="00C356F9"/>
    <w:rsid w:val="00DE5484"/>
    <w:rsid w:val="00ED7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84"/>
  </w:style>
  <w:style w:type="paragraph" w:styleId="Titre1">
    <w:name w:val="heading 1"/>
    <w:basedOn w:val="Normal"/>
    <w:next w:val="Normal"/>
    <w:link w:val="Titre1Car"/>
    <w:uiPriority w:val="9"/>
    <w:qFormat/>
    <w:rsid w:val="00DE5484"/>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DE5484"/>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E5484"/>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E5484"/>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DE5484"/>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DE5484"/>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DE5484"/>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DE5484"/>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DE5484"/>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5484"/>
    <w:rPr>
      <w:smallCaps/>
      <w:spacing w:val="5"/>
      <w:sz w:val="32"/>
      <w:szCs w:val="32"/>
    </w:rPr>
  </w:style>
  <w:style w:type="character" w:customStyle="1" w:styleId="Titre2Car">
    <w:name w:val="Titre 2 Car"/>
    <w:basedOn w:val="Policepardfaut"/>
    <w:link w:val="Titre2"/>
    <w:uiPriority w:val="9"/>
    <w:rsid w:val="00DE5484"/>
    <w:rPr>
      <w:smallCaps/>
      <w:spacing w:val="5"/>
      <w:sz w:val="28"/>
      <w:szCs w:val="28"/>
    </w:rPr>
  </w:style>
  <w:style w:type="character" w:customStyle="1" w:styleId="Titre3Car">
    <w:name w:val="Titre 3 Car"/>
    <w:basedOn w:val="Policepardfaut"/>
    <w:link w:val="Titre3"/>
    <w:uiPriority w:val="9"/>
    <w:semiHidden/>
    <w:rsid w:val="00DE5484"/>
    <w:rPr>
      <w:smallCaps/>
      <w:spacing w:val="5"/>
      <w:sz w:val="24"/>
      <w:szCs w:val="24"/>
    </w:rPr>
  </w:style>
  <w:style w:type="character" w:customStyle="1" w:styleId="Titre4Car">
    <w:name w:val="Titre 4 Car"/>
    <w:basedOn w:val="Policepardfaut"/>
    <w:link w:val="Titre4"/>
    <w:uiPriority w:val="9"/>
    <w:semiHidden/>
    <w:rsid w:val="00DE5484"/>
    <w:rPr>
      <w:i/>
      <w:iCs/>
      <w:smallCaps/>
      <w:spacing w:val="10"/>
      <w:sz w:val="22"/>
      <w:szCs w:val="22"/>
    </w:rPr>
  </w:style>
  <w:style w:type="character" w:customStyle="1" w:styleId="Titre5Car">
    <w:name w:val="Titre 5 Car"/>
    <w:basedOn w:val="Policepardfaut"/>
    <w:link w:val="Titre5"/>
    <w:uiPriority w:val="9"/>
    <w:semiHidden/>
    <w:rsid w:val="00DE5484"/>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DE5484"/>
    <w:rPr>
      <w:smallCaps/>
      <w:color w:val="70AD47" w:themeColor="accent6"/>
      <w:spacing w:val="5"/>
      <w:sz w:val="22"/>
      <w:szCs w:val="22"/>
    </w:rPr>
  </w:style>
  <w:style w:type="character" w:customStyle="1" w:styleId="Titre7Car">
    <w:name w:val="Titre 7 Car"/>
    <w:basedOn w:val="Policepardfaut"/>
    <w:link w:val="Titre7"/>
    <w:uiPriority w:val="9"/>
    <w:semiHidden/>
    <w:rsid w:val="00DE5484"/>
    <w:rPr>
      <w:b/>
      <w:bCs/>
      <w:smallCaps/>
      <w:color w:val="70AD47" w:themeColor="accent6"/>
      <w:spacing w:val="10"/>
    </w:rPr>
  </w:style>
  <w:style w:type="character" w:customStyle="1" w:styleId="Titre8Car">
    <w:name w:val="Titre 8 Car"/>
    <w:basedOn w:val="Policepardfaut"/>
    <w:link w:val="Titre8"/>
    <w:uiPriority w:val="9"/>
    <w:semiHidden/>
    <w:rsid w:val="00DE5484"/>
    <w:rPr>
      <w:b/>
      <w:bCs/>
      <w:i/>
      <w:iCs/>
      <w:smallCaps/>
      <w:color w:val="538135" w:themeColor="accent6" w:themeShade="BF"/>
    </w:rPr>
  </w:style>
  <w:style w:type="character" w:customStyle="1" w:styleId="Titre9Car">
    <w:name w:val="Titre 9 Car"/>
    <w:basedOn w:val="Policepardfaut"/>
    <w:link w:val="Titre9"/>
    <w:uiPriority w:val="9"/>
    <w:semiHidden/>
    <w:rsid w:val="00DE5484"/>
    <w:rPr>
      <w:b/>
      <w:bCs/>
      <w:i/>
      <w:iCs/>
      <w:smallCaps/>
      <w:color w:val="385623" w:themeColor="accent6" w:themeShade="80"/>
    </w:rPr>
  </w:style>
  <w:style w:type="paragraph" w:styleId="Lgende">
    <w:name w:val="caption"/>
    <w:basedOn w:val="Normal"/>
    <w:next w:val="Normal"/>
    <w:uiPriority w:val="35"/>
    <w:semiHidden/>
    <w:unhideWhenUsed/>
    <w:qFormat/>
    <w:rsid w:val="00DE5484"/>
    <w:rPr>
      <w:b/>
      <w:bCs/>
      <w:caps/>
      <w:sz w:val="16"/>
      <w:szCs w:val="16"/>
    </w:rPr>
  </w:style>
  <w:style w:type="paragraph" w:styleId="Titre">
    <w:name w:val="Title"/>
    <w:basedOn w:val="Normal"/>
    <w:next w:val="Normal"/>
    <w:link w:val="TitreCar"/>
    <w:uiPriority w:val="10"/>
    <w:qFormat/>
    <w:rsid w:val="00DE548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DE5484"/>
    <w:rPr>
      <w:smallCaps/>
      <w:color w:val="262626" w:themeColor="text1" w:themeTint="D9"/>
      <w:sz w:val="52"/>
      <w:szCs w:val="52"/>
    </w:rPr>
  </w:style>
  <w:style w:type="paragraph" w:styleId="Sous-titre">
    <w:name w:val="Subtitle"/>
    <w:basedOn w:val="Normal"/>
    <w:next w:val="Normal"/>
    <w:link w:val="Sous-titreCar"/>
    <w:uiPriority w:val="11"/>
    <w:qFormat/>
    <w:rsid w:val="00DE5484"/>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DE5484"/>
    <w:rPr>
      <w:rFonts w:asciiTheme="majorHAnsi" w:eastAsiaTheme="majorEastAsia" w:hAnsiTheme="majorHAnsi" w:cstheme="majorBidi"/>
    </w:rPr>
  </w:style>
  <w:style w:type="character" w:styleId="lev">
    <w:name w:val="Strong"/>
    <w:uiPriority w:val="22"/>
    <w:qFormat/>
    <w:rsid w:val="00DE5484"/>
    <w:rPr>
      <w:b/>
      <w:bCs/>
      <w:color w:val="70AD47" w:themeColor="accent6"/>
    </w:rPr>
  </w:style>
  <w:style w:type="character" w:styleId="Accentuation">
    <w:name w:val="Emphasis"/>
    <w:uiPriority w:val="20"/>
    <w:qFormat/>
    <w:rsid w:val="00DE5484"/>
    <w:rPr>
      <w:b/>
      <w:bCs/>
      <w:i/>
      <w:iCs/>
      <w:spacing w:val="10"/>
    </w:rPr>
  </w:style>
  <w:style w:type="paragraph" w:styleId="Sansinterligne">
    <w:name w:val="No Spacing"/>
    <w:uiPriority w:val="1"/>
    <w:qFormat/>
    <w:rsid w:val="00DE5484"/>
    <w:pPr>
      <w:spacing w:after="0" w:line="240" w:lineRule="auto"/>
    </w:pPr>
  </w:style>
  <w:style w:type="paragraph" w:styleId="Citation">
    <w:name w:val="Quote"/>
    <w:basedOn w:val="Normal"/>
    <w:next w:val="Normal"/>
    <w:link w:val="CitationCar"/>
    <w:uiPriority w:val="29"/>
    <w:qFormat/>
    <w:rsid w:val="00DE5484"/>
    <w:rPr>
      <w:i/>
      <w:iCs/>
    </w:rPr>
  </w:style>
  <w:style w:type="character" w:customStyle="1" w:styleId="CitationCar">
    <w:name w:val="Citation Car"/>
    <w:basedOn w:val="Policepardfaut"/>
    <w:link w:val="Citation"/>
    <w:uiPriority w:val="29"/>
    <w:rsid w:val="00DE5484"/>
    <w:rPr>
      <w:i/>
      <w:iCs/>
    </w:rPr>
  </w:style>
  <w:style w:type="paragraph" w:styleId="Citationintense">
    <w:name w:val="Intense Quote"/>
    <w:basedOn w:val="Normal"/>
    <w:next w:val="Normal"/>
    <w:link w:val="CitationintenseCar"/>
    <w:uiPriority w:val="30"/>
    <w:qFormat/>
    <w:rsid w:val="00DE5484"/>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DE5484"/>
    <w:rPr>
      <w:b/>
      <w:bCs/>
      <w:i/>
      <w:iCs/>
    </w:rPr>
  </w:style>
  <w:style w:type="character" w:styleId="Emphaseple">
    <w:name w:val="Subtle Emphasis"/>
    <w:uiPriority w:val="19"/>
    <w:qFormat/>
    <w:rsid w:val="00DE5484"/>
    <w:rPr>
      <w:i/>
      <w:iCs/>
    </w:rPr>
  </w:style>
  <w:style w:type="character" w:styleId="Emphaseintense">
    <w:name w:val="Intense Emphasis"/>
    <w:uiPriority w:val="21"/>
    <w:qFormat/>
    <w:rsid w:val="00DE5484"/>
    <w:rPr>
      <w:b/>
      <w:bCs/>
      <w:i/>
      <w:iCs/>
      <w:color w:val="70AD47" w:themeColor="accent6"/>
      <w:spacing w:val="10"/>
    </w:rPr>
  </w:style>
  <w:style w:type="character" w:styleId="Rfrenceple">
    <w:name w:val="Subtle Reference"/>
    <w:uiPriority w:val="31"/>
    <w:qFormat/>
    <w:rsid w:val="00DE5484"/>
    <w:rPr>
      <w:b/>
      <w:bCs/>
    </w:rPr>
  </w:style>
  <w:style w:type="character" w:styleId="Rfrenceintense">
    <w:name w:val="Intense Reference"/>
    <w:uiPriority w:val="32"/>
    <w:qFormat/>
    <w:rsid w:val="00DE5484"/>
    <w:rPr>
      <w:b/>
      <w:bCs/>
      <w:smallCaps/>
      <w:spacing w:val="5"/>
      <w:sz w:val="22"/>
      <w:szCs w:val="22"/>
      <w:u w:val="single"/>
    </w:rPr>
  </w:style>
  <w:style w:type="character" w:styleId="Titredulivre">
    <w:name w:val="Book Title"/>
    <w:uiPriority w:val="33"/>
    <w:qFormat/>
    <w:rsid w:val="00DE5484"/>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E5484"/>
    <w:pPr>
      <w:outlineLvl w:val="9"/>
    </w:pPr>
  </w:style>
  <w:style w:type="paragraph" w:customStyle="1" w:styleId="Couplets">
    <w:name w:val="Couplets"/>
    <w:basedOn w:val="Titredechant"/>
    <w:link w:val="CoupletsCar"/>
    <w:qFormat/>
    <w:rsid w:val="00DE5484"/>
    <w:rPr>
      <w:smallCaps w:val="0"/>
      <w:lang w:eastAsia="fr-FR"/>
    </w:rPr>
  </w:style>
  <w:style w:type="character" w:customStyle="1" w:styleId="CoupletsCar">
    <w:name w:val="Couplets Car"/>
    <w:link w:val="Couplets"/>
    <w:locked/>
    <w:rsid w:val="00DE5484"/>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E5484"/>
    <w:rPr>
      <w:b/>
    </w:rPr>
  </w:style>
  <w:style w:type="character" w:customStyle="1" w:styleId="RefrainCar">
    <w:name w:val="Refrain Car"/>
    <w:link w:val="Refrain"/>
    <w:locked/>
    <w:rsid w:val="00DE5484"/>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DE5484"/>
    <w:pPr>
      <w:spacing w:after="0" w:line="240" w:lineRule="auto"/>
      <w:jc w:val="left"/>
    </w:pPr>
    <w:rPr>
      <w:rFonts w:ascii="Garamond" w:eastAsia="Times New Roman" w:hAnsi="Garamond" w:cs="Times New Roman"/>
      <w:smallCaps/>
      <w:sz w:val="24"/>
      <w:szCs w:val="28"/>
    </w:rPr>
  </w:style>
  <w:style w:type="character" w:customStyle="1" w:styleId="TitredechantCar">
    <w:name w:val="Titre de chant Car"/>
    <w:link w:val="Titredechant"/>
    <w:locked/>
    <w:rsid w:val="00DE5484"/>
    <w:rPr>
      <w:rFonts w:ascii="Garamond" w:eastAsia="Times New Roman" w:hAnsi="Garamond" w:cs="Times New Roman"/>
      <w:smallCaps/>
      <w:sz w:val="24"/>
      <w:szCs w:val="28"/>
    </w:rPr>
  </w:style>
  <w:style w:type="paragraph" w:styleId="Paragraphedeliste">
    <w:name w:val="List Paragraph"/>
    <w:basedOn w:val="Normal"/>
    <w:uiPriority w:val="34"/>
    <w:qFormat/>
    <w:rsid w:val="00A67095"/>
    <w:pPr>
      <w:ind w:left="720"/>
      <w:contextualSpacing/>
    </w:pPr>
  </w:style>
  <w:style w:type="paragraph" w:styleId="Textedebulles">
    <w:name w:val="Balloon Text"/>
    <w:basedOn w:val="Normal"/>
    <w:link w:val="TextedebullesCar"/>
    <w:uiPriority w:val="99"/>
    <w:semiHidden/>
    <w:unhideWhenUsed/>
    <w:rsid w:val="006032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84"/>
  </w:style>
  <w:style w:type="paragraph" w:styleId="Titre1">
    <w:name w:val="heading 1"/>
    <w:basedOn w:val="Normal"/>
    <w:next w:val="Normal"/>
    <w:link w:val="Titre1Car"/>
    <w:uiPriority w:val="9"/>
    <w:qFormat/>
    <w:rsid w:val="00DE5484"/>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DE5484"/>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E5484"/>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E5484"/>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DE5484"/>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DE5484"/>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DE5484"/>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DE5484"/>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DE5484"/>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5484"/>
    <w:rPr>
      <w:smallCaps/>
      <w:spacing w:val="5"/>
      <w:sz w:val="32"/>
      <w:szCs w:val="32"/>
    </w:rPr>
  </w:style>
  <w:style w:type="character" w:customStyle="1" w:styleId="Titre2Car">
    <w:name w:val="Titre 2 Car"/>
    <w:basedOn w:val="Policepardfaut"/>
    <w:link w:val="Titre2"/>
    <w:uiPriority w:val="9"/>
    <w:rsid w:val="00DE5484"/>
    <w:rPr>
      <w:smallCaps/>
      <w:spacing w:val="5"/>
      <w:sz w:val="28"/>
      <w:szCs w:val="28"/>
    </w:rPr>
  </w:style>
  <w:style w:type="character" w:customStyle="1" w:styleId="Titre3Car">
    <w:name w:val="Titre 3 Car"/>
    <w:basedOn w:val="Policepardfaut"/>
    <w:link w:val="Titre3"/>
    <w:uiPriority w:val="9"/>
    <w:semiHidden/>
    <w:rsid w:val="00DE5484"/>
    <w:rPr>
      <w:smallCaps/>
      <w:spacing w:val="5"/>
      <w:sz w:val="24"/>
      <w:szCs w:val="24"/>
    </w:rPr>
  </w:style>
  <w:style w:type="character" w:customStyle="1" w:styleId="Titre4Car">
    <w:name w:val="Titre 4 Car"/>
    <w:basedOn w:val="Policepardfaut"/>
    <w:link w:val="Titre4"/>
    <w:uiPriority w:val="9"/>
    <w:semiHidden/>
    <w:rsid w:val="00DE5484"/>
    <w:rPr>
      <w:i/>
      <w:iCs/>
      <w:smallCaps/>
      <w:spacing w:val="10"/>
      <w:sz w:val="22"/>
      <w:szCs w:val="22"/>
    </w:rPr>
  </w:style>
  <w:style w:type="character" w:customStyle="1" w:styleId="Titre5Car">
    <w:name w:val="Titre 5 Car"/>
    <w:basedOn w:val="Policepardfaut"/>
    <w:link w:val="Titre5"/>
    <w:uiPriority w:val="9"/>
    <w:semiHidden/>
    <w:rsid w:val="00DE5484"/>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DE5484"/>
    <w:rPr>
      <w:smallCaps/>
      <w:color w:val="70AD47" w:themeColor="accent6"/>
      <w:spacing w:val="5"/>
      <w:sz w:val="22"/>
      <w:szCs w:val="22"/>
    </w:rPr>
  </w:style>
  <w:style w:type="character" w:customStyle="1" w:styleId="Titre7Car">
    <w:name w:val="Titre 7 Car"/>
    <w:basedOn w:val="Policepardfaut"/>
    <w:link w:val="Titre7"/>
    <w:uiPriority w:val="9"/>
    <w:semiHidden/>
    <w:rsid w:val="00DE5484"/>
    <w:rPr>
      <w:b/>
      <w:bCs/>
      <w:smallCaps/>
      <w:color w:val="70AD47" w:themeColor="accent6"/>
      <w:spacing w:val="10"/>
    </w:rPr>
  </w:style>
  <w:style w:type="character" w:customStyle="1" w:styleId="Titre8Car">
    <w:name w:val="Titre 8 Car"/>
    <w:basedOn w:val="Policepardfaut"/>
    <w:link w:val="Titre8"/>
    <w:uiPriority w:val="9"/>
    <w:semiHidden/>
    <w:rsid w:val="00DE5484"/>
    <w:rPr>
      <w:b/>
      <w:bCs/>
      <w:i/>
      <w:iCs/>
      <w:smallCaps/>
      <w:color w:val="538135" w:themeColor="accent6" w:themeShade="BF"/>
    </w:rPr>
  </w:style>
  <w:style w:type="character" w:customStyle="1" w:styleId="Titre9Car">
    <w:name w:val="Titre 9 Car"/>
    <w:basedOn w:val="Policepardfaut"/>
    <w:link w:val="Titre9"/>
    <w:uiPriority w:val="9"/>
    <w:semiHidden/>
    <w:rsid w:val="00DE5484"/>
    <w:rPr>
      <w:b/>
      <w:bCs/>
      <w:i/>
      <w:iCs/>
      <w:smallCaps/>
      <w:color w:val="385623" w:themeColor="accent6" w:themeShade="80"/>
    </w:rPr>
  </w:style>
  <w:style w:type="paragraph" w:styleId="Lgende">
    <w:name w:val="caption"/>
    <w:basedOn w:val="Normal"/>
    <w:next w:val="Normal"/>
    <w:uiPriority w:val="35"/>
    <w:semiHidden/>
    <w:unhideWhenUsed/>
    <w:qFormat/>
    <w:rsid w:val="00DE5484"/>
    <w:rPr>
      <w:b/>
      <w:bCs/>
      <w:caps/>
      <w:sz w:val="16"/>
      <w:szCs w:val="16"/>
    </w:rPr>
  </w:style>
  <w:style w:type="paragraph" w:styleId="Titre">
    <w:name w:val="Title"/>
    <w:basedOn w:val="Normal"/>
    <w:next w:val="Normal"/>
    <w:link w:val="TitreCar"/>
    <w:uiPriority w:val="10"/>
    <w:qFormat/>
    <w:rsid w:val="00DE548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DE5484"/>
    <w:rPr>
      <w:smallCaps/>
      <w:color w:val="262626" w:themeColor="text1" w:themeTint="D9"/>
      <w:sz w:val="52"/>
      <w:szCs w:val="52"/>
    </w:rPr>
  </w:style>
  <w:style w:type="paragraph" w:styleId="Sous-titre">
    <w:name w:val="Subtitle"/>
    <w:basedOn w:val="Normal"/>
    <w:next w:val="Normal"/>
    <w:link w:val="Sous-titreCar"/>
    <w:uiPriority w:val="11"/>
    <w:qFormat/>
    <w:rsid w:val="00DE5484"/>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DE5484"/>
    <w:rPr>
      <w:rFonts w:asciiTheme="majorHAnsi" w:eastAsiaTheme="majorEastAsia" w:hAnsiTheme="majorHAnsi" w:cstheme="majorBidi"/>
    </w:rPr>
  </w:style>
  <w:style w:type="character" w:styleId="lev">
    <w:name w:val="Strong"/>
    <w:uiPriority w:val="22"/>
    <w:qFormat/>
    <w:rsid w:val="00DE5484"/>
    <w:rPr>
      <w:b/>
      <w:bCs/>
      <w:color w:val="70AD47" w:themeColor="accent6"/>
    </w:rPr>
  </w:style>
  <w:style w:type="character" w:styleId="Accentuation">
    <w:name w:val="Emphasis"/>
    <w:uiPriority w:val="20"/>
    <w:qFormat/>
    <w:rsid w:val="00DE5484"/>
    <w:rPr>
      <w:b/>
      <w:bCs/>
      <w:i/>
      <w:iCs/>
      <w:spacing w:val="10"/>
    </w:rPr>
  </w:style>
  <w:style w:type="paragraph" w:styleId="Sansinterligne">
    <w:name w:val="No Spacing"/>
    <w:uiPriority w:val="1"/>
    <w:qFormat/>
    <w:rsid w:val="00DE5484"/>
    <w:pPr>
      <w:spacing w:after="0" w:line="240" w:lineRule="auto"/>
    </w:pPr>
  </w:style>
  <w:style w:type="paragraph" w:styleId="Citation">
    <w:name w:val="Quote"/>
    <w:basedOn w:val="Normal"/>
    <w:next w:val="Normal"/>
    <w:link w:val="CitationCar"/>
    <w:uiPriority w:val="29"/>
    <w:qFormat/>
    <w:rsid w:val="00DE5484"/>
    <w:rPr>
      <w:i/>
      <w:iCs/>
    </w:rPr>
  </w:style>
  <w:style w:type="character" w:customStyle="1" w:styleId="CitationCar">
    <w:name w:val="Citation Car"/>
    <w:basedOn w:val="Policepardfaut"/>
    <w:link w:val="Citation"/>
    <w:uiPriority w:val="29"/>
    <w:rsid w:val="00DE5484"/>
    <w:rPr>
      <w:i/>
      <w:iCs/>
    </w:rPr>
  </w:style>
  <w:style w:type="paragraph" w:styleId="Citationintense">
    <w:name w:val="Intense Quote"/>
    <w:basedOn w:val="Normal"/>
    <w:next w:val="Normal"/>
    <w:link w:val="CitationintenseCar"/>
    <w:uiPriority w:val="30"/>
    <w:qFormat/>
    <w:rsid w:val="00DE5484"/>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DE5484"/>
    <w:rPr>
      <w:b/>
      <w:bCs/>
      <w:i/>
      <w:iCs/>
    </w:rPr>
  </w:style>
  <w:style w:type="character" w:styleId="Emphaseple">
    <w:name w:val="Subtle Emphasis"/>
    <w:uiPriority w:val="19"/>
    <w:qFormat/>
    <w:rsid w:val="00DE5484"/>
    <w:rPr>
      <w:i/>
      <w:iCs/>
    </w:rPr>
  </w:style>
  <w:style w:type="character" w:styleId="Emphaseintense">
    <w:name w:val="Intense Emphasis"/>
    <w:uiPriority w:val="21"/>
    <w:qFormat/>
    <w:rsid w:val="00DE5484"/>
    <w:rPr>
      <w:b/>
      <w:bCs/>
      <w:i/>
      <w:iCs/>
      <w:color w:val="70AD47" w:themeColor="accent6"/>
      <w:spacing w:val="10"/>
    </w:rPr>
  </w:style>
  <w:style w:type="character" w:styleId="Rfrenceple">
    <w:name w:val="Subtle Reference"/>
    <w:uiPriority w:val="31"/>
    <w:qFormat/>
    <w:rsid w:val="00DE5484"/>
    <w:rPr>
      <w:b/>
      <w:bCs/>
    </w:rPr>
  </w:style>
  <w:style w:type="character" w:styleId="Rfrenceintense">
    <w:name w:val="Intense Reference"/>
    <w:uiPriority w:val="32"/>
    <w:qFormat/>
    <w:rsid w:val="00DE5484"/>
    <w:rPr>
      <w:b/>
      <w:bCs/>
      <w:smallCaps/>
      <w:spacing w:val="5"/>
      <w:sz w:val="22"/>
      <w:szCs w:val="22"/>
      <w:u w:val="single"/>
    </w:rPr>
  </w:style>
  <w:style w:type="character" w:styleId="Titredulivre">
    <w:name w:val="Book Title"/>
    <w:uiPriority w:val="33"/>
    <w:qFormat/>
    <w:rsid w:val="00DE5484"/>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E5484"/>
    <w:pPr>
      <w:outlineLvl w:val="9"/>
    </w:pPr>
  </w:style>
  <w:style w:type="paragraph" w:customStyle="1" w:styleId="Couplets">
    <w:name w:val="Couplets"/>
    <w:basedOn w:val="Titredechant"/>
    <w:link w:val="CoupletsCar"/>
    <w:qFormat/>
    <w:rsid w:val="00DE5484"/>
    <w:rPr>
      <w:smallCaps w:val="0"/>
      <w:lang w:eastAsia="fr-FR"/>
    </w:rPr>
  </w:style>
  <w:style w:type="character" w:customStyle="1" w:styleId="CoupletsCar">
    <w:name w:val="Couplets Car"/>
    <w:link w:val="Couplets"/>
    <w:locked/>
    <w:rsid w:val="00DE5484"/>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E5484"/>
    <w:rPr>
      <w:b/>
    </w:rPr>
  </w:style>
  <w:style w:type="character" w:customStyle="1" w:styleId="RefrainCar">
    <w:name w:val="Refrain Car"/>
    <w:link w:val="Refrain"/>
    <w:locked/>
    <w:rsid w:val="00DE5484"/>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DE5484"/>
    <w:pPr>
      <w:spacing w:after="0" w:line="240" w:lineRule="auto"/>
      <w:jc w:val="left"/>
    </w:pPr>
    <w:rPr>
      <w:rFonts w:ascii="Garamond" w:eastAsia="Times New Roman" w:hAnsi="Garamond" w:cs="Times New Roman"/>
      <w:smallCaps/>
      <w:sz w:val="24"/>
      <w:szCs w:val="28"/>
    </w:rPr>
  </w:style>
  <w:style w:type="character" w:customStyle="1" w:styleId="TitredechantCar">
    <w:name w:val="Titre de chant Car"/>
    <w:link w:val="Titredechant"/>
    <w:locked/>
    <w:rsid w:val="00DE5484"/>
    <w:rPr>
      <w:rFonts w:ascii="Garamond" w:eastAsia="Times New Roman" w:hAnsi="Garamond" w:cs="Times New Roman"/>
      <w:smallCaps/>
      <w:sz w:val="24"/>
      <w:szCs w:val="28"/>
    </w:rPr>
  </w:style>
  <w:style w:type="paragraph" w:styleId="Paragraphedeliste">
    <w:name w:val="List Paragraph"/>
    <w:basedOn w:val="Normal"/>
    <w:uiPriority w:val="34"/>
    <w:qFormat/>
    <w:rsid w:val="00A67095"/>
    <w:pPr>
      <w:ind w:left="720"/>
      <w:contextualSpacing/>
    </w:pPr>
  </w:style>
  <w:style w:type="paragraph" w:styleId="Textedebulles">
    <w:name w:val="Balloon Text"/>
    <w:basedOn w:val="Normal"/>
    <w:link w:val="TextedebullesCar"/>
    <w:uiPriority w:val="99"/>
    <w:semiHidden/>
    <w:unhideWhenUsed/>
    <w:rsid w:val="006032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7EE2-315E-46C7-9FA7-4C9111D1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785</Words>
  <Characters>4319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2016-06-22T12:42:00Z</dcterms:created>
  <dcterms:modified xsi:type="dcterms:W3CDTF">2016-06-22T12:42:00Z</dcterms:modified>
</cp:coreProperties>
</file>