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44" w:rsidRDefault="00573044" w:rsidP="00573044">
      <w:r>
        <w:rPr>
          <w:noProof/>
          <w:lang w:eastAsia="fr-FR"/>
        </w:rPr>
        <w:drawing>
          <wp:inline distT="0" distB="0" distL="0" distR="0" wp14:anchorId="105B523C" wp14:editId="1A6E76A1">
            <wp:extent cx="1155065" cy="112649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426" cy="1126842"/>
                    </a:xfrm>
                    <a:prstGeom prst="rect">
                      <a:avLst/>
                    </a:prstGeom>
                  </pic:spPr>
                </pic:pic>
              </a:graphicData>
            </a:graphic>
          </wp:inline>
        </w:drawing>
      </w:r>
    </w:p>
    <w:p w:rsidR="00CD5145" w:rsidRDefault="00573044" w:rsidP="00573044">
      <w:pPr>
        <w:spacing w:after="0"/>
        <w:jc w:val="center"/>
        <w:rPr>
          <w:sz w:val="32"/>
          <w:szCs w:val="32"/>
        </w:rPr>
      </w:pPr>
      <w:r>
        <w:rPr>
          <w:sz w:val="32"/>
          <w:szCs w:val="32"/>
        </w:rPr>
        <w:t>1</w:t>
      </w:r>
      <w:r w:rsidRPr="00573044">
        <w:rPr>
          <w:sz w:val="32"/>
          <w:szCs w:val="32"/>
          <w:vertAlign w:val="superscript"/>
        </w:rPr>
        <w:t>er</w:t>
      </w:r>
      <w:r>
        <w:rPr>
          <w:sz w:val="32"/>
          <w:szCs w:val="32"/>
        </w:rPr>
        <w:t xml:space="preserve"> novembre 2016</w:t>
      </w:r>
    </w:p>
    <w:p w:rsidR="00573044" w:rsidRDefault="00573044" w:rsidP="00573044">
      <w:pPr>
        <w:spacing w:after="0"/>
        <w:jc w:val="center"/>
        <w:rPr>
          <w:sz w:val="32"/>
          <w:szCs w:val="32"/>
        </w:rPr>
      </w:pPr>
      <w:r>
        <w:rPr>
          <w:sz w:val="32"/>
          <w:szCs w:val="32"/>
        </w:rPr>
        <w:t>Toussaint</w:t>
      </w:r>
    </w:p>
    <w:p w:rsidR="00573044" w:rsidRDefault="00573044" w:rsidP="00573044">
      <w:pPr>
        <w:spacing w:after="0"/>
        <w:jc w:val="center"/>
        <w:rPr>
          <w:sz w:val="32"/>
          <w:szCs w:val="32"/>
        </w:rPr>
      </w:pPr>
    </w:p>
    <w:p w:rsidR="00573044" w:rsidRDefault="00573044" w:rsidP="00573044">
      <w:pPr>
        <w:spacing w:after="0"/>
        <w:jc w:val="center"/>
        <w:rPr>
          <w:i/>
          <w:sz w:val="44"/>
          <w:szCs w:val="44"/>
        </w:rPr>
      </w:pPr>
      <w:r>
        <w:rPr>
          <w:i/>
          <w:sz w:val="44"/>
          <w:szCs w:val="44"/>
        </w:rPr>
        <w:t>Heureux invités !</w:t>
      </w:r>
    </w:p>
    <w:p w:rsidR="00573044" w:rsidRPr="00871A07" w:rsidRDefault="00871A07" w:rsidP="00871A07">
      <w:pPr>
        <w:tabs>
          <w:tab w:val="left" w:pos="3820"/>
        </w:tabs>
        <w:spacing w:after="0"/>
        <w:rPr>
          <w:i/>
          <w:sz w:val="32"/>
          <w:szCs w:val="32"/>
        </w:rPr>
      </w:pPr>
      <w:r>
        <w:rPr>
          <w:i/>
          <w:sz w:val="44"/>
          <w:szCs w:val="44"/>
        </w:rPr>
        <w:tab/>
      </w:r>
    </w:p>
    <w:p w:rsidR="00573044" w:rsidRDefault="00573044" w:rsidP="00573044">
      <w:pPr>
        <w:spacing w:after="0"/>
        <w:jc w:val="both"/>
        <w:rPr>
          <w:i/>
          <w:sz w:val="32"/>
          <w:szCs w:val="32"/>
        </w:rPr>
      </w:pPr>
      <w:r>
        <w:rPr>
          <w:i/>
          <w:sz w:val="32"/>
          <w:szCs w:val="32"/>
        </w:rPr>
        <w:t>Dieu voit grand et il nous aime en grand : « Nous lui serons semblables », dit St Jean (2</w:t>
      </w:r>
      <w:r w:rsidRPr="00573044">
        <w:rPr>
          <w:i/>
          <w:sz w:val="32"/>
          <w:szCs w:val="32"/>
          <w:vertAlign w:val="superscript"/>
        </w:rPr>
        <w:t>ème</w:t>
      </w:r>
      <w:r>
        <w:rPr>
          <w:i/>
          <w:sz w:val="32"/>
          <w:szCs w:val="32"/>
        </w:rPr>
        <w:t xml:space="preserve"> Lecture), c’est presque inouï ! Dieu fait de nous ses enfants, il nous fait vivre de sa vie.</w:t>
      </w:r>
    </w:p>
    <w:p w:rsidR="00573044" w:rsidRDefault="00573044" w:rsidP="00573044">
      <w:pPr>
        <w:spacing w:after="0"/>
        <w:jc w:val="both"/>
        <w:rPr>
          <w:i/>
          <w:sz w:val="32"/>
          <w:szCs w:val="32"/>
        </w:rPr>
      </w:pPr>
      <w:r>
        <w:rPr>
          <w:i/>
          <w:sz w:val="32"/>
          <w:szCs w:val="32"/>
        </w:rPr>
        <w:t xml:space="preserve">C’est bien cela, le don de la sainteté : laisser couler, en nos veines, en nos vies, la vie divine qui nous irrigue depuis notre baptême, qui vivifie les pauvres de cœur, les doux, les miséricordieux Évangile). Qui réjouit tous ceux qui mettent leur foi dans le Seigneur. Ils sont, dès aujourd’hui, peuple de la louange (psaume), foule immense fêtant </w:t>
      </w:r>
      <w:r w:rsidR="00871A07">
        <w:rPr>
          <w:i/>
          <w:sz w:val="32"/>
          <w:szCs w:val="32"/>
        </w:rPr>
        <w:t>l’Agneau vainqueur (1</w:t>
      </w:r>
      <w:r w:rsidR="00871A07" w:rsidRPr="00871A07">
        <w:rPr>
          <w:i/>
          <w:sz w:val="32"/>
          <w:szCs w:val="32"/>
          <w:vertAlign w:val="superscript"/>
        </w:rPr>
        <w:t>ère</w:t>
      </w:r>
      <w:r w:rsidR="00871A07">
        <w:rPr>
          <w:i/>
          <w:sz w:val="32"/>
          <w:szCs w:val="32"/>
        </w:rPr>
        <w:t xml:space="preserve"> Lecture), témoins et artisans du Royaume qui grandit. Sommes-nous bien de ceux-là ?</w:t>
      </w:r>
    </w:p>
    <w:p w:rsidR="00871A07" w:rsidRDefault="00871A07" w:rsidP="00573044">
      <w:pPr>
        <w:spacing w:after="0"/>
        <w:jc w:val="both"/>
        <w:rPr>
          <w:i/>
          <w:sz w:val="32"/>
          <w:szCs w:val="32"/>
        </w:rPr>
      </w:pPr>
    </w:p>
    <w:p w:rsidR="00871A07" w:rsidRDefault="00871A07" w:rsidP="00573044">
      <w:pPr>
        <w:spacing w:after="0"/>
        <w:jc w:val="both"/>
        <w:rPr>
          <w:b/>
          <w:sz w:val="28"/>
          <w:szCs w:val="28"/>
        </w:rPr>
      </w:pPr>
      <w:r w:rsidRPr="00871A07">
        <w:rPr>
          <w:b/>
          <w:sz w:val="28"/>
          <w:szCs w:val="28"/>
        </w:rPr>
        <w:t>Chant d’entrée :</w:t>
      </w:r>
      <w:r>
        <w:rPr>
          <w:b/>
          <w:sz w:val="28"/>
          <w:szCs w:val="28"/>
        </w:rPr>
        <w:tab/>
        <w:t>Église du Seigneur   K 128</w:t>
      </w:r>
    </w:p>
    <w:p w:rsidR="00871A07" w:rsidRPr="00871A07" w:rsidRDefault="00871A07" w:rsidP="00573044">
      <w:pPr>
        <w:spacing w:after="0"/>
        <w:jc w:val="both"/>
        <w:rPr>
          <w:b/>
          <w:sz w:val="16"/>
          <w:szCs w:val="16"/>
        </w:rPr>
      </w:pPr>
    </w:p>
    <w:p w:rsidR="00871A07" w:rsidRPr="00871A07" w:rsidRDefault="00871A07" w:rsidP="00871A07">
      <w:pPr>
        <w:pStyle w:val="Refrain"/>
        <w:rPr>
          <w:rFonts w:asciiTheme="minorHAnsi" w:hAnsiTheme="minorHAnsi"/>
          <w:sz w:val="32"/>
          <w:szCs w:val="32"/>
        </w:rPr>
      </w:pPr>
      <w:r w:rsidRPr="00871A07">
        <w:rPr>
          <w:rFonts w:asciiTheme="minorHAnsi" w:hAnsiTheme="minorHAnsi"/>
          <w:sz w:val="32"/>
          <w:szCs w:val="32"/>
        </w:rPr>
        <w:t xml:space="preserve">Peuple de Dieu, cité de l’Emmanuel, </w:t>
      </w:r>
    </w:p>
    <w:p w:rsidR="00871A07" w:rsidRPr="00871A07" w:rsidRDefault="00871A07" w:rsidP="00871A07">
      <w:pPr>
        <w:pStyle w:val="Refrain"/>
        <w:rPr>
          <w:rFonts w:asciiTheme="minorHAnsi" w:hAnsiTheme="minorHAnsi"/>
          <w:sz w:val="32"/>
          <w:szCs w:val="32"/>
        </w:rPr>
      </w:pPr>
      <w:r w:rsidRPr="00871A07">
        <w:rPr>
          <w:rFonts w:asciiTheme="minorHAnsi" w:hAnsiTheme="minorHAnsi"/>
          <w:sz w:val="32"/>
          <w:szCs w:val="32"/>
        </w:rPr>
        <w:t>Peuple</w:t>
      </w:r>
      <w:r>
        <w:rPr>
          <w:rFonts w:asciiTheme="minorHAnsi" w:hAnsiTheme="minorHAnsi"/>
          <w:sz w:val="32"/>
          <w:szCs w:val="32"/>
        </w:rPr>
        <w:t xml:space="preserve"> de Dieu</w:t>
      </w:r>
      <w:r w:rsidRPr="00871A07">
        <w:rPr>
          <w:rFonts w:asciiTheme="minorHAnsi" w:hAnsiTheme="minorHAnsi"/>
          <w:sz w:val="32"/>
          <w:szCs w:val="32"/>
        </w:rPr>
        <w:t xml:space="preserve"> sauvé dans le sang du Christ, </w:t>
      </w:r>
    </w:p>
    <w:p w:rsidR="00871A07" w:rsidRPr="00871A07" w:rsidRDefault="00871A07" w:rsidP="00871A07">
      <w:pPr>
        <w:pStyle w:val="Refrain"/>
        <w:rPr>
          <w:rFonts w:asciiTheme="minorHAnsi" w:hAnsiTheme="minorHAnsi"/>
          <w:sz w:val="32"/>
          <w:szCs w:val="32"/>
        </w:rPr>
      </w:pPr>
      <w:r w:rsidRPr="00871A07">
        <w:rPr>
          <w:rFonts w:asciiTheme="minorHAnsi" w:hAnsiTheme="minorHAnsi"/>
          <w:sz w:val="32"/>
          <w:szCs w:val="32"/>
        </w:rPr>
        <w:t xml:space="preserve"> Peuple de baptisés, Église du Seigneur, louange à toi !</w:t>
      </w:r>
    </w:p>
    <w:p w:rsidR="00871A07" w:rsidRPr="00871A07" w:rsidRDefault="00871A07" w:rsidP="00871A07">
      <w:pPr>
        <w:ind w:left="685" w:hanging="425"/>
        <w:rPr>
          <w:rFonts w:ascii="Comic Sans MS" w:hAnsi="Comic Sans MS" w:cs="Comic Sans MS"/>
          <w:color w:val="000000"/>
          <w:sz w:val="16"/>
          <w:szCs w:val="16"/>
        </w:rPr>
      </w:pPr>
    </w:p>
    <w:p w:rsidR="00871A07" w:rsidRPr="00871A07" w:rsidRDefault="00871A07" w:rsidP="00871A07">
      <w:pPr>
        <w:pStyle w:val="Couplets"/>
        <w:ind w:left="705" w:hanging="705"/>
        <w:rPr>
          <w:rFonts w:asciiTheme="minorHAnsi" w:hAnsiTheme="minorHAnsi"/>
          <w:sz w:val="32"/>
          <w:szCs w:val="32"/>
        </w:rPr>
      </w:pPr>
      <w:r w:rsidRPr="00871A07">
        <w:rPr>
          <w:rFonts w:asciiTheme="minorHAnsi" w:hAnsiTheme="minorHAnsi"/>
          <w:sz w:val="32"/>
          <w:szCs w:val="32"/>
        </w:rPr>
        <w:t>1.</w:t>
      </w:r>
      <w:r w:rsidRPr="00871A07">
        <w:rPr>
          <w:rFonts w:asciiTheme="minorHAnsi" w:hAnsiTheme="minorHAnsi"/>
          <w:sz w:val="32"/>
          <w:szCs w:val="32"/>
        </w:rPr>
        <w:tab/>
        <w:t>Peuple choisi pour être ami de Dieu, rappelle-toi l’Alliance avec Moïse, et la promesse faite à ceux qui croient dans le Seigneur.</w:t>
      </w:r>
    </w:p>
    <w:p w:rsidR="00871A07" w:rsidRPr="00EE1CD4" w:rsidRDefault="00871A07" w:rsidP="00871A07">
      <w:pPr>
        <w:pStyle w:val="Couplets"/>
        <w:rPr>
          <w:rFonts w:asciiTheme="minorHAnsi" w:hAnsiTheme="minorHAnsi"/>
          <w:sz w:val="16"/>
          <w:szCs w:val="16"/>
        </w:rPr>
      </w:pPr>
    </w:p>
    <w:p w:rsidR="00871A07" w:rsidRPr="00871A07" w:rsidRDefault="00871A07" w:rsidP="00871A07">
      <w:pPr>
        <w:pStyle w:val="Couplets"/>
        <w:ind w:left="705" w:hanging="705"/>
        <w:rPr>
          <w:rFonts w:asciiTheme="minorHAnsi" w:hAnsiTheme="minorHAnsi"/>
          <w:sz w:val="32"/>
          <w:szCs w:val="32"/>
        </w:rPr>
      </w:pPr>
      <w:r w:rsidRPr="00871A07">
        <w:rPr>
          <w:rFonts w:asciiTheme="minorHAnsi" w:hAnsiTheme="minorHAnsi"/>
          <w:sz w:val="32"/>
          <w:szCs w:val="32"/>
        </w:rPr>
        <w:t>2.</w:t>
      </w:r>
      <w:r w:rsidRPr="00871A07">
        <w:rPr>
          <w:rFonts w:asciiTheme="minorHAnsi" w:hAnsiTheme="minorHAnsi"/>
          <w:sz w:val="32"/>
          <w:szCs w:val="32"/>
        </w:rPr>
        <w:tab/>
        <w:t>Peuple choisi pour être ami de Dieu, rappelle-toi l’annonce du Baptiste : « Dieu va venir, prépar</w:t>
      </w:r>
      <w:r>
        <w:rPr>
          <w:rFonts w:asciiTheme="minorHAnsi" w:hAnsiTheme="minorHAnsi"/>
          <w:sz w:val="32"/>
          <w:szCs w:val="32"/>
        </w:rPr>
        <w:t xml:space="preserve">e le chemin, change ton </w:t>
      </w:r>
      <w:r w:rsidR="00AC0232">
        <w:rPr>
          <w:rFonts w:asciiTheme="minorHAnsi" w:hAnsiTheme="minorHAnsi"/>
          <w:sz w:val="32"/>
          <w:szCs w:val="32"/>
        </w:rPr>
        <w:t>cœur. »</w:t>
      </w:r>
    </w:p>
    <w:p w:rsidR="00871A07" w:rsidRDefault="00871A07" w:rsidP="00871A07">
      <w:pPr>
        <w:pStyle w:val="Couplets"/>
      </w:pPr>
    </w:p>
    <w:p w:rsidR="00871A07" w:rsidRDefault="00871A07" w:rsidP="00871A07">
      <w:pPr>
        <w:pStyle w:val="Couplets"/>
      </w:pPr>
    </w:p>
    <w:p w:rsidR="00871A07" w:rsidRPr="00871A07" w:rsidRDefault="00871A07" w:rsidP="00871A07">
      <w:pPr>
        <w:pStyle w:val="Couplets"/>
        <w:ind w:left="705" w:hanging="705"/>
        <w:rPr>
          <w:rFonts w:asciiTheme="minorHAnsi" w:hAnsiTheme="minorHAnsi"/>
          <w:sz w:val="32"/>
          <w:szCs w:val="32"/>
        </w:rPr>
      </w:pPr>
      <w:r>
        <w:rPr>
          <w:rFonts w:asciiTheme="minorHAnsi" w:hAnsiTheme="minorHAnsi"/>
          <w:sz w:val="32"/>
          <w:szCs w:val="32"/>
        </w:rPr>
        <w:t>3</w:t>
      </w:r>
      <w:r w:rsidRPr="00871A07">
        <w:rPr>
          <w:rFonts w:asciiTheme="minorHAnsi" w:hAnsiTheme="minorHAnsi"/>
          <w:sz w:val="32"/>
          <w:szCs w:val="32"/>
        </w:rPr>
        <w:t xml:space="preserve">. </w:t>
      </w:r>
      <w:r w:rsidRPr="00871A07">
        <w:rPr>
          <w:rFonts w:asciiTheme="minorHAnsi" w:hAnsiTheme="minorHAnsi"/>
          <w:sz w:val="32"/>
          <w:szCs w:val="32"/>
        </w:rPr>
        <w:tab/>
        <w:t>Peuple choisi pour être ami de Dieu, rappelle-toi le Christ et l’Évangile : « Restez en moi, vivez de mon amour, » dit le Seigneur</w:t>
      </w:r>
    </w:p>
    <w:p w:rsidR="00871A07" w:rsidRPr="00EE1CD4" w:rsidRDefault="00871A07" w:rsidP="00871A07">
      <w:pPr>
        <w:pStyle w:val="Couplets"/>
        <w:rPr>
          <w:rFonts w:asciiTheme="minorHAnsi" w:hAnsiTheme="minorHAnsi"/>
          <w:sz w:val="16"/>
          <w:szCs w:val="16"/>
        </w:rPr>
      </w:pPr>
    </w:p>
    <w:p w:rsidR="00871A07" w:rsidRPr="00871A07" w:rsidRDefault="00871A07" w:rsidP="00871A07">
      <w:pPr>
        <w:pStyle w:val="Couplets"/>
        <w:ind w:left="705" w:hanging="705"/>
        <w:rPr>
          <w:rFonts w:asciiTheme="minorHAnsi" w:hAnsiTheme="minorHAnsi"/>
          <w:sz w:val="32"/>
          <w:szCs w:val="32"/>
        </w:rPr>
      </w:pPr>
      <w:r>
        <w:rPr>
          <w:rFonts w:asciiTheme="minorHAnsi" w:hAnsiTheme="minorHAnsi"/>
          <w:sz w:val="32"/>
          <w:szCs w:val="32"/>
        </w:rPr>
        <w:t>4</w:t>
      </w:r>
      <w:r w:rsidRPr="00871A07">
        <w:rPr>
          <w:rFonts w:asciiTheme="minorHAnsi" w:hAnsiTheme="minorHAnsi"/>
          <w:sz w:val="32"/>
          <w:szCs w:val="32"/>
        </w:rPr>
        <w:t>.</w:t>
      </w:r>
      <w:r>
        <w:rPr>
          <w:rFonts w:asciiTheme="minorHAnsi" w:hAnsiTheme="minorHAnsi"/>
          <w:sz w:val="32"/>
          <w:szCs w:val="32"/>
        </w:rPr>
        <w:tab/>
      </w:r>
      <w:r w:rsidRPr="00871A07">
        <w:rPr>
          <w:rFonts w:asciiTheme="minorHAnsi" w:hAnsiTheme="minorHAnsi"/>
          <w:sz w:val="32"/>
          <w:szCs w:val="32"/>
        </w:rPr>
        <w:t xml:space="preserve"> Peuple choisi pour être ami de Dieu, rappelle-toi l’effort de ceux qui luttent pour plus d’amour, de paix, de charité dans l’univers.</w:t>
      </w:r>
    </w:p>
    <w:p w:rsidR="00871A07" w:rsidRPr="00EE1CD4" w:rsidRDefault="00871A07" w:rsidP="00871A07">
      <w:pPr>
        <w:pStyle w:val="Couplets"/>
        <w:rPr>
          <w:rFonts w:asciiTheme="minorHAnsi" w:hAnsiTheme="minorHAnsi"/>
          <w:sz w:val="16"/>
          <w:szCs w:val="16"/>
        </w:rPr>
      </w:pPr>
    </w:p>
    <w:p w:rsidR="00871A07" w:rsidRPr="00871A07" w:rsidRDefault="00EE1CD4" w:rsidP="00871A07">
      <w:pPr>
        <w:pStyle w:val="Couplets"/>
        <w:ind w:left="705" w:hanging="705"/>
        <w:rPr>
          <w:rFonts w:asciiTheme="minorHAnsi" w:hAnsiTheme="minorHAnsi"/>
          <w:sz w:val="32"/>
          <w:szCs w:val="32"/>
        </w:rPr>
      </w:pPr>
      <w:r>
        <w:rPr>
          <w:rFonts w:asciiTheme="minorHAnsi" w:hAnsiTheme="minorHAnsi"/>
          <w:sz w:val="32"/>
          <w:szCs w:val="32"/>
        </w:rPr>
        <w:t>5</w:t>
      </w:r>
      <w:r w:rsidR="00871A07" w:rsidRPr="00871A07">
        <w:rPr>
          <w:rFonts w:asciiTheme="minorHAnsi" w:hAnsiTheme="minorHAnsi"/>
          <w:sz w:val="32"/>
          <w:szCs w:val="32"/>
        </w:rPr>
        <w:t>.</w:t>
      </w:r>
      <w:r w:rsidR="00871A07" w:rsidRPr="00871A07">
        <w:rPr>
          <w:rFonts w:asciiTheme="minorHAnsi" w:hAnsiTheme="minorHAnsi"/>
          <w:sz w:val="32"/>
          <w:szCs w:val="32"/>
        </w:rPr>
        <w:tab/>
        <w:t>Peuple choisi pour être ami de Dieu, rappelle-toi ta marche d’espérance vers le Royaume où cesse toute peur, près du Seigneur.</w:t>
      </w:r>
    </w:p>
    <w:p w:rsidR="00871A07" w:rsidRDefault="00871A07" w:rsidP="00573044">
      <w:pPr>
        <w:spacing w:after="0"/>
        <w:jc w:val="both"/>
        <w:rPr>
          <w:sz w:val="32"/>
          <w:szCs w:val="32"/>
        </w:rPr>
      </w:pPr>
    </w:p>
    <w:p w:rsidR="00EE1CD4" w:rsidRDefault="00EE1CD4" w:rsidP="00573044">
      <w:pPr>
        <w:spacing w:after="0"/>
        <w:jc w:val="both"/>
        <w:rPr>
          <w:b/>
          <w:sz w:val="32"/>
          <w:szCs w:val="32"/>
        </w:rPr>
      </w:pPr>
      <w:r>
        <w:rPr>
          <w:b/>
          <w:sz w:val="32"/>
          <w:szCs w:val="32"/>
        </w:rPr>
        <w:t>1</w:t>
      </w:r>
      <w:r w:rsidRPr="00EE1CD4">
        <w:rPr>
          <w:b/>
          <w:sz w:val="32"/>
          <w:szCs w:val="32"/>
          <w:vertAlign w:val="superscript"/>
        </w:rPr>
        <w:t>ère</w:t>
      </w:r>
      <w:r>
        <w:rPr>
          <w:b/>
          <w:sz w:val="32"/>
          <w:szCs w:val="32"/>
        </w:rPr>
        <w:t xml:space="preserve"> Lecture : </w:t>
      </w:r>
      <w:proofErr w:type="spellStart"/>
      <w:r>
        <w:rPr>
          <w:b/>
          <w:sz w:val="32"/>
          <w:szCs w:val="32"/>
        </w:rPr>
        <w:t>Ap</w:t>
      </w:r>
      <w:proofErr w:type="spellEnd"/>
      <w:r>
        <w:rPr>
          <w:b/>
          <w:sz w:val="32"/>
          <w:szCs w:val="32"/>
        </w:rPr>
        <w:t xml:space="preserve"> 7, 2-4. 9-14</w:t>
      </w:r>
    </w:p>
    <w:p w:rsidR="00EE1CD4" w:rsidRDefault="00EE1CD4" w:rsidP="00573044">
      <w:pPr>
        <w:spacing w:after="0"/>
        <w:jc w:val="both"/>
        <w:rPr>
          <w:i/>
          <w:sz w:val="32"/>
          <w:szCs w:val="32"/>
        </w:rPr>
      </w:pPr>
      <w:r>
        <w:rPr>
          <w:i/>
          <w:sz w:val="32"/>
          <w:szCs w:val="32"/>
        </w:rPr>
        <w:t>Pour apporter un message d’espérance aux chrétiens du 1</w:t>
      </w:r>
      <w:r w:rsidRPr="00EE1CD4">
        <w:rPr>
          <w:i/>
          <w:sz w:val="32"/>
          <w:szCs w:val="32"/>
          <w:vertAlign w:val="superscript"/>
        </w:rPr>
        <w:t>er</w:t>
      </w:r>
      <w:r>
        <w:rPr>
          <w:i/>
          <w:sz w:val="32"/>
          <w:szCs w:val="32"/>
        </w:rPr>
        <w:t xml:space="preserve"> siècle confrontés aux persécutions, St Jean recourt au langage symbolique et codé de l’Apocalypse. Sa vision raconte le triomphe du Christ sur le mal et la fête éternelle des élus autour de l’Agneau vainqueur.</w:t>
      </w:r>
    </w:p>
    <w:p w:rsidR="00EE1CD4" w:rsidRDefault="00EE1CD4" w:rsidP="00573044">
      <w:pPr>
        <w:spacing w:after="0"/>
        <w:jc w:val="both"/>
        <w:rPr>
          <w:i/>
          <w:sz w:val="32"/>
          <w:szCs w:val="32"/>
        </w:rPr>
      </w:pPr>
    </w:p>
    <w:p w:rsidR="00EE1CD4" w:rsidRDefault="00EE1CD4" w:rsidP="00573044">
      <w:pPr>
        <w:spacing w:after="0"/>
        <w:jc w:val="both"/>
        <w:rPr>
          <w:b/>
          <w:sz w:val="32"/>
          <w:szCs w:val="32"/>
        </w:rPr>
      </w:pPr>
      <w:r>
        <w:rPr>
          <w:b/>
          <w:sz w:val="32"/>
          <w:szCs w:val="32"/>
        </w:rPr>
        <w:t>Psaume 23</w:t>
      </w:r>
    </w:p>
    <w:p w:rsidR="00EE1CD4" w:rsidRDefault="00EE1CD4" w:rsidP="00573044">
      <w:pPr>
        <w:spacing w:after="0"/>
        <w:jc w:val="both"/>
        <w:rPr>
          <w:i/>
          <w:sz w:val="32"/>
          <w:szCs w:val="32"/>
        </w:rPr>
      </w:pPr>
      <w:r>
        <w:rPr>
          <w:i/>
          <w:sz w:val="32"/>
          <w:szCs w:val="32"/>
        </w:rPr>
        <w:t>Sauvés par le Christ, nous sommes le peuple en marche vers le Dieu saint et la gloire du ciel. Chantons notre joie !</w:t>
      </w:r>
    </w:p>
    <w:p w:rsidR="00EE1CD4" w:rsidRPr="00AC0232" w:rsidRDefault="00EE1CD4" w:rsidP="00573044">
      <w:pPr>
        <w:spacing w:after="0"/>
        <w:jc w:val="both"/>
        <w:rPr>
          <w:i/>
          <w:sz w:val="16"/>
          <w:szCs w:val="16"/>
        </w:rPr>
      </w:pPr>
    </w:p>
    <w:p w:rsidR="00EE1CD4" w:rsidRDefault="00EE1CD4" w:rsidP="00573044">
      <w:pPr>
        <w:spacing w:after="0"/>
        <w:jc w:val="both"/>
        <w:rPr>
          <w:b/>
          <w:sz w:val="32"/>
          <w:szCs w:val="32"/>
        </w:rPr>
      </w:pPr>
      <w:r>
        <w:rPr>
          <w:b/>
          <w:sz w:val="32"/>
          <w:szCs w:val="32"/>
        </w:rPr>
        <w:t xml:space="preserve">Voici </w:t>
      </w:r>
      <w:r w:rsidR="00AC0232">
        <w:rPr>
          <w:b/>
          <w:sz w:val="32"/>
          <w:szCs w:val="32"/>
        </w:rPr>
        <w:t>le peuple</w:t>
      </w:r>
      <w:r>
        <w:rPr>
          <w:b/>
          <w:sz w:val="32"/>
          <w:szCs w:val="32"/>
        </w:rPr>
        <w:t xml:space="preserve"> immense de ceux qui</w:t>
      </w:r>
      <w:r w:rsidR="00AC0232">
        <w:rPr>
          <w:b/>
          <w:sz w:val="32"/>
          <w:szCs w:val="32"/>
        </w:rPr>
        <w:t xml:space="preserve"> t’ont cherché.</w:t>
      </w:r>
    </w:p>
    <w:p w:rsidR="00AC0232" w:rsidRPr="00AC0232" w:rsidRDefault="00AC0232" w:rsidP="00573044">
      <w:pPr>
        <w:spacing w:after="0"/>
        <w:jc w:val="both"/>
        <w:rPr>
          <w:b/>
          <w:sz w:val="16"/>
          <w:szCs w:val="16"/>
        </w:rPr>
      </w:pPr>
    </w:p>
    <w:p w:rsidR="00AC0232" w:rsidRPr="00AC0232" w:rsidRDefault="00AC0232" w:rsidP="00573044">
      <w:pPr>
        <w:spacing w:after="0"/>
        <w:jc w:val="both"/>
        <w:rPr>
          <w:sz w:val="32"/>
          <w:szCs w:val="32"/>
        </w:rPr>
      </w:pPr>
      <w:r w:rsidRPr="00AC0232">
        <w:rPr>
          <w:sz w:val="32"/>
          <w:szCs w:val="32"/>
        </w:rPr>
        <w:t>Au Seigneur, le monde et sa richesse,</w:t>
      </w:r>
    </w:p>
    <w:p w:rsidR="00AC0232" w:rsidRPr="00AC0232" w:rsidRDefault="00AC0232" w:rsidP="00573044">
      <w:pPr>
        <w:spacing w:after="0"/>
        <w:jc w:val="both"/>
        <w:rPr>
          <w:sz w:val="32"/>
          <w:szCs w:val="32"/>
        </w:rPr>
      </w:pPr>
      <w:r w:rsidRPr="00AC0232">
        <w:rPr>
          <w:sz w:val="32"/>
          <w:szCs w:val="32"/>
        </w:rPr>
        <w:t>La terre et tous ses habitants !</w:t>
      </w:r>
    </w:p>
    <w:p w:rsidR="00AC0232" w:rsidRDefault="00AC0232" w:rsidP="00573044">
      <w:pPr>
        <w:spacing w:after="0"/>
        <w:jc w:val="both"/>
        <w:rPr>
          <w:sz w:val="32"/>
          <w:szCs w:val="32"/>
        </w:rPr>
      </w:pPr>
      <w:r w:rsidRPr="00AC0232">
        <w:rPr>
          <w:sz w:val="32"/>
          <w:szCs w:val="32"/>
        </w:rPr>
        <w:t>C’est lui qui l’a fondé</w:t>
      </w:r>
      <w:r>
        <w:rPr>
          <w:sz w:val="32"/>
          <w:szCs w:val="32"/>
        </w:rPr>
        <w:t>e</w:t>
      </w:r>
      <w:r w:rsidRPr="00AC0232">
        <w:rPr>
          <w:sz w:val="32"/>
          <w:szCs w:val="32"/>
        </w:rPr>
        <w:t xml:space="preserve"> sur les mers</w:t>
      </w:r>
    </w:p>
    <w:p w:rsidR="00AC0232" w:rsidRDefault="00AC0232" w:rsidP="00573044">
      <w:pPr>
        <w:spacing w:after="0"/>
        <w:jc w:val="both"/>
        <w:rPr>
          <w:sz w:val="32"/>
          <w:szCs w:val="32"/>
        </w:rPr>
      </w:pPr>
      <w:r>
        <w:rPr>
          <w:sz w:val="32"/>
          <w:szCs w:val="32"/>
        </w:rPr>
        <w:t>Et la garde inébranlable sur les flots.</w:t>
      </w:r>
    </w:p>
    <w:p w:rsidR="00AC0232" w:rsidRPr="00AC0232" w:rsidRDefault="00AC0232" w:rsidP="00573044">
      <w:pPr>
        <w:spacing w:after="0"/>
        <w:jc w:val="both"/>
        <w:rPr>
          <w:sz w:val="16"/>
          <w:szCs w:val="16"/>
        </w:rPr>
      </w:pPr>
    </w:p>
    <w:p w:rsidR="00AC0232" w:rsidRDefault="00AC0232" w:rsidP="00573044">
      <w:pPr>
        <w:spacing w:after="0"/>
        <w:jc w:val="both"/>
        <w:rPr>
          <w:sz w:val="32"/>
          <w:szCs w:val="32"/>
        </w:rPr>
      </w:pPr>
      <w:r>
        <w:rPr>
          <w:sz w:val="32"/>
          <w:szCs w:val="32"/>
        </w:rPr>
        <w:t>Qui peut gravir la montagne du Seigneur</w:t>
      </w:r>
    </w:p>
    <w:p w:rsidR="00AC0232" w:rsidRDefault="00AC0232" w:rsidP="00573044">
      <w:pPr>
        <w:spacing w:after="0"/>
        <w:jc w:val="both"/>
        <w:rPr>
          <w:sz w:val="32"/>
          <w:szCs w:val="32"/>
        </w:rPr>
      </w:pPr>
      <w:r>
        <w:rPr>
          <w:sz w:val="32"/>
          <w:szCs w:val="32"/>
        </w:rPr>
        <w:t>Et se tenir dans le lieu saint ?</w:t>
      </w:r>
    </w:p>
    <w:p w:rsidR="00AC0232" w:rsidRDefault="00AC0232" w:rsidP="00573044">
      <w:pPr>
        <w:spacing w:after="0"/>
        <w:jc w:val="both"/>
        <w:rPr>
          <w:sz w:val="32"/>
          <w:szCs w:val="32"/>
        </w:rPr>
      </w:pPr>
      <w:r>
        <w:rPr>
          <w:sz w:val="32"/>
          <w:szCs w:val="32"/>
        </w:rPr>
        <w:t>L’homme au cœur pur, aux mains innocentes,</w:t>
      </w:r>
    </w:p>
    <w:p w:rsidR="00AC0232" w:rsidRDefault="00AC0232" w:rsidP="00573044">
      <w:pPr>
        <w:spacing w:after="0"/>
        <w:jc w:val="both"/>
        <w:rPr>
          <w:sz w:val="32"/>
          <w:szCs w:val="32"/>
        </w:rPr>
      </w:pPr>
      <w:r>
        <w:rPr>
          <w:sz w:val="32"/>
          <w:szCs w:val="32"/>
        </w:rPr>
        <w:t>Qui ne livre pas son âme aux idoles.</w:t>
      </w:r>
    </w:p>
    <w:p w:rsidR="00AC0232" w:rsidRDefault="00AC0232" w:rsidP="00573044">
      <w:pPr>
        <w:spacing w:after="0"/>
        <w:jc w:val="both"/>
        <w:rPr>
          <w:sz w:val="32"/>
          <w:szCs w:val="32"/>
        </w:rPr>
      </w:pPr>
    </w:p>
    <w:p w:rsidR="00AC0232" w:rsidRDefault="00AC0232" w:rsidP="00573044">
      <w:pPr>
        <w:spacing w:after="0"/>
        <w:jc w:val="both"/>
        <w:rPr>
          <w:sz w:val="32"/>
          <w:szCs w:val="32"/>
        </w:rPr>
      </w:pPr>
      <w:r>
        <w:rPr>
          <w:sz w:val="32"/>
          <w:szCs w:val="32"/>
        </w:rPr>
        <w:t>Il obtient du Seigneur la bénédiction</w:t>
      </w:r>
    </w:p>
    <w:p w:rsidR="00AC0232" w:rsidRDefault="00AC0232" w:rsidP="00573044">
      <w:pPr>
        <w:spacing w:after="0"/>
        <w:jc w:val="both"/>
        <w:rPr>
          <w:sz w:val="32"/>
          <w:szCs w:val="32"/>
        </w:rPr>
      </w:pPr>
      <w:r>
        <w:rPr>
          <w:sz w:val="32"/>
          <w:szCs w:val="32"/>
        </w:rPr>
        <w:t>Et de Dieu, son Sauveur, la justice.</w:t>
      </w:r>
    </w:p>
    <w:p w:rsidR="00AC0232" w:rsidRDefault="00AC0232" w:rsidP="00573044">
      <w:pPr>
        <w:spacing w:after="0"/>
        <w:jc w:val="both"/>
        <w:rPr>
          <w:sz w:val="32"/>
          <w:szCs w:val="32"/>
        </w:rPr>
      </w:pPr>
      <w:r>
        <w:rPr>
          <w:sz w:val="32"/>
          <w:szCs w:val="32"/>
        </w:rPr>
        <w:t>Voici le peuple de ceux qui te cherchent !</w:t>
      </w:r>
    </w:p>
    <w:p w:rsidR="00AC0232" w:rsidRDefault="00AC0232" w:rsidP="00573044">
      <w:pPr>
        <w:spacing w:after="0"/>
        <w:jc w:val="both"/>
        <w:rPr>
          <w:sz w:val="32"/>
          <w:szCs w:val="32"/>
        </w:rPr>
      </w:pPr>
      <w:r>
        <w:rPr>
          <w:sz w:val="32"/>
          <w:szCs w:val="32"/>
        </w:rPr>
        <w:t>Voici Jacob qui recherche ta face !</w:t>
      </w:r>
    </w:p>
    <w:p w:rsidR="00AC0232" w:rsidRDefault="00AC0232" w:rsidP="00573044">
      <w:pPr>
        <w:spacing w:after="0"/>
        <w:jc w:val="both"/>
        <w:rPr>
          <w:sz w:val="32"/>
          <w:szCs w:val="32"/>
        </w:rPr>
      </w:pPr>
    </w:p>
    <w:p w:rsidR="00AC0232" w:rsidRDefault="00AC0232" w:rsidP="00573044">
      <w:pPr>
        <w:spacing w:after="0"/>
        <w:jc w:val="both"/>
        <w:rPr>
          <w:b/>
          <w:sz w:val="32"/>
          <w:szCs w:val="32"/>
        </w:rPr>
      </w:pPr>
      <w:r>
        <w:rPr>
          <w:b/>
          <w:sz w:val="32"/>
          <w:szCs w:val="32"/>
        </w:rPr>
        <w:t>Acclamation</w:t>
      </w:r>
    </w:p>
    <w:p w:rsidR="00AC0232" w:rsidRDefault="00AC0232" w:rsidP="00573044">
      <w:pPr>
        <w:spacing w:after="0"/>
        <w:jc w:val="both"/>
        <w:rPr>
          <w:sz w:val="32"/>
          <w:szCs w:val="32"/>
        </w:rPr>
      </w:pPr>
      <w:r>
        <w:rPr>
          <w:sz w:val="32"/>
          <w:szCs w:val="32"/>
        </w:rPr>
        <w:t>Alléluia !</w:t>
      </w:r>
    </w:p>
    <w:p w:rsidR="00AC0232" w:rsidRDefault="00AC0232" w:rsidP="00573044">
      <w:pPr>
        <w:spacing w:after="0"/>
        <w:jc w:val="both"/>
        <w:rPr>
          <w:sz w:val="32"/>
          <w:szCs w:val="32"/>
        </w:rPr>
      </w:pPr>
      <w:r>
        <w:rPr>
          <w:sz w:val="32"/>
          <w:szCs w:val="32"/>
        </w:rPr>
        <w:t>Venez à moi</w:t>
      </w:r>
      <w:r w:rsidR="00A90310">
        <w:rPr>
          <w:sz w:val="32"/>
          <w:szCs w:val="32"/>
        </w:rPr>
        <w:t>,</w:t>
      </w:r>
    </w:p>
    <w:p w:rsidR="00AC0232" w:rsidRDefault="00AC0232" w:rsidP="00573044">
      <w:pPr>
        <w:spacing w:after="0"/>
        <w:jc w:val="both"/>
        <w:rPr>
          <w:sz w:val="32"/>
          <w:szCs w:val="32"/>
        </w:rPr>
      </w:pPr>
      <w:r>
        <w:rPr>
          <w:sz w:val="32"/>
          <w:szCs w:val="32"/>
        </w:rPr>
        <w:t>Vous tous qui peinez sous le fardeau,</w:t>
      </w:r>
    </w:p>
    <w:p w:rsidR="00AC0232" w:rsidRDefault="00AC0232" w:rsidP="00573044">
      <w:pPr>
        <w:spacing w:after="0"/>
        <w:jc w:val="both"/>
        <w:rPr>
          <w:sz w:val="32"/>
          <w:szCs w:val="32"/>
        </w:rPr>
      </w:pPr>
      <w:r>
        <w:rPr>
          <w:sz w:val="32"/>
          <w:szCs w:val="32"/>
        </w:rPr>
        <w:t>Dit le Seigneur,</w:t>
      </w:r>
    </w:p>
    <w:p w:rsidR="00A90310" w:rsidRDefault="00AC0232" w:rsidP="00573044">
      <w:pPr>
        <w:spacing w:after="0"/>
        <w:jc w:val="both"/>
        <w:rPr>
          <w:sz w:val="32"/>
          <w:szCs w:val="32"/>
        </w:rPr>
      </w:pPr>
      <w:r>
        <w:rPr>
          <w:sz w:val="32"/>
          <w:szCs w:val="32"/>
        </w:rPr>
        <w:t>Et moi, je vous procurerai le repos.</w:t>
      </w:r>
      <w:r w:rsidR="00A90310">
        <w:rPr>
          <w:sz w:val="32"/>
          <w:szCs w:val="32"/>
        </w:rPr>
        <w:t xml:space="preserve"> Alléluia !</w:t>
      </w:r>
    </w:p>
    <w:p w:rsidR="00A90310" w:rsidRDefault="00A90310" w:rsidP="00573044">
      <w:pPr>
        <w:spacing w:after="0"/>
        <w:jc w:val="both"/>
        <w:rPr>
          <w:sz w:val="32"/>
          <w:szCs w:val="32"/>
        </w:rPr>
      </w:pPr>
    </w:p>
    <w:p w:rsidR="00A90310" w:rsidRDefault="00A90310" w:rsidP="00573044">
      <w:pPr>
        <w:spacing w:after="0"/>
        <w:jc w:val="both"/>
        <w:rPr>
          <w:b/>
          <w:sz w:val="32"/>
          <w:szCs w:val="32"/>
        </w:rPr>
      </w:pPr>
      <w:r>
        <w:rPr>
          <w:b/>
          <w:sz w:val="32"/>
          <w:szCs w:val="32"/>
        </w:rPr>
        <w:t>Évangile : Mt 5, 1-12</w:t>
      </w:r>
    </w:p>
    <w:p w:rsidR="00A90310" w:rsidRDefault="00A90310" w:rsidP="00573044">
      <w:pPr>
        <w:spacing w:after="0"/>
        <w:jc w:val="both"/>
        <w:rPr>
          <w:i/>
          <w:sz w:val="32"/>
          <w:szCs w:val="32"/>
        </w:rPr>
      </w:pPr>
      <w:r>
        <w:rPr>
          <w:i/>
          <w:sz w:val="32"/>
          <w:szCs w:val="32"/>
        </w:rPr>
        <w:t>Être « miséricordieux comme le Père », selon l’</w:t>
      </w:r>
      <w:bookmarkStart w:id="0" w:name="_GoBack"/>
      <w:bookmarkEnd w:id="0"/>
      <w:r>
        <w:rPr>
          <w:i/>
          <w:sz w:val="32"/>
          <w:szCs w:val="32"/>
        </w:rPr>
        <w:t>invitation du pape en cette Année jubilaire, c’est être heureux, maintenant.</w:t>
      </w:r>
    </w:p>
    <w:p w:rsidR="00A90310" w:rsidRDefault="00A90310" w:rsidP="00573044">
      <w:pPr>
        <w:spacing w:after="0"/>
        <w:jc w:val="both"/>
        <w:rPr>
          <w:i/>
          <w:sz w:val="32"/>
          <w:szCs w:val="32"/>
        </w:rPr>
      </w:pPr>
    </w:p>
    <w:p w:rsidR="00A90310" w:rsidRDefault="00A90310" w:rsidP="00573044">
      <w:pPr>
        <w:spacing w:after="0"/>
        <w:jc w:val="both"/>
        <w:rPr>
          <w:b/>
          <w:sz w:val="32"/>
          <w:szCs w:val="32"/>
        </w:rPr>
      </w:pPr>
      <w:r>
        <w:rPr>
          <w:b/>
          <w:sz w:val="32"/>
          <w:szCs w:val="32"/>
        </w:rPr>
        <w:t>Prière des Fidèles</w:t>
      </w:r>
    </w:p>
    <w:p w:rsidR="00A90310" w:rsidRDefault="00A90310" w:rsidP="00573044">
      <w:pPr>
        <w:spacing w:after="0"/>
        <w:jc w:val="both"/>
        <w:rPr>
          <w:i/>
          <w:sz w:val="32"/>
          <w:szCs w:val="32"/>
        </w:rPr>
      </w:pPr>
      <w:r>
        <w:rPr>
          <w:i/>
          <w:sz w:val="32"/>
          <w:szCs w:val="32"/>
        </w:rPr>
        <w:t>Nous sommes enfants de Dieu et c’est en toute confiance que nous adressons au Père notre prière pour tous les habitants de la terre.</w:t>
      </w:r>
    </w:p>
    <w:p w:rsidR="00A90310" w:rsidRPr="00E266D9" w:rsidRDefault="00A90310" w:rsidP="00573044">
      <w:pPr>
        <w:spacing w:after="0"/>
        <w:jc w:val="both"/>
        <w:rPr>
          <w:i/>
          <w:sz w:val="16"/>
          <w:szCs w:val="16"/>
        </w:rPr>
      </w:pPr>
    </w:p>
    <w:p w:rsidR="00AC0232" w:rsidRPr="00A90310" w:rsidRDefault="00A90310" w:rsidP="00A90310">
      <w:pPr>
        <w:pStyle w:val="Paragraphedeliste"/>
        <w:numPr>
          <w:ilvl w:val="0"/>
          <w:numId w:val="1"/>
        </w:numPr>
        <w:spacing w:after="0"/>
        <w:jc w:val="both"/>
        <w:rPr>
          <w:sz w:val="32"/>
          <w:szCs w:val="32"/>
        </w:rPr>
      </w:pPr>
      <w:r>
        <w:rPr>
          <w:i/>
          <w:sz w:val="32"/>
          <w:szCs w:val="32"/>
        </w:rPr>
        <w:t>Heureux les miséricordieux.</w:t>
      </w:r>
    </w:p>
    <w:p w:rsidR="00A90310" w:rsidRDefault="00A90310" w:rsidP="00A90310">
      <w:pPr>
        <w:pStyle w:val="Paragraphedeliste"/>
        <w:spacing w:after="0"/>
        <w:ind w:left="800"/>
        <w:jc w:val="both"/>
        <w:rPr>
          <w:sz w:val="32"/>
          <w:szCs w:val="32"/>
        </w:rPr>
      </w:pPr>
      <w:r>
        <w:rPr>
          <w:sz w:val="32"/>
          <w:szCs w:val="32"/>
        </w:rPr>
        <w:t>En rendant grâce pour cette Année sainte de la miséricorde prions pour que l’Esprit Saint accorde au pape François force, lumière et joie. Ensemble, supplions : R/</w:t>
      </w:r>
    </w:p>
    <w:p w:rsidR="00A90310" w:rsidRPr="00E266D9" w:rsidRDefault="00A90310" w:rsidP="00A90310">
      <w:pPr>
        <w:spacing w:after="0"/>
        <w:jc w:val="both"/>
        <w:rPr>
          <w:sz w:val="16"/>
          <w:szCs w:val="16"/>
        </w:rPr>
      </w:pPr>
    </w:p>
    <w:p w:rsidR="00A90310" w:rsidRDefault="00E266D9" w:rsidP="00A90310">
      <w:pPr>
        <w:spacing w:after="0"/>
        <w:jc w:val="both"/>
        <w:rPr>
          <w:b/>
          <w:sz w:val="32"/>
          <w:szCs w:val="32"/>
        </w:rPr>
      </w:pPr>
      <w:r>
        <w:rPr>
          <w:b/>
          <w:sz w:val="32"/>
          <w:szCs w:val="32"/>
        </w:rPr>
        <w:t>R/</w:t>
      </w:r>
      <w:r>
        <w:rPr>
          <w:b/>
          <w:sz w:val="32"/>
          <w:szCs w:val="32"/>
        </w:rPr>
        <w:tab/>
        <w:t>Accueille, au creux de tes mains, la prière de tes enfants.</w:t>
      </w:r>
    </w:p>
    <w:p w:rsidR="00E266D9" w:rsidRPr="00E266D9" w:rsidRDefault="00E266D9" w:rsidP="00A90310">
      <w:pPr>
        <w:spacing w:after="0"/>
        <w:jc w:val="both"/>
        <w:rPr>
          <w:b/>
          <w:sz w:val="16"/>
          <w:szCs w:val="16"/>
        </w:rPr>
      </w:pPr>
    </w:p>
    <w:p w:rsidR="00E266D9" w:rsidRPr="00E266D9" w:rsidRDefault="00E266D9" w:rsidP="00E266D9">
      <w:pPr>
        <w:pStyle w:val="Paragraphedeliste"/>
        <w:numPr>
          <w:ilvl w:val="0"/>
          <w:numId w:val="1"/>
        </w:numPr>
        <w:spacing w:after="0"/>
        <w:jc w:val="both"/>
        <w:rPr>
          <w:sz w:val="32"/>
          <w:szCs w:val="32"/>
        </w:rPr>
      </w:pPr>
      <w:r>
        <w:rPr>
          <w:i/>
          <w:sz w:val="32"/>
          <w:szCs w:val="32"/>
        </w:rPr>
        <w:t>Heureux les artisans de paix.</w:t>
      </w:r>
    </w:p>
    <w:p w:rsidR="00E266D9" w:rsidRDefault="00E266D9" w:rsidP="00E266D9">
      <w:pPr>
        <w:pStyle w:val="Paragraphedeliste"/>
        <w:spacing w:after="0"/>
        <w:ind w:left="800"/>
        <w:jc w:val="both"/>
        <w:rPr>
          <w:sz w:val="32"/>
          <w:szCs w:val="32"/>
        </w:rPr>
      </w:pPr>
      <w:r>
        <w:rPr>
          <w:sz w:val="32"/>
          <w:szCs w:val="32"/>
        </w:rPr>
        <w:t>Pour les responsables politiques et diplomatiques, pour les acteurs du dialogue social, pour les médiateurs à différents niveaux, ensemble supplions : R/</w:t>
      </w:r>
    </w:p>
    <w:p w:rsidR="00E266D9" w:rsidRPr="00E266D9" w:rsidRDefault="00E266D9" w:rsidP="00E266D9">
      <w:pPr>
        <w:pStyle w:val="Paragraphedeliste"/>
        <w:numPr>
          <w:ilvl w:val="0"/>
          <w:numId w:val="1"/>
        </w:numPr>
        <w:spacing w:after="0"/>
        <w:jc w:val="both"/>
        <w:rPr>
          <w:sz w:val="32"/>
          <w:szCs w:val="32"/>
        </w:rPr>
      </w:pPr>
      <w:r>
        <w:rPr>
          <w:i/>
          <w:sz w:val="32"/>
          <w:szCs w:val="32"/>
        </w:rPr>
        <w:lastRenderedPageBreak/>
        <w:t>Heureux les doux.</w:t>
      </w:r>
    </w:p>
    <w:p w:rsidR="00E266D9" w:rsidRDefault="00E266D9" w:rsidP="00E266D9">
      <w:pPr>
        <w:pStyle w:val="Paragraphedeliste"/>
        <w:spacing w:after="0"/>
        <w:ind w:left="800"/>
        <w:jc w:val="both"/>
        <w:rPr>
          <w:sz w:val="32"/>
          <w:szCs w:val="32"/>
        </w:rPr>
      </w:pPr>
      <w:r>
        <w:rPr>
          <w:sz w:val="32"/>
          <w:szCs w:val="32"/>
        </w:rPr>
        <w:t>Pour les humbles témoins de la tendresse de Dieu auprès des plus petits, pour tous ceux qui révèlent sa présence et sa bonté par de petits gestes de respect et de bienveillance envers chacun, ensemble supplions : R/</w:t>
      </w:r>
    </w:p>
    <w:p w:rsidR="00E266D9" w:rsidRPr="00E266D9" w:rsidRDefault="00E266D9" w:rsidP="00E266D9">
      <w:pPr>
        <w:spacing w:after="0"/>
        <w:jc w:val="both"/>
        <w:rPr>
          <w:sz w:val="16"/>
          <w:szCs w:val="16"/>
        </w:rPr>
      </w:pPr>
    </w:p>
    <w:p w:rsidR="00E266D9" w:rsidRDefault="00E266D9" w:rsidP="00E266D9">
      <w:pPr>
        <w:spacing w:after="0"/>
        <w:jc w:val="both"/>
        <w:rPr>
          <w:i/>
          <w:sz w:val="32"/>
          <w:szCs w:val="32"/>
        </w:rPr>
      </w:pPr>
      <w:r>
        <w:rPr>
          <w:i/>
          <w:sz w:val="32"/>
          <w:szCs w:val="32"/>
        </w:rPr>
        <w:t>Seigneur notre Dieu, accueille en ta bonté la prière de tes enfants e accorde-nous déjà le bonheur que tu nous promets, en Jésus, ton Fils et notre frère, qui règne avec toi et l’Esprit Saint, pour les siècles des siècles.</w:t>
      </w:r>
    </w:p>
    <w:p w:rsidR="00E266D9" w:rsidRPr="00E266D9" w:rsidRDefault="00E266D9" w:rsidP="00E266D9">
      <w:pPr>
        <w:spacing w:after="0"/>
        <w:jc w:val="both"/>
        <w:rPr>
          <w:i/>
          <w:sz w:val="16"/>
          <w:szCs w:val="16"/>
        </w:rPr>
      </w:pPr>
    </w:p>
    <w:p w:rsidR="0044476C" w:rsidRDefault="00E266D9" w:rsidP="00E266D9">
      <w:pPr>
        <w:spacing w:after="0"/>
        <w:jc w:val="both"/>
        <w:rPr>
          <w:b/>
          <w:sz w:val="32"/>
          <w:szCs w:val="32"/>
        </w:rPr>
      </w:pPr>
      <w:r>
        <w:rPr>
          <w:b/>
          <w:sz w:val="32"/>
          <w:szCs w:val="32"/>
        </w:rPr>
        <w:t>Agnus : Agneau vainqueur</w:t>
      </w:r>
    </w:p>
    <w:p w:rsidR="00E266D9" w:rsidRPr="00E266D9" w:rsidRDefault="00E266D9" w:rsidP="00E266D9">
      <w:pPr>
        <w:spacing w:after="0"/>
        <w:jc w:val="both"/>
        <w:rPr>
          <w:b/>
          <w:sz w:val="32"/>
          <w:szCs w:val="32"/>
        </w:rPr>
      </w:pPr>
      <w:r>
        <w:rPr>
          <w:b/>
          <w:sz w:val="32"/>
          <w:szCs w:val="32"/>
        </w:rPr>
        <w:t>Communion</w:t>
      </w:r>
    </w:p>
    <w:p w:rsidR="00AC0232" w:rsidRDefault="00CC79D4" w:rsidP="00573044">
      <w:pPr>
        <w:spacing w:after="0"/>
        <w:jc w:val="both"/>
        <w:rPr>
          <w:b/>
          <w:sz w:val="32"/>
          <w:szCs w:val="32"/>
        </w:rPr>
      </w:pPr>
      <w:r>
        <w:rPr>
          <w:sz w:val="32"/>
          <w:szCs w:val="32"/>
        </w:rPr>
        <w:t xml:space="preserve"> </w:t>
      </w:r>
      <w:r w:rsidR="001B7191">
        <w:rPr>
          <w:b/>
          <w:sz w:val="32"/>
          <w:szCs w:val="32"/>
        </w:rPr>
        <w:t xml:space="preserve">Dans ton </w:t>
      </w:r>
      <w:r w:rsidR="001B7191" w:rsidRPr="00E1273B">
        <w:rPr>
          <w:b/>
          <w:sz w:val="32"/>
          <w:szCs w:val="32"/>
        </w:rPr>
        <w:t>Royaume</w:t>
      </w:r>
      <w:r w:rsidR="001B7191">
        <w:rPr>
          <w:b/>
          <w:sz w:val="32"/>
          <w:szCs w:val="32"/>
        </w:rPr>
        <w:t>, souviens-toi de nous, Seigneur,</w:t>
      </w:r>
    </w:p>
    <w:p w:rsidR="001B7191" w:rsidRDefault="001B7191" w:rsidP="00573044">
      <w:pPr>
        <w:spacing w:after="0"/>
        <w:jc w:val="both"/>
        <w:rPr>
          <w:b/>
          <w:sz w:val="32"/>
          <w:szCs w:val="32"/>
        </w:rPr>
      </w:pPr>
      <w:r>
        <w:rPr>
          <w:b/>
          <w:sz w:val="32"/>
          <w:szCs w:val="32"/>
        </w:rPr>
        <w:t>Quand tu seras entré dans ton Royaume</w:t>
      </w:r>
    </w:p>
    <w:p w:rsidR="001B7191" w:rsidRPr="00E1273B" w:rsidRDefault="001B7191" w:rsidP="00573044">
      <w:pPr>
        <w:spacing w:after="0"/>
        <w:jc w:val="both"/>
        <w:rPr>
          <w:b/>
          <w:sz w:val="16"/>
          <w:szCs w:val="16"/>
        </w:rPr>
      </w:pPr>
    </w:p>
    <w:p w:rsidR="001B7191" w:rsidRDefault="001B7191" w:rsidP="001B7191">
      <w:pPr>
        <w:pStyle w:val="Paragraphedeliste"/>
        <w:numPr>
          <w:ilvl w:val="0"/>
          <w:numId w:val="2"/>
        </w:numPr>
        <w:spacing w:after="0"/>
        <w:jc w:val="both"/>
        <w:rPr>
          <w:sz w:val="32"/>
          <w:szCs w:val="32"/>
        </w:rPr>
      </w:pPr>
      <w:r>
        <w:rPr>
          <w:sz w:val="32"/>
          <w:szCs w:val="32"/>
        </w:rPr>
        <w:t>Bien</w:t>
      </w:r>
      <w:r>
        <w:rPr>
          <w:sz w:val="32"/>
          <w:szCs w:val="32"/>
          <w:u w:val="single"/>
        </w:rPr>
        <w:t>heu</w:t>
      </w:r>
      <w:r>
        <w:rPr>
          <w:sz w:val="32"/>
          <w:szCs w:val="32"/>
        </w:rPr>
        <w:t>r</w:t>
      </w:r>
      <w:r>
        <w:rPr>
          <w:sz w:val="32"/>
          <w:szCs w:val="32"/>
          <w:u w:val="single"/>
        </w:rPr>
        <w:t xml:space="preserve">eux </w:t>
      </w:r>
      <w:r>
        <w:rPr>
          <w:sz w:val="32"/>
          <w:szCs w:val="32"/>
        </w:rPr>
        <w:t xml:space="preserve">ceux qui ont une </w:t>
      </w:r>
      <w:r>
        <w:rPr>
          <w:sz w:val="32"/>
          <w:szCs w:val="32"/>
          <w:u w:val="single"/>
        </w:rPr>
        <w:t>âme</w:t>
      </w:r>
      <w:r>
        <w:rPr>
          <w:sz w:val="32"/>
          <w:szCs w:val="32"/>
        </w:rPr>
        <w:t xml:space="preserve"> </w:t>
      </w:r>
      <w:r>
        <w:rPr>
          <w:sz w:val="32"/>
          <w:szCs w:val="32"/>
          <w:u w:val="single"/>
        </w:rPr>
        <w:t>de</w:t>
      </w:r>
      <w:r>
        <w:rPr>
          <w:sz w:val="32"/>
          <w:szCs w:val="32"/>
        </w:rPr>
        <w:t xml:space="preserve"> </w:t>
      </w:r>
      <w:r>
        <w:rPr>
          <w:sz w:val="32"/>
          <w:szCs w:val="32"/>
          <w:u w:val="single"/>
        </w:rPr>
        <w:t>pau</w:t>
      </w:r>
      <w:r>
        <w:rPr>
          <w:sz w:val="32"/>
          <w:szCs w:val="32"/>
        </w:rPr>
        <w:t xml:space="preserve">vre, / le Royaume des </w:t>
      </w:r>
      <w:r>
        <w:rPr>
          <w:sz w:val="32"/>
          <w:szCs w:val="32"/>
          <w:u w:val="single"/>
        </w:rPr>
        <w:t>cieux</w:t>
      </w:r>
      <w:r>
        <w:rPr>
          <w:sz w:val="32"/>
          <w:szCs w:val="32"/>
        </w:rPr>
        <w:t xml:space="preserve"> est à </w:t>
      </w:r>
      <w:r>
        <w:rPr>
          <w:sz w:val="32"/>
          <w:szCs w:val="32"/>
          <w:u w:val="single"/>
        </w:rPr>
        <w:t>eux</w:t>
      </w:r>
      <w:r>
        <w:rPr>
          <w:sz w:val="32"/>
          <w:szCs w:val="32"/>
        </w:rPr>
        <w:t>. Bienh</w:t>
      </w:r>
      <w:r>
        <w:rPr>
          <w:sz w:val="32"/>
          <w:szCs w:val="32"/>
          <w:u w:val="single"/>
        </w:rPr>
        <w:t>eu</w:t>
      </w:r>
      <w:r>
        <w:rPr>
          <w:sz w:val="32"/>
          <w:szCs w:val="32"/>
        </w:rPr>
        <w:t>r</w:t>
      </w:r>
      <w:r>
        <w:rPr>
          <w:sz w:val="32"/>
          <w:szCs w:val="32"/>
          <w:u w:val="single"/>
        </w:rPr>
        <w:t>eux</w:t>
      </w:r>
      <w:r>
        <w:rPr>
          <w:sz w:val="32"/>
          <w:szCs w:val="32"/>
        </w:rPr>
        <w:t xml:space="preserve"> les af</w:t>
      </w:r>
      <w:r>
        <w:rPr>
          <w:sz w:val="32"/>
          <w:szCs w:val="32"/>
          <w:u w:val="single"/>
        </w:rPr>
        <w:t>fli</w:t>
      </w:r>
      <w:r>
        <w:rPr>
          <w:sz w:val="32"/>
          <w:szCs w:val="32"/>
        </w:rPr>
        <w:t>g</w:t>
      </w:r>
      <w:r>
        <w:rPr>
          <w:sz w:val="32"/>
          <w:szCs w:val="32"/>
          <w:u w:val="single"/>
        </w:rPr>
        <w:t>és</w:t>
      </w:r>
      <w:r>
        <w:rPr>
          <w:sz w:val="32"/>
          <w:szCs w:val="32"/>
        </w:rPr>
        <w:t>, / ils se</w:t>
      </w:r>
      <w:r w:rsidR="00E1273B">
        <w:rPr>
          <w:sz w:val="32"/>
          <w:szCs w:val="32"/>
          <w:u w:val="single"/>
        </w:rPr>
        <w:t>ront</w:t>
      </w:r>
      <w:r w:rsidR="00E1273B">
        <w:rPr>
          <w:sz w:val="32"/>
          <w:szCs w:val="32"/>
        </w:rPr>
        <w:t xml:space="preserve"> conso</w:t>
      </w:r>
      <w:r w:rsidR="00E1273B">
        <w:rPr>
          <w:sz w:val="32"/>
          <w:szCs w:val="32"/>
          <w:u w:val="single"/>
        </w:rPr>
        <w:t>lés</w:t>
      </w:r>
      <w:r w:rsidR="00E1273B">
        <w:rPr>
          <w:sz w:val="32"/>
          <w:szCs w:val="32"/>
        </w:rPr>
        <w:t>.</w:t>
      </w:r>
    </w:p>
    <w:p w:rsidR="00E1273B" w:rsidRPr="00E1273B" w:rsidRDefault="00E1273B" w:rsidP="00E1273B">
      <w:pPr>
        <w:spacing w:after="0"/>
        <w:jc w:val="both"/>
        <w:rPr>
          <w:sz w:val="16"/>
          <w:szCs w:val="16"/>
        </w:rPr>
      </w:pPr>
    </w:p>
    <w:p w:rsidR="00E1273B" w:rsidRPr="00E1273B" w:rsidRDefault="00E1273B" w:rsidP="00E1273B">
      <w:pPr>
        <w:pStyle w:val="Paragraphedeliste"/>
        <w:numPr>
          <w:ilvl w:val="0"/>
          <w:numId w:val="2"/>
        </w:numPr>
        <w:spacing w:after="0"/>
        <w:jc w:val="both"/>
        <w:rPr>
          <w:sz w:val="32"/>
          <w:szCs w:val="32"/>
        </w:rPr>
      </w:pPr>
      <w:r>
        <w:rPr>
          <w:sz w:val="32"/>
          <w:szCs w:val="32"/>
        </w:rPr>
        <w:t>Bienh</w:t>
      </w:r>
      <w:r>
        <w:rPr>
          <w:sz w:val="32"/>
          <w:szCs w:val="32"/>
          <w:u w:val="single"/>
        </w:rPr>
        <w:t>eu</w:t>
      </w:r>
      <w:r>
        <w:rPr>
          <w:sz w:val="32"/>
          <w:szCs w:val="32"/>
        </w:rPr>
        <w:t>r</w:t>
      </w:r>
      <w:r>
        <w:rPr>
          <w:sz w:val="32"/>
          <w:szCs w:val="32"/>
          <w:u w:val="single"/>
        </w:rPr>
        <w:t>eux</w:t>
      </w:r>
      <w:r>
        <w:rPr>
          <w:sz w:val="32"/>
          <w:szCs w:val="32"/>
        </w:rPr>
        <w:t xml:space="preserve"> les </w:t>
      </w:r>
      <w:r>
        <w:rPr>
          <w:sz w:val="32"/>
          <w:szCs w:val="32"/>
          <w:u w:val="single"/>
        </w:rPr>
        <w:t>hum</w:t>
      </w:r>
      <w:r>
        <w:rPr>
          <w:sz w:val="32"/>
          <w:szCs w:val="32"/>
        </w:rPr>
        <w:t xml:space="preserve">bles, / ils recevront la </w:t>
      </w:r>
      <w:r>
        <w:rPr>
          <w:sz w:val="32"/>
          <w:szCs w:val="32"/>
          <w:u w:val="single"/>
        </w:rPr>
        <w:t>te</w:t>
      </w:r>
      <w:r>
        <w:rPr>
          <w:sz w:val="32"/>
          <w:szCs w:val="32"/>
        </w:rPr>
        <w:t>rre en héri</w:t>
      </w:r>
      <w:r>
        <w:rPr>
          <w:sz w:val="32"/>
          <w:szCs w:val="32"/>
          <w:u w:val="single"/>
        </w:rPr>
        <w:t>tage.</w:t>
      </w:r>
    </w:p>
    <w:p w:rsidR="00E1273B" w:rsidRDefault="00E1273B" w:rsidP="00E1273B">
      <w:pPr>
        <w:spacing w:after="0"/>
        <w:ind w:left="360"/>
        <w:jc w:val="both"/>
        <w:rPr>
          <w:sz w:val="32"/>
          <w:szCs w:val="32"/>
          <w:u w:val="single"/>
        </w:rPr>
      </w:pPr>
      <w:r w:rsidRPr="00E1273B">
        <w:rPr>
          <w:sz w:val="32"/>
          <w:szCs w:val="32"/>
        </w:rPr>
        <w:t>Bienh</w:t>
      </w:r>
      <w:r w:rsidRPr="00E1273B">
        <w:rPr>
          <w:sz w:val="32"/>
          <w:szCs w:val="32"/>
          <w:u w:val="single"/>
        </w:rPr>
        <w:t>eu</w:t>
      </w:r>
      <w:r w:rsidRPr="00E1273B">
        <w:rPr>
          <w:sz w:val="32"/>
          <w:szCs w:val="32"/>
        </w:rPr>
        <w:t>r</w:t>
      </w:r>
      <w:r w:rsidRPr="00E1273B">
        <w:rPr>
          <w:sz w:val="32"/>
          <w:szCs w:val="32"/>
          <w:u w:val="single"/>
        </w:rPr>
        <w:t>eux</w:t>
      </w:r>
      <w:r>
        <w:rPr>
          <w:sz w:val="32"/>
          <w:szCs w:val="32"/>
        </w:rPr>
        <w:t xml:space="preserve"> les affamés et assoiffés de </w:t>
      </w:r>
      <w:r>
        <w:rPr>
          <w:sz w:val="32"/>
          <w:szCs w:val="32"/>
          <w:u w:val="single"/>
        </w:rPr>
        <w:t>jus</w:t>
      </w:r>
      <w:r>
        <w:rPr>
          <w:sz w:val="32"/>
          <w:szCs w:val="32"/>
        </w:rPr>
        <w:t>t</w:t>
      </w:r>
      <w:r>
        <w:rPr>
          <w:sz w:val="32"/>
          <w:szCs w:val="32"/>
          <w:u w:val="single"/>
        </w:rPr>
        <w:t>ice</w:t>
      </w:r>
      <w:r>
        <w:rPr>
          <w:sz w:val="32"/>
          <w:szCs w:val="32"/>
        </w:rPr>
        <w:t>, / ils se</w:t>
      </w:r>
      <w:r>
        <w:rPr>
          <w:sz w:val="32"/>
          <w:szCs w:val="32"/>
          <w:u w:val="single"/>
        </w:rPr>
        <w:t>ront</w:t>
      </w:r>
      <w:r>
        <w:rPr>
          <w:sz w:val="32"/>
          <w:szCs w:val="32"/>
        </w:rPr>
        <w:t xml:space="preserve"> rassa</w:t>
      </w:r>
      <w:r>
        <w:rPr>
          <w:sz w:val="32"/>
          <w:szCs w:val="32"/>
          <w:u w:val="single"/>
        </w:rPr>
        <w:t>siés.</w:t>
      </w:r>
    </w:p>
    <w:p w:rsidR="00E1273B" w:rsidRPr="0044476C" w:rsidRDefault="00E1273B" w:rsidP="00E1273B">
      <w:pPr>
        <w:spacing w:after="0"/>
        <w:jc w:val="both"/>
        <w:rPr>
          <w:sz w:val="16"/>
          <w:szCs w:val="16"/>
          <w:u w:val="single"/>
        </w:rPr>
      </w:pPr>
    </w:p>
    <w:p w:rsidR="00E1273B" w:rsidRPr="001E1AD8" w:rsidRDefault="001E1AD8" w:rsidP="00E1273B">
      <w:pPr>
        <w:pStyle w:val="Paragraphedeliste"/>
        <w:numPr>
          <w:ilvl w:val="0"/>
          <w:numId w:val="2"/>
        </w:numPr>
        <w:spacing w:after="0"/>
        <w:jc w:val="both"/>
        <w:rPr>
          <w:sz w:val="32"/>
          <w:szCs w:val="32"/>
          <w:u w:val="single"/>
        </w:rPr>
      </w:pPr>
      <w:r>
        <w:rPr>
          <w:sz w:val="32"/>
          <w:szCs w:val="32"/>
        </w:rPr>
        <w:t>Bienh</w:t>
      </w:r>
      <w:r>
        <w:rPr>
          <w:sz w:val="32"/>
          <w:szCs w:val="32"/>
          <w:u w:val="single"/>
        </w:rPr>
        <w:t>eu</w:t>
      </w:r>
      <w:r>
        <w:rPr>
          <w:sz w:val="32"/>
          <w:szCs w:val="32"/>
        </w:rPr>
        <w:t>r</w:t>
      </w:r>
      <w:r>
        <w:rPr>
          <w:sz w:val="32"/>
          <w:szCs w:val="32"/>
          <w:u w:val="single"/>
        </w:rPr>
        <w:t>eux</w:t>
      </w:r>
      <w:r>
        <w:rPr>
          <w:sz w:val="32"/>
          <w:szCs w:val="32"/>
        </w:rPr>
        <w:t xml:space="preserve"> les miséric</w:t>
      </w:r>
      <w:r>
        <w:rPr>
          <w:sz w:val="32"/>
          <w:szCs w:val="32"/>
          <w:u w:val="single"/>
        </w:rPr>
        <w:t>or</w:t>
      </w:r>
      <w:r>
        <w:rPr>
          <w:sz w:val="32"/>
          <w:szCs w:val="32"/>
        </w:rPr>
        <w:t>d</w:t>
      </w:r>
      <w:r>
        <w:rPr>
          <w:sz w:val="32"/>
          <w:szCs w:val="32"/>
          <w:u w:val="single"/>
        </w:rPr>
        <w:t>ieux</w:t>
      </w:r>
      <w:r>
        <w:rPr>
          <w:sz w:val="32"/>
          <w:szCs w:val="32"/>
        </w:rPr>
        <w:t>, / on leur fe</w:t>
      </w:r>
      <w:r>
        <w:rPr>
          <w:sz w:val="32"/>
          <w:szCs w:val="32"/>
          <w:u w:val="single"/>
        </w:rPr>
        <w:t>ra</w:t>
      </w:r>
      <w:r>
        <w:rPr>
          <w:sz w:val="32"/>
          <w:szCs w:val="32"/>
        </w:rPr>
        <w:t xml:space="preserve"> miséric</w:t>
      </w:r>
      <w:r>
        <w:rPr>
          <w:sz w:val="32"/>
          <w:szCs w:val="32"/>
          <w:u w:val="single"/>
        </w:rPr>
        <w:t>or</w:t>
      </w:r>
      <w:r>
        <w:rPr>
          <w:sz w:val="32"/>
          <w:szCs w:val="32"/>
        </w:rPr>
        <w:t>de.</w:t>
      </w:r>
    </w:p>
    <w:p w:rsidR="001E1AD8" w:rsidRDefault="001E1AD8" w:rsidP="001E1AD8">
      <w:pPr>
        <w:pStyle w:val="Paragraphedeliste"/>
        <w:spacing w:after="0"/>
        <w:ind w:left="360"/>
        <w:jc w:val="both"/>
        <w:rPr>
          <w:sz w:val="32"/>
          <w:szCs w:val="32"/>
        </w:rPr>
      </w:pPr>
      <w:r>
        <w:rPr>
          <w:sz w:val="32"/>
          <w:szCs w:val="32"/>
        </w:rPr>
        <w:t>Bienh</w:t>
      </w:r>
      <w:r>
        <w:rPr>
          <w:sz w:val="32"/>
          <w:szCs w:val="32"/>
          <w:u w:val="single"/>
        </w:rPr>
        <w:t>eu</w:t>
      </w:r>
      <w:r>
        <w:rPr>
          <w:sz w:val="32"/>
          <w:szCs w:val="32"/>
        </w:rPr>
        <w:t>r</w:t>
      </w:r>
      <w:r>
        <w:rPr>
          <w:sz w:val="32"/>
          <w:szCs w:val="32"/>
          <w:u w:val="single"/>
        </w:rPr>
        <w:t>eux</w:t>
      </w:r>
      <w:r>
        <w:rPr>
          <w:sz w:val="32"/>
          <w:szCs w:val="32"/>
        </w:rPr>
        <w:t xml:space="preserve"> </w:t>
      </w:r>
      <w:r>
        <w:rPr>
          <w:sz w:val="32"/>
          <w:szCs w:val="32"/>
          <w:u w:val="single"/>
        </w:rPr>
        <w:t>les</w:t>
      </w:r>
      <w:r>
        <w:rPr>
          <w:sz w:val="32"/>
          <w:szCs w:val="32"/>
        </w:rPr>
        <w:t xml:space="preserve"> </w:t>
      </w:r>
      <w:r>
        <w:rPr>
          <w:sz w:val="32"/>
          <w:szCs w:val="32"/>
          <w:u w:val="single"/>
        </w:rPr>
        <w:t>cœurs</w:t>
      </w:r>
      <w:r>
        <w:rPr>
          <w:sz w:val="32"/>
          <w:szCs w:val="32"/>
        </w:rPr>
        <w:t xml:space="preserve"> </w:t>
      </w:r>
      <w:r>
        <w:rPr>
          <w:sz w:val="32"/>
          <w:szCs w:val="32"/>
          <w:u w:val="single"/>
        </w:rPr>
        <w:t>purs</w:t>
      </w:r>
      <w:r>
        <w:rPr>
          <w:sz w:val="32"/>
          <w:szCs w:val="32"/>
        </w:rPr>
        <w:t xml:space="preserve">, / ils </w:t>
      </w:r>
      <w:r>
        <w:rPr>
          <w:sz w:val="32"/>
          <w:szCs w:val="32"/>
          <w:u w:val="single"/>
        </w:rPr>
        <w:t>ve</w:t>
      </w:r>
      <w:r>
        <w:rPr>
          <w:sz w:val="32"/>
          <w:szCs w:val="32"/>
        </w:rPr>
        <w:t>rront D</w:t>
      </w:r>
      <w:r>
        <w:rPr>
          <w:sz w:val="32"/>
          <w:szCs w:val="32"/>
          <w:u w:val="single"/>
        </w:rPr>
        <w:t>ieu</w:t>
      </w:r>
      <w:r>
        <w:rPr>
          <w:sz w:val="32"/>
          <w:szCs w:val="32"/>
        </w:rPr>
        <w:t>.</w:t>
      </w:r>
    </w:p>
    <w:p w:rsidR="001E1AD8" w:rsidRPr="0044476C" w:rsidRDefault="001E1AD8" w:rsidP="001E1AD8">
      <w:pPr>
        <w:spacing w:after="0"/>
        <w:jc w:val="both"/>
        <w:rPr>
          <w:sz w:val="16"/>
          <w:szCs w:val="16"/>
        </w:rPr>
      </w:pPr>
    </w:p>
    <w:p w:rsidR="001E1AD8" w:rsidRPr="001E1AD8" w:rsidRDefault="001E1AD8" w:rsidP="001E1AD8">
      <w:pPr>
        <w:pStyle w:val="Paragraphedeliste"/>
        <w:numPr>
          <w:ilvl w:val="0"/>
          <w:numId w:val="2"/>
        </w:numPr>
        <w:spacing w:after="0"/>
        <w:jc w:val="both"/>
        <w:rPr>
          <w:sz w:val="32"/>
          <w:szCs w:val="32"/>
        </w:rPr>
      </w:pPr>
      <w:r>
        <w:rPr>
          <w:sz w:val="32"/>
          <w:szCs w:val="32"/>
        </w:rPr>
        <w:t>Bienh</w:t>
      </w:r>
      <w:r>
        <w:rPr>
          <w:sz w:val="32"/>
          <w:szCs w:val="32"/>
          <w:u w:val="single"/>
        </w:rPr>
        <w:t>eu</w:t>
      </w:r>
      <w:r>
        <w:rPr>
          <w:sz w:val="32"/>
          <w:szCs w:val="32"/>
        </w:rPr>
        <w:t>r</w:t>
      </w:r>
      <w:r>
        <w:rPr>
          <w:sz w:val="32"/>
          <w:szCs w:val="32"/>
          <w:u w:val="single"/>
        </w:rPr>
        <w:t>eux</w:t>
      </w:r>
      <w:r>
        <w:rPr>
          <w:sz w:val="32"/>
          <w:szCs w:val="32"/>
        </w:rPr>
        <w:t xml:space="preserve"> les artis</w:t>
      </w:r>
      <w:r>
        <w:rPr>
          <w:sz w:val="32"/>
          <w:szCs w:val="32"/>
          <w:u w:val="single"/>
        </w:rPr>
        <w:t>ans</w:t>
      </w:r>
      <w:r>
        <w:rPr>
          <w:sz w:val="32"/>
          <w:szCs w:val="32"/>
        </w:rPr>
        <w:t xml:space="preserve"> </w:t>
      </w:r>
      <w:r>
        <w:rPr>
          <w:sz w:val="32"/>
          <w:szCs w:val="32"/>
          <w:u w:val="single"/>
        </w:rPr>
        <w:t xml:space="preserve">de </w:t>
      </w:r>
      <w:r>
        <w:rPr>
          <w:sz w:val="32"/>
          <w:szCs w:val="32"/>
        </w:rPr>
        <w:t xml:space="preserve"> p</w:t>
      </w:r>
      <w:r>
        <w:rPr>
          <w:sz w:val="32"/>
          <w:szCs w:val="32"/>
          <w:u w:val="single"/>
        </w:rPr>
        <w:t>aix</w:t>
      </w:r>
      <w:r>
        <w:rPr>
          <w:sz w:val="32"/>
          <w:szCs w:val="32"/>
        </w:rPr>
        <w:t xml:space="preserve">, / ils seront appelés </w:t>
      </w:r>
      <w:r w:rsidRPr="001E1AD8">
        <w:rPr>
          <w:sz w:val="32"/>
          <w:szCs w:val="32"/>
          <w:u w:val="single"/>
        </w:rPr>
        <w:t>fils</w:t>
      </w:r>
      <w:r>
        <w:rPr>
          <w:sz w:val="32"/>
          <w:szCs w:val="32"/>
        </w:rPr>
        <w:t xml:space="preserve"> </w:t>
      </w:r>
      <w:r w:rsidRPr="001E1AD8">
        <w:rPr>
          <w:sz w:val="32"/>
          <w:szCs w:val="32"/>
        </w:rPr>
        <w:t>de</w:t>
      </w:r>
      <w:r>
        <w:rPr>
          <w:sz w:val="32"/>
          <w:szCs w:val="32"/>
        </w:rPr>
        <w:t xml:space="preserve"> D</w:t>
      </w:r>
      <w:r>
        <w:rPr>
          <w:sz w:val="32"/>
          <w:szCs w:val="32"/>
          <w:u w:val="single"/>
        </w:rPr>
        <w:t>ieu</w:t>
      </w:r>
      <w:r>
        <w:rPr>
          <w:sz w:val="32"/>
          <w:szCs w:val="32"/>
        </w:rPr>
        <w:t>.</w:t>
      </w:r>
    </w:p>
    <w:p w:rsidR="00AC0232" w:rsidRDefault="001E1AD8" w:rsidP="001E1AD8">
      <w:pPr>
        <w:spacing w:after="0"/>
        <w:ind w:left="360"/>
        <w:jc w:val="both"/>
        <w:rPr>
          <w:sz w:val="32"/>
          <w:szCs w:val="32"/>
        </w:rPr>
      </w:pPr>
      <w:r>
        <w:rPr>
          <w:sz w:val="32"/>
          <w:szCs w:val="32"/>
        </w:rPr>
        <w:t>Bienh</w:t>
      </w:r>
      <w:r>
        <w:rPr>
          <w:sz w:val="32"/>
          <w:szCs w:val="32"/>
          <w:u w:val="single"/>
        </w:rPr>
        <w:t>eu</w:t>
      </w:r>
      <w:r>
        <w:rPr>
          <w:sz w:val="32"/>
          <w:szCs w:val="32"/>
        </w:rPr>
        <w:t>r</w:t>
      </w:r>
      <w:r>
        <w:rPr>
          <w:sz w:val="32"/>
          <w:szCs w:val="32"/>
          <w:u w:val="single"/>
        </w:rPr>
        <w:t>eux</w:t>
      </w:r>
      <w:r w:rsidR="00577940">
        <w:rPr>
          <w:sz w:val="32"/>
          <w:szCs w:val="32"/>
        </w:rPr>
        <w:t xml:space="preserve"> les persécutés pour </w:t>
      </w:r>
      <w:r w:rsidR="00577940">
        <w:rPr>
          <w:sz w:val="32"/>
          <w:szCs w:val="32"/>
          <w:u w:val="single"/>
        </w:rPr>
        <w:t>la</w:t>
      </w:r>
      <w:r w:rsidR="00577940">
        <w:rPr>
          <w:sz w:val="32"/>
          <w:szCs w:val="32"/>
        </w:rPr>
        <w:t xml:space="preserve"> j</w:t>
      </w:r>
      <w:r w:rsidR="00577940">
        <w:rPr>
          <w:sz w:val="32"/>
          <w:szCs w:val="32"/>
          <w:u w:val="single"/>
        </w:rPr>
        <w:t>us</w:t>
      </w:r>
      <w:r w:rsidR="00577940">
        <w:rPr>
          <w:sz w:val="32"/>
          <w:szCs w:val="32"/>
        </w:rPr>
        <w:t>t</w:t>
      </w:r>
      <w:r w:rsidR="00577940">
        <w:rPr>
          <w:sz w:val="32"/>
          <w:szCs w:val="32"/>
          <w:u w:val="single"/>
        </w:rPr>
        <w:t>ice</w:t>
      </w:r>
      <w:r w:rsidR="00577940">
        <w:rPr>
          <w:sz w:val="32"/>
          <w:szCs w:val="32"/>
        </w:rPr>
        <w:t>, / le Royaume des c</w:t>
      </w:r>
      <w:r w:rsidR="00577940">
        <w:rPr>
          <w:sz w:val="32"/>
          <w:szCs w:val="32"/>
          <w:u w:val="single"/>
        </w:rPr>
        <w:t>ieux</w:t>
      </w:r>
      <w:r w:rsidR="00577940">
        <w:rPr>
          <w:sz w:val="32"/>
          <w:szCs w:val="32"/>
        </w:rPr>
        <w:t xml:space="preserve"> est à </w:t>
      </w:r>
      <w:r w:rsidR="00577940">
        <w:rPr>
          <w:sz w:val="32"/>
          <w:szCs w:val="32"/>
          <w:u w:val="single"/>
        </w:rPr>
        <w:t>eux</w:t>
      </w:r>
      <w:r w:rsidR="00577940">
        <w:rPr>
          <w:sz w:val="32"/>
          <w:szCs w:val="32"/>
        </w:rPr>
        <w:t>.</w:t>
      </w:r>
    </w:p>
    <w:p w:rsidR="00577940" w:rsidRPr="0044476C" w:rsidRDefault="00577940" w:rsidP="00577940">
      <w:pPr>
        <w:spacing w:after="0"/>
        <w:jc w:val="both"/>
        <w:rPr>
          <w:sz w:val="16"/>
          <w:szCs w:val="16"/>
        </w:rPr>
      </w:pPr>
    </w:p>
    <w:p w:rsidR="00AC0232" w:rsidRPr="00DB4ABF" w:rsidRDefault="00577940" w:rsidP="00573044">
      <w:pPr>
        <w:pStyle w:val="Paragraphedeliste"/>
        <w:numPr>
          <w:ilvl w:val="0"/>
          <w:numId w:val="2"/>
        </w:numPr>
        <w:spacing w:after="0"/>
        <w:jc w:val="both"/>
        <w:rPr>
          <w:sz w:val="32"/>
          <w:szCs w:val="32"/>
        </w:rPr>
      </w:pPr>
      <w:r>
        <w:rPr>
          <w:sz w:val="32"/>
          <w:szCs w:val="32"/>
        </w:rPr>
        <w:t>Bienh</w:t>
      </w:r>
      <w:r>
        <w:rPr>
          <w:sz w:val="32"/>
          <w:szCs w:val="32"/>
          <w:u w:val="single"/>
        </w:rPr>
        <w:t>eu</w:t>
      </w:r>
      <w:r>
        <w:rPr>
          <w:sz w:val="32"/>
          <w:szCs w:val="32"/>
        </w:rPr>
        <w:t>r</w:t>
      </w:r>
      <w:r>
        <w:rPr>
          <w:sz w:val="32"/>
          <w:szCs w:val="32"/>
          <w:u w:val="single"/>
        </w:rPr>
        <w:t>eux</w:t>
      </w:r>
      <w:r>
        <w:rPr>
          <w:sz w:val="32"/>
          <w:szCs w:val="32"/>
        </w:rPr>
        <w:t xml:space="preserve"> êtes-vous si l’on vous insulte, si l’on vous persécute, / si l’on vous calomnie de toutes manières à c</w:t>
      </w:r>
      <w:r>
        <w:rPr>
          <w:sz w:val="32"/>
          <w:szCs w:val="32"/>
          <w:u w:val="single"/>
        </w:rPr>
        <w:t>au</w:t>
      </w:r>
      <w:r>
        <w:rPr>
          <w:sz w:val="32"/>
          <w:szCs w:val="32"/>
        </w:rPr>
        <w:t>se de m</w:t>
      </w:r>
      <w:r>
        <w:rPr>
          <w:sz w:val="32"/>
          <w:szCs w:val="32"/>
          <w:u w:val="single"/>
        </w:rPr>
        <w:t>oi</w:t>
      </w:r>
      <w:r>
        <w:rPr>
          <w:sz w:val="32"/>
          <w:szCs w:val="32"/>
        </w:rPr>
        <w:t>, / soyez dans la joie et l’allégresse, / car votre récompense sera g</w:t>
      </w:r>
      <w:r>
        <w:rPr>
          <w:sz w:val="32"/>
          <w:szCs w:val="32"/>
          <w:u w:val="single"/>
        </w:rPr>
        <w:t>ran</w:t>
      </w:r>
      <w:r>
        <w:rPr>
          <w:sz w:val="32"/>
          <w:szCs w:val="32"/>
        </w:rPr>
        <w:t>de dans les c</w:t>
      </w:r>
      <w:r>
        <w:rPr>
          <w:sz w:val="32"/>
          <w:szCs w:val="32"/>
          <w:u w:val="single"/>
        </w:rPr>
        <w:t>ieux</w:t>
      </w:r>
      <w:r w:rsidR="0044476C">
        <w:rPr>
          <w:sz w:val="32"/>
          <w:szCs w:val="32"/>
        </w:rPr>
        <w:t>.</w:t>
      </w:r>
    </w:p>
    <w:sectPr w:rsidR="00AC0232" w:rsidRPr="00DB4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7888"/>
    <w:multiLevelType w:val="hybridMultilevel"/>
    <w:tmpl w:val="B7FCF120"/>
    <w:lvl w:ilvl="0" w:tplc="040C000F">
      <w:start w:val="1"/>
      <w:numFmt w:val="decimal"/>
      <w:lvlText w:val="%1."/>
      <w:lvlJc w:val="left"/>
      <w:pPr>
        <w:ind w:left="800" w:hanging="360"/>
      </w:pPr>
    </w:lvl>
    <w:lvl w:ilvl="1" w:tplc="040C0019" w:tentative="1">
      <w:start w:val="1"/>
      <w:numFmt w:val="lowerLetter"/>
      <w:lvlText w:val="%2."/>
      <w:lvlJc w:val="left"/>
      <w:pPr>
        <w:ind w:left="1520" w:hanging="360"/>
      </w:pPr>
    </w:lvl>
    <w:lvl w:ilvl="2" w:tplc="040C001B" w:tentative="1">
      <w:start w:val="1"/>
      <w:numFmt w:val="lowerRoman"/>
      <w:lvlText w:val="%3."/>
      <w:lvlJc w:val="right"/>
      <w:pPr>
        <w:ind w:left="2240" w:hanging="180"/>
      </w:pPr>
    </w:lvl>
    <w:lvl w:ilvl="3" w:tplc="040C000F" w:tentative="1">
      <w:start w:val="1"/>
      <w:numFmt w:val="decimal"/>
      <w:lvlText w:val="%4."/>
      <w:lvlJc w:val="left"/>
      <w:pPr>
        <w:ind w:left="2960" w:hanging="360"/>
      </w:pPr>
    </w:lvl>
    <w:lvl w:ilvl="4" w:tplc="040C0019" w:tentative="1">
      <w:start w:val="1"/>
      <w:numFmt w:val="lowerLetter"/>
      <w:lvlText w:val="%5."/>
      <w:lvlJc w:val="left"/>
      <w:pPr>
        <w:ind w:left="3680" w:hanging="360"/>
      </w:pPr>
    </w:lvl>
    <w:lvl w:ilvl="5" w:tplc="040C001B" w:tentative="1">
      <w:start w:val="1"/>
      <w:numFmt w:val="lowerRoman"/>
      <w:lvlText w:val="%6."/>
      <w:lvlJc w:val="right"/>
      <w:pPr>
        <w:ind w:left="4400" w:hanging="180"/>
      </w:pPr>
    </w:lvl>
    <w:lvl w:ilvl="6" w:tplc="040C000F" w:tentative="1">
      <w:start w:val="1"/>
      <w:numFmt w:val="decimal"/>
      <w:lvlText w:val="%7."/>
      <w:lvlJc w:val="left"/>
      <w:pPr>
        <w:ind w:left="5120" w:hanging="360"/>
      </w:pPr>
    </w:lvl>
    <w:lvl w:ilvl="7" w:tplc="040C0019" w:tentative="1">
      <w:start w:val="1"/>
      <w:numFmt w:val="lowerLetter"/>
      <w:lvlText w:val="%8."/>
      <w:lvlJc w:val="left"/>
      <w:pPr>
        <w:ind w:left="5840" w:hanging="360"/>
      </w:pPr>
    </w:lvl>
    <w:lvl w:ilvl="8" w:tplc="040C001B" w:tentative="1">
      <w:start w:val="1"/>
      <w:numFmt w:val="lowerRoman"/>
      <w:lvlText w:val="%9."/>
      <w:lvlJc w:val="right"/>
      <w:pPr>
        <w:ind w:left="6560" w:hanging="180"/>
      </w:pPr>
    </w:lvl>
  </w:abstractNum>
  <w:abstractNum w:abstractNumId="1">
    <w:nsid w:val="566357C2"/>
    <w:multiLevelType w:val="hybridMultilevel"/>
    <w:tmpl w:val="A7420B8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66"/>
    <w:rsid w:val="000700B1"/>
    <w:rsid w:val="001B7191"/>
    <w:rsid w:val="001E1AD8"/>
    <w:rsid w:val="0044476C"/>
    <w:rsid w:val="00516166"/>
    <w:rsid w:val="00573044"/>
    <w:rsid w:val="00577940"/>
    <w:rsid w:val="00871A07"/>
    <w:rsid w:val="00A90310"/>
    <w:rsid w:val="00AC0232"/>
    <w:rsid w:val="00CC79D4"/>
    <w:rsid w:val="00CD5145"/>
    <w:rsid w:val="00DB4ABF"/>
    <w:rsid w:val="00E1273B"/>
    <w:rsid w:val="00E14C11"/>
    <w:rsid w:val="00E266D9"/>
    <w:rsid w:val="00EE1CD4"/>
    <w:rsid w:val="00FB24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4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871A07"/>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871A07"/>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871A07"/>
    <w:rPr>
      <w:b/>
    </w:rPr>
  </w:style>
  <w:style w:type="character" w:customStyle="1" w:styleId="RefrainCar">
    <w:name w:val="Refrain Car"/>
    <w:link w:val="Refrain"/>
    <w:locked/>
    <w:rsid w:val="00871A07"/>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A90310"/>
    <w:pPr>
      <w:ind w:left="720"/>
      <w:contextualSpacing/>
    </w:pPr>
  </w:style>
  <w:style w:type="paragraph" w:styleId="Textedebulles">
    <w:name w:val="Balloon Text"/>
    <w:basedOn w:val="Normal"/>
    <w:link w:val="TextedebullesCar"/>
    <w:uiPriority w:val="99"/>
    <w:semiHidden/>
    <w:unhideWhenUsed/>
    <w:rsid w:val="00FB24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24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4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871A07"/>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871A07"/>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871A07"/>
    <w:rPr>
      <w:b/>
    </w:rPr>
  </w:style>
  <w:style w:type="character" w:customStyle="1" w:styleId="RefrainCar">
    <w:name w:val="Refrain Car"/>
    <w:link w:val="Refrain"/>
    <w:locked/>
    <w:rsid w:val="00871A07"/>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A90310"/>
    <w:pPr>
      <w:ind w:left="720"/>
      <w:contextualSpacing/>
    </w:pPr>
  </w:style>
  <w:style w:type="paragraph" w:styleId="Textedebulles">
    <w:name w:val="Balloon Text"/>
    <w:basedOn w:val="Normal"/>
    <w:link w:val="TextedebullesCar"/>
    <w:uiPriority w:val="99"/>
    <w:semiHidden/>
    <w:unhideWhenUsed/>
    <w:rsid w:val="00FB24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2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3979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2016-10-27T08:33:00Z</dcterms:created>
  <dcterms:modified xsi:type="dcterms:W3CDTF">2016-10-27T08:33:00Z</dcterms:modified>
</cp:coreProperties>
</file>