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49D4" w:rsidRDefault="00F71D5B">
      <w:pPr>
        <w:spacing w:line="100" w:lineRule="atLeast"/>
        <w:rPr>
          <w:rFonts w:eastAsia="Times New Roman" w:cs="Times New Roman"/>
          <w:smallCaps/>
          <w:spacing w:val="20"/>
          <w:sz w:val="36"/>
          <w:szCs w:val="36"/>
        </w:rPr>
      </w:pPr>
      <w:r>
        <w:rPr>
          <w:rFonts w:eastAsia="Times New Roman" w:cs="Times New Roman"/>
          <w:smallCaps/>
          <w:spacing w:val="20"/>
          <w:sz w:val="36"/>
          <w:szCs w:val="36"/>
        </w:rPr>
        <w:tab/>
      </w:r>
      <w:r>
        <w:rPr>
          <w:rFonts w:eastAsia="Times New Roman" w:cs="Times New Roman"/>
          <w:smallCaps/>
          <w:spacing w:val="20"/>
          <w:sz w:val="36"/>
          <w:szCs w:val="36"/>
        </w:rPr>
        <w:tab/>
      </w:r>
      <w:r>
        <w:rPr>
          <w:rFonts w:eastAsia="Times New Roman" w:cs="Times New Roman"/>
          <w:smallCaps/>
          <w:spacing w:val="20"/>
          <w:sz w:val="36"/>
          <w:szCs w:val="36"/>
        </w:rPr>
        <w:tab/>
      </w:r>
      <w:r>
        <w:rPr>
          <w:rFonts w:eastAsia="Times New Roman" w:cs="Times New Roman"/>
          <w:smallCaps/>
          <w:spacing w:val="20"/>
          <w:sz w:val="36"/>
          <w:szCs w:val="36"/>
        </w:rPr>
        <w:tab/>
      </w:r>
      <w:r>
        <w:rPr>
          <w:rFonts w:eastAsia="Times New Roman" w:cs="Times New Roman"/>
          <w:smallCaps/>
          <w:spacing w:val="20"/>
          <w:sz w:val="36"/>
          <w:szCs w:val="36"/>
        </w:rPr>
        <w:tab/>
      </w:r>
      <w:r w:rsidRPr="00607575">
        <w:rPr>
          <w:rFonts w:ascii="Calibri" w:eastAsia="Times New Roman" w:hAnsi="Calibri" w:cs="Arial"/>
          <w:b/>
          <w:spacing w:val="20"/>
          <w:kern w:val="36"/>
          <w:sz w:val="36"/>
          <w:szCs w:val="36"/>
        </w:rPr>
        <w:t>Église Saint-Léon</w:t>
      </w:r>
      <w:r w:rsidRPr="00607575">
        <w:rPr>
          <w:rFonts w:ascii="Calibri" w:eastAsia="Times New Roman" w:hAnsi="Calibri" w:cs="Arial"/>
          <w:b/>
          <w:spacing w:val="20"/>
          <w:kern w:val="36"/>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margin-left:0;margin-top:0;width:112.15pt;height:108.8pt;z-index:-2;mso-position-horizontal-relative:text;mso-position-vertical-relative:text;v-text-anchor:middle" filled="t">
            <v:fill color2="black"/>
            <v:stroke joinstyle="round"/>
            <v:imagedata r:id="rId5" o:title=""/>
          </v:shape>
        </w:pict>
      </w:r>
      <w:r w:rsidRPr="00607575">
        <w:rPr>
          <w:rFonts w:ascii="Calibri" w:eastAsia="Times New Roman" w:hAnsi="Calibri" w:cs="Arial"/>
          <w:b/>
          <w:spacing w:val="20"/>
          <w:kern w:val="36"/>
          <w:sz w:val="36"/>
          <w:szCs w:val="36"/>
        </w:rPr>
        <w:t xml:space="preserve"> IX</w:t>
      </w:r>
      <w:r>
        <w:rPr>
          <w:rFonts w:eastAsia="Times New Roman" w:cs="Times New Roman"/>
          <w:smallCaps/>
          <w:spacing w:val="20"/>
          <w:sz w:val="36"/>
          <w:szCs w:val="36"/>
        </w:rPr>
        <w:t xml:space="preserve"> </w:t>
      </w:r>
    </w:p>
    <w:p w:rsidR="003649D4" w:rsidRDefault="00F71D5B">
      <w:pPr>
        <w:spacing w:line="100" w:lineRule="atLeast"/>
        <w:rPr>
          <w:rFonts w:eastAsia="Times New Roman" w:cs="Times New Roman"/>
          <w:smallCaps/>
          <w:spacing w:val="20"/>
          <w:sz w:val="36"/>
          <w:szCs w:val="36"/>
        </w:rPr>
      </w:pPr>
      <w:r>
        <w:rPr>
          <w:rFonts w:eastAsia="Times New Roman" w:cs="Times New Roman"/>
          <w:smallCaps/>
          <w:spacing w:val="20"/>
          <w:sz w:val="36"/>
          <w:szCs w:val="36"/>
        </w:rPr>
        <w:tab/>
      </w:r>
      <w:r>
        <w:rPr>
          <w:rFonts w:eastAsia="Times New Roman" w:cs="Times New Roman"/>
          <w:smallCaps/>
          <w:spacing w:val="20"/>
          <w:sz w:val="36"/>
          <w:szCs w:val="36"/>
        </w:rPr>
        <w:tab/>
      </w:r>
      <w:r>
        <w:rPr>
          <w:rFonts w:eastAsia="Times New Roman" w:cs="Times New Roman"/>
          <w:smallCaps/>
          <w:spacing w:val="20"/>
          <w:sz w:val="36"/>
          <w:szCs w:val="36"/>
        </w:rPr>
        <w:tab/>
      </w:r>
      <w:r>
        <w:rPr>
          <w:rFonts w:eastAsia="Times New Roman" w:cs="Times New Roman"/>
          <w:smallCaps/>
          <w:spacing w:val="20"/>
          <w:sz w:val="36"/>
          <w:szCs w:val="36"/>
        </w:rPr>
        <w:tab/>
      </w:r>
      <w:r>
        <w:rPr>
          <w:rFonts w:eastAsia="Times New Roman" w:cs="Times New Roman"/>
          <w:smallCaps/>
          <w:spacing w:val="20"/>
          <w:sz w:val="36"/>
          <w:szCs w:val="36"/>
        </w:rPr>
        <w:tab/>
      </w:r>
    </w:p>
    <w:p w:rsidR="003649D4" w:rsidRDefault="00F71D5B">
      <w:pPr>
        <w:spacing w:line="100" w:lineRule="atLeast"/>
        <w:rPr>
          <w:rFonts w:eastAsia="Times New Roman" w:cs="Times New Roman"/>
          <w:smallCaps/>
          <w:spacing w:val="20"/>
          <w:sz w:val="36"/>
          <w:szCs w:val="36"/>
        </w:rPr>
      </w:pPr>
      <w:r>
        <w:rPr>
          <w:rFonts w:eastAsia="Times New Roman" w:cs="Times New Roman"/>
          <w:smallCaps/>
          <w:spacing w:val="20"/>
          <w:sz w:val="36"/>
          <w:szCs w:val="36"/>
        </w:rPr>
        <w:tab/>
      </w:r>
      <w:r>
        <w:rPr>
          <w:rFonts w:eastAsia="Times New Roman" w:cs="Times New Roman"/>
          <w:smallCaps/>
          <w:spacing w:val="20"/>
          <w:sz w:val="36"/>
          <w:szCs w:val="36"/>
        </w:rPr>
        <w:tab/>
      </w:r>
      <w:r>
        <w:rPr>
          <w:rFonts w:eastAsia="Times New Roman" w:cs="Times New Roman"/>
          <w:smallCaps/>
          <w:spacing w:val="20"/>
          <w:sz w:val="36"/>
          <w:szCs w:val="36"/>
        </w:rPr>
        <w:tab/>
      </w:r>
      <w:r>
        <w:rPr>
          <w:rFonts w:eastAsia="Times New Roman" w:cs="Times New Roman"/>
          <w:smallCaps/>
          <w:spacing w:val="20"/>
          <w:sz w:val="36"/>
          <w:szCs w:val="36"/>
        </w:rPr>
        <w:tab/>
      </w:r>
      <w:r>
        <w:rPr>
          <w:rFonts w:eastAsia="Times New Roman" w:cs="Times New Roman"/>
          <w:smallCaps/>
          <w:spacing w:val="20"/>
          <w:sz w:val="36"/>
          <w:szCs w:val="36"/>
        </w:rPr>
        <w:tab/>
        <w:t>27 et 28 JANVIER 2018</w:t>
      </w:r>
      <w:r>
        <w:rPr>
          <w:rFonts w:eastAsia="Times New Roman" w:cs="Times New Roman"/>
          <w:smallCaps/>
          <w:spacing w:val="20"/>
          <w:sz w:val="36"/>
          <w:szCs w:val="36"/>
        </w:rPr>
        <w:tab/>
      </w:r>
      <w:r>
        <w:rPr>
          <w:rFonts w:eastAsia="Times New Roman" w:cs="Times New Roman"/>
          <w:smallCaps/>
          <w:spacing w:val="20"/>
          <w:sz w:val="36"/>
          <w:szCs w:val="36"/>
        </w:rPr>
        <w:tab/>
      </w:r>
      <w:r>
        <w:rPr>
          <w:rFonts w:eastAsia="Times New Roman" w:cs="Times New Roman"/>
          <w:smallCaps/>
          <w:spacing w:val="20"/>
          <w:sz w:val="36"/>
          <w:szCs w:val="36"/>
        </w:rPr>
        <w:tab/>
      </w:r>
    </w:p>
    <w:p w:rsidR="003649D4" w:rsidRDefault="00F71D5B">
      <w:pPr>
        <w:spacing w:after="0" w:line="100" w:lineRule="atLeast"/>
        <w:jc w:val="center"/>
        <w:rPr>
          <w:rFonts w:eastAsia="Times New Roman" w:cs="Times New Roman"/>
          <w:smallCaps/>
          <w:spacing w:val="20"/>
          <w:sz w:val="36"/>
          <w:szCs w:val="36"/>
        </w:rPr>
      </w:pPr>
    </w:p>
    <w:p w:rsidR="003649D4" w:rsidRDefault="00292B10">
      <w:pPr>
        <w:spacing w:after="0" w:line="100" w:lineRule="atLeast"/>
        <w:jc w:val="center"/>
        <w:rPr>
          <w:rFonts w:eastAsia="Times New Roman" w:cs="Times New Roman"/>
          <w:smallCaps/>
          <w:spacing w:val="20"/>
          <w:sz w:val="36"/>
          <w:szCs w:val="36"/>
        </w:rPr>
      </w:pPr>
      <w:r>
        <w:rPr>
          <w:rFonts w:eastAsia="Times New Roman" w:cs="Times New Roman"/>
          <w:smallCaps/>
          <w:spacing w:val="20"/>
          <w:sz w:val="36"/>
          <w:szCs w:val="36"/>
        </w:rPr>
        <w:tab/>
      </w:r>
      <w:r>
        <w:rPr>
          <w:rFonts w:eastAsia="Times New Roman" w:cs="Times New Roman"/>
          <w:smallCaps/>
          <w:spacing w:val="20"/>
          <w:sz w:val="36"/>
          <w:szCs w:val="36"/>
        </w:rPr>
        <w:tab/>
      </w:r>
      <w:r>
        <w:rPr>
          <w:rFonts w:eastAsia="Times New Roman" w:cs="Times New Roman"/>
          <w:smallCaps/>
          <w:spacing w:val="20"/>
          <w:sz w:val="36"/>
          <w:szCs w:val="36"/>
        </w:rPr>
        <w:tab/>
      </w:r>
      <w:r>
        <w:rPr>
          <w:rFonts w:eastAsia="Times New Roman" w:cs="Times New Roman"/>
          <w:smallCaps/>
          <w:spacing w:val="20"/>
          <w:sz w:val="36"/>
          <w:szCs w:val="36"/>
        </w:rPr>
        <w:tab/>
        <w:t>4</w:t>
      </w:r>
      <w:r w:rsidRPr="00292B10">
        <w:rPr>
          <w:rFonts w:eastAsia="Times New Roman" w:cs="Times New Roman"/>
          <w:smallCaps/>
          <w:spacing w:val="20"/>
          <w:sz w:val="36"/>
          <w:szCs w:val="36"/>
          <w:vertAlign w:val="superscript"/>
        </w:rPr>
        <w:t>ème</w:t>
      </w:r>
      <w:r w:rsidR="00F71D5B">
        <w:rPr>
          <w:rFonts w:eastAsia="Times New Roman" w:cs="Times New Roman"/>
          <w:smallCaps/>
          <w:spacing w:val="20"/>
          <w:sz w:val="36"/>
          <w:szCs w:val="36"/>
        </w:rPr>
        <w:t xml:space="preserve"> Dimanche du temps ordinaire</w:t>
      </w:r>
    </w:p>
    <w:p w:rsidR="003649D4" w:rsidRDefault="00F71D5B">
      <w:pPr>
        <w:spacing w:after="0" w:line="100" w:lineRule="atLeast"/>
        <w:jc w:val="center"/>
        <w:rPr>
          <w:rFonts w:eastAsia="Times New Roman" w:cs="Times New Roman"/>
          <w:smallCaps/>
          <w:spacing w:val="20"/>
          <w:sz w:val="36"/>
          <w:szCs w:val="36"/>
        </w:rPr>
      </w:pPr>
    </w:p>
    <w:p w:rsidR="003649D4" w:rsidRDefault="00F71D5B">
      <w:pPr>
        <w:spacing w:line="100" w:lineRule="atLeast"/>
        <w:rPr>
          <w:rFonts w:ascii="Calibri" w:eastAsia="Times New Roman" w:hAnsi="Calibri" w:cs="Times New Roman"/>
          <w:b/>
          <w:bCs/>
          <w:sz w:val="32"/>
          <w:szCs w:val="24"/>
          <w:u w:val="single"/>
        </w:rPr>
      </w:pPr>
    </w:p>
    <w:p w:rsidR="003649D4" w:rsidRPr="00292B10" w:rsidRDefault="00F71D5B">
      <w:pPr>
        <w:spacing w:line="100" w:lineRule="atLeast"/>
        <w:rPr>
          <w:rFonts w:ascii="Calibri" w:eastAsia="Times New Roman" w:hAnsi="Calibri" w:cs="Times New Roman"/>
          <w:b/>
          <w:bCs/>
          <w:sz w:val="32"/>
          <w:szCs w:val="24"/>
        </w:rPr>
      </w:pPr>
      <w:r w:rsidRPr="00292B10">
        <w:rPr>
          <w:rFonts w:ascii="Calibri" w:eastAsia="Times New Roman" w:hAnsi="Calibri" w:cs="Times New Roman"/>
          <w:b/>
          <w:bCs/>
          <w:sz w:val="32"/>
          <w:szCs w:val="24"/>
        </w:rPr>
        <w:t xml:space="preserve">Chant </w:t>
      </w:r>
      <w:r w:rsidRPr="00292B10">
        <w:rPr>
          <w:rFonts w:ascii="Calibri" w:eastAsia="Times New Roman" w:hAnsi="Calibri" w:cs="Times New Roman"/>
          <w:b/>
          <w:bCs/>
          <w:sz w:val="32"/>
          <w:szCs w:val="24"/>
        </w:rPr>
        <w:t>d’entrée : Dieu nous éveille à la foi</w:t>
      </w:r>
    </w:p>
    <w:p w:rsidR="003649D4" w:rsidRDefault="00F71D5B" w:rsidP="0099320F">
      <w:pPr>
        <w:shd w:val="clear" w:color="auto" w:fill="FFFFFF"/>
        <w:suppressAutoHyphens w:val="0"/>
        <w:spacing w:after="0" w:line="240" w:lineRule="auto"/>
        <w:rPr>
          <w:rFonts w:ascii="Calibri" w:eastAsia="Times New Roman" w:hAnsi="Calibri" w:cs="Calibri"/>
          <w:b/>
          <w:color w:val="000000"/>
          <w:kern w:val="0"/>
          <w:sz w:val="32"/>
          <w:szCs w:val="24"/>
          <w:lang w:eastAsia="fr-FR"/>
        </w:rPr>
      </w:pPr>
    </w:p>
    <w:p w:rsidR="0099320F" w:rsidRPr="00A449C5" w:rsidRDefault="0099320F" w:rsidP="0099320F">
      <w:pPr>
        <w:shd w:val="clear" w:color="auto" w:fill="FFFFFF"/>
        <w:suppressAutoHyphens w:val="0"/>
        <w:spacing w:after="0" w:line="240" w:lineRule="auto"/>
        <w:rPr>
          <w:rFonts w:ascii="Calibri" w:eastAsia="Times New Roman" w:hAnsi="Calibri" w:cs="Calibri"/>
          <w:b/>
          <w:color w:val="000000"/>
          <w:kern w:val="0"/>
          <w:sz w:val="32"/>
          <w:szCs w:val="24"/>
          <w:lang w:eastAsia="fr-FR"/>
        </w:rPr>
        <w:sectPr w:rsidR="0099320F" w:rsidRPr="00A449C5">
          <w:footnotePr>
            <w:pos w:val="beneathText"/>
          </w:footnotePr>
          <w:pgSz w:w="11905" w:h="16837"/>
          <w:pgMar w:top="1417" w:right="1134" w:bottom="1417" w:left="1134" w:header="720" w:footer="720" w:gutter="0"/>
          <w:cols w:space="720"/>
          <w:docGrid w:linePitch="240" w:charSpace="24576"/>
        </w:sectPr>
      </w:pPr>
    </w:p>
    <w:p w:rsidR="0099320F" w:rsidRPr="00A449C5" w:rsidRDefault="0099320F" w:rsidP="0099320F">
      <w:pPr>
        <w:shd w:val="clear" w:color="auto" w:fill="FFFFFF"/>
        <w:suppressAutoHyphens w:val="0"/>
        <w:spacing w:after="0" w:line="240" w:lineRule="auto"/>
        <w:rPr>
          <w:rFonts w:ascii="Calibri" w:eastAsia="Times New Roman" w:hAnsi="Calibri" w:cs="Calibri"/>
          <w:color w:val="000000"/>
          <w:kern w:val="0"/>
          <w:sz w:val="32"/>
          <w:szCs w:val="24"/>
          <w:lang w:eastAsia="fr-FR"/>
        </w:rPr>
      </w:pPr>
      <w:r>
        <w:rPr>
          <w:rFonts w:ascii="Calibri" w:eastAsia="Times New Roman" w:hAnsi="Calibri" w:cs="Calibri"/>
          <w:color w:val="000000"/>
          <w:kern w:val="0"/>
          <w:sz w:val="32"/>
          <w:szCs w:val="24"/>
          <w:lang w:eastAsia="fr-FR"/>
        </w:rPr>
        <w:lastRenderedPageBreak/>
        <w:t>1. Dieu nous éveille à la foi                      3. Dieu nous invite au repas</w:t>
      </w:r>
    </w:p>
    <w:p w:rsidR="0099320F" w:rsidRPr="00AB60A6" w:rsidRDefault="0099320F" w:rsidP="0099320F">
      <w:pPr>
        <w:shd w:val="clear" w:color="auto" w:fill="FFFFFF"/>
        <w:suppressAutoHyphens w:val="0"/>
        <w:spacing w:after="0" w:line="240" w:lineRule="auto"/>
        <w:rPr>
          <w:rFonts w:ascii="Calibri" w:eastAsia="Times New Roman" w:hAnsi="Calibri" w:cs="Calibri"/>
          <w:b/>
          <w:color w:val="000000"/>
          <w:kern w:val="0"/>
          <w:sz w:val="32"/>
          <w:szCs w:val="24"/>
          <w:lang w:eastAsia="fr-FR"/>
        </w:rPr>
      </w:pPr>
      <w:r w:rsidRPr="00AB60A6">
        <w:rPr>
          <w:rFonts w:ascii="Calibri" w:eastAsia="Times New Roman" w:hAnsi="Calibri" w:cs="Calibri"/>
          <w:b/>
          <w:color w:val="000000"/>
          <w:kern w:val="0"/>
          <w:sz w:val="32"/>
          <w:szCs w:val="24"/>
          <w:lang w:eastAsia="fr-FR"/>
        </w:rPr>
        <w:t>V</w:t>
      </w:r>
      <w:r>
        <w:rPr>
          <w:rFonts w:ascii="Calibri" w:eastAsia="Times New Roman" w:hAnsi="Calibri" w:cs="Calibri"/>
          <w:b/>
          <w:color w:val="000000"/>
          <w:kern w:val="0"/>
          <w:sz w:val="32"/>
          <w:szCs w:val="24"/>
          <w:lang w:eastAsia="fr-FR"/>
        </w:rPr>
        <w:t>oici le jour que fit le Seigneur               Voici le jour que fit le Seigneur</w:t>
      </w:r>
    </w:p>
    <w:p w:rsidR="0099320F" w:rsidRDefault="0099320F" w:rsidP="0099320F">
      <w:pPr>
        <w:shd w:val="clear" w:color="auto" w:fill="FFFFFF"/>
        <w:suppressAutoHyphens w:val="0"/>
        <w:spacing w:after="0" w:line="240" w:lineRule="auto"/>
        <w:rPr>
          <w:rFonts w:ascii="Calibri" w:eastAsia="Times New Roman" w:hAnsi="Calibri" w:cs="Calibri"/>
          <w:color w:val="000000"/>
          <w:kern w:val="0"/>
          <w:sz w:val="32"/>
          <w:szCs w:val="24"/>
          <w:lang w:eastAsia="fr-FR"/>
        </w:rPr>
      </w:pPr>
      <w:r>
        <w:rPr>
          <w:rFonts w:ascii="Calibri" w:eastAsia="Times New Roman" w:hAnsi="Calibri" w:cs="Calibri"/>
          <w:color w:val="000000"/>
          <w:kern w:val="0"/>
          <w:sz w:val="32"/>
          <w:szCs w:val="24"/>
          <w:lang w:eastAsia="fr-FR"/>
        </w:rPr>
        <w:t xml:space="preserve">L’agneau livré guérit les pécheurs           l’amour donné plus fort que </w:t>
      </w:r>
    </w:p>
    <w:p w:rsidR="0099320F" w:rsidRDefault="0099320F" w:rsidP="0099320F">
      <w:pPr>
        <w:shd w:val="clear" w:color="auto" w:fill="FFFFFF"/>
        <w:suppressAutoHyphens w:val="0"/>
        <w:spacing w:after="0" w:line="240" w:lineRule="auto"/>
        <w:rPr>
          <w:rFonts w:ascii="Calibri" w:eastAsia="Times New Roman" w:hAnsi="Calibri" w:cs="Calibri"/>
          <w:color w:val="000000"/>
          <w:kern w:val="0"/>
          <w:sz w:val="32"/>
          <w:szCs w:val="24"/>
          <w:lang w:eastAsia="fr-FR"/>
        </w:rPr>
      </w:pPr>
      <w:r>
        <w:rPr>
          <w:rFonts w:ascii="Calibri" w:eastAsia="Times New Roman" w:hAnsi="Calibri" w:cs="Calibri"/>
          <w:color w:val="000000"/>
          <w:kern w:val="0"/>
          <w:sz w:val="32"/>
          <w:szCs w:val="24"/>
          <w:lang w:eastAsia="fr-FR"/>
        </w:rPr>
        <w:t>Il nous libère                                                nos peurs, ouvre au partage.</w:t>
      </w:r>
    </w:p>
    <w:p w:rsidR="0099320F" w:rsidRPr="00AB60A6" w:rsidRDefault="0099320F" w:rsidP="0099320F">
      <w:pPr>
        <w:shd w:val="clear" w:color="auto" w:fill="FFFFFF"/>
        <w:suppressAutoHyphens w:val="0"/>
        <w:spacing w:after="0" w:line="240" w:lineRule="auto"/>
        <w:rPr>
          <w:rFonts w:ascii="Calibri" w:eastAsia="Times New Roman" w:hAnsi="Calibri" w:cs="Calibri"/>
          <w:b/>
          <w:color w:val="000000"/>
          <w:kern w:val="0"/>
          <w:sz w:val="32"/>
          <w:szCs w:val="24"/>
          <w:lang w:eastAsia="fr-FR"/>
        </w:rPr>
      </w:pPr>
      <w:r w:rsidRPr="00AB60A6">
        <w:rPr>
          <w:rFonts w:ascii="Calibri" w:eastAsia="Times New Roman" w:hAnsi="Calibri" w:cs="Calibri"/>
          <w:b/>
          <w:color w:val="000000"/>
          <w:kern w:val="0"/>
          <w:sz w:val="32"/>
          <w:szCs w:val="24"/>
          <w:lang w:eastAsia="fr-FR"/>
        </w:rPr>
        <w:t>Jour d</w:t>
      </w:r>
      <w:r>
        <w:rPr>
          <w:rFonts w:ascii="Calibri" w:eastAsia="Times New Roman" w:hAnsi="Calibri" w:cs="Calibri"/>
          <w:b/>
          <w:color w:val="000000"/>
          <w:kern w:val="0"/>
          <w:sz w:val="32"/>
          <w:szCs w:val="24"/>
          <w:lang w:eastAsia="fr-FR"/>
        </w:rPr>
        <w:t>’allégresse, a</w:t>
      </w:r>
      <w:r w:rsidRPr="00AB60A6">
        <w:rPr>
          <w:rFonts w:ascii="Calibri" w:eastAsia="Times New Roman" w:hAnsi="Calibri" w:cs="Calibri"/>
          <w:b/>
          <w:color w:val="000000"/>
          <w:kern w:val="0"/>
          <w:sz w:val="32"/>
          <w:szCs w:val="24"/>
          <w:lang w:eastAsia="fr-FR"/>
        </w:rPr>
        <w:t>lléluia ! (bis)</w:t>
      </w:r>
      <w:r>
        <w:rPr>
          <w:rFonts w:ascii="Calibri" w:eastAsia="Times New Roman" w:hAnsi="Calibri" w:cs="Calibri"/>
          <w:b/>
          <w:color w:val="000000"/>
          <w:kern w:val="0"/>
          <w:sz w:val="32"/>
          <w:szCs w:val="24"/>
          <w:lang w:eastAsia="fr-FR"/>
        </w:rPr>
        <w:t xml:space="preserve">              Jour d’allégresse, alléluia ! (bis)</w:t>
      </w:r>
    </w:p>
    <w:p w:rsidR="0099320F" w:rsidRDefault="0099320F" w:rsidP="0099320F">
      <w:pPr>
        <w:shd w:val="clear" w:color="auto" w:fill="FFFFFF"/>
        <w:suppressAutoHyphens w:val="0"/>
        <w:spacing w:after="0" w:line="240" w:lineRule="auto"/>
        <w:rPr>
          <w:rFonts w:ascii="Calibri" w:eastAsia="Times New Roman" w:hAnsi="Calibri" w:cs="Calibri"/>
          <w:color w:val="000000"/>
          <w:kern w:val="0"/>
          <w:sz w:val="32"/>
          <w:szCs w:val="24"/>
          <w:lang w:eastAsia="fr-FR"/>
        </w:rPr>
      </w:pPr>
    </w:p>
    <w:p w:rsidR="0099320F" w:rsidRDefault="0099320F" w:rsidP="0099320F">
      <w:pPr>
        <w:shd w:val="clear" w:color="auto" w:fill="FFFFFF"/>
        <w:suppressAutoHyphens w:val="0"/>
        <w:spacing w:after="0" w:line="240" w:lineRule="auto"/>
        <w:rPr>
          <w:rFonts w:ascii="Calibri" w:eastAsia="Times New Roman" w:hAnsi="Calibri" w:cs="Calibri"/>
          <w:color w:val="000000"/>
          <w:kern w:val="0"/>
          <w:sz w:val="32"/>
          <w:szCs w:val="24"/>
          <w:lang w:eastAsia="fr-FR"/>
        </w:rPr>
      </w:pPr>
      <w:r w:rsidRPr="00A449C5">
        <w:rPr>
          <w:rFonts w:ascii="Calibri" w:eastAsia="Times New Roman" w:hAnsi="Calibri" w:cs="Calibri"/>
          <w:color w:val="000000"/>
          <w:kern w:val="0"/>
          <w:sz w:val="32"/>
          <w:szCs w:val="24"/>
          <w:lang w:eastAsia="fr-FR"/>
        </w:rPr>
        <w:t>2</w:t>
      </w:r>
      <w:r>
        <w:rPr>
          <w:rFonts w:ascii="Calibri" w:eastAsia="Times New Roman" w:hAnsi="Calibri" w:cs="Calibri"/>
          <w:color w:val="000000"/>
          <w:kern w:val="0"/>
          <w:sz w:val="32"/>
          <w:szCs w:val="24"/>
          <w:lang w:eastAsia="fr-FR"/>
        </w:rPr>
        <w:t xml:space="preserve">. Dieu nous convoque à la joie.  </w:t>
      </w:r>
    </w:p>
    <w:p w:rsidR="0099320F" w:rsidRDefault="0099320F" w:rsidP="0099320F">
      <w:pPr>
        <w:shd w:val="clear" w:color="auto" w:fill="FFFFFF"/>
        <w:suppressAutoHyphens w:val="0"/>
        <w:spacing w:after="0" w:line="240" w:lineRule="auto"/>
        <w:rPr>
          <w:rFonts w:ascii="Calibri" w:eastAsia="Times New Roman" w:hAnsi="Calibri" w:cs="Calibri"/>
          <w:color w:val="000000"/>
          <w:kern w:val="0"/>
          <w:sz w:val="32"/>
          <w:szCs w:val="24"/>
          <w:lang w:eastAsia="fr-FR"/>
        </w:rPr>
      </w:pPr>
      <w:r w:rsidRPr="00AB60A6">
        <w:rPr>
          <w:rFonts w:ascii="Calibri" w:eastAsia="Times New Roman" w:hAnsi="Calibri" w:cs="Calibri"/>
          <w:b/>
          <w:color w:val="000000"/>
          <w:kern w:val="0"/>
          <w:sz w:val="32"/>
          <w:szCs w:val="24"/>
          <w:lang w:eastAsia="fr-FR"/>
        </w:rPr>
        <w:t>V</w:t>
      </w:r>
      <w:r>
        <w:rPr>
          <w:rFonts w:ascii="Calibri" w:eastAsia="Times New Roman" w:hAnsi="Calibri" w:cs="Calibri"/>
          <w:b/>
          <w:color w:val="000000"/>
          <w:kern w:val="0"/>
          <w:sz w:val="32"/>
          <w:szCs w:val="24"/>
          <w:lang w:eastAsia="fr-FR"/>
        </w:rPr>
        <w:t>oici le jour que fit le Seigneur</w:t>
      </w:r>
      <w:r>
        <w:rPr>
          <w:rFonts w:ascii="Calibri" w:eastAsia="Times New Roman" w:hAnsi="Calibri" w:cs="Calibri"/>
          <w:color w:val="000000"/>
          <w:kern w:val="0"/>
          <w:sz w:val="32"/>
          <w:szCs w:val="24"/>
          <w:lang w:eastAsia="fr-FR"/>
        </w:rPr>
        <w:t xml:space="preserve">  </w:t>
      </w:r>
    </w:p>
    <w:p w:rsidR="0099320F" w:rsidRDefault="0099320F" w:rsidP="0099320F">
      <w:pPr>
        <w:shd w:val="clear" w:color="auto" w:fill="FFFFFF"/>
        <w:suppressAutoHyphens w:val="0"/>
        <w:spacing w:after="0" w:line="240" w:lineRule="auto"/>
        <w:rPr>
          <w:rFonts w:ascii="Calibri" w:eastAsia="Times New Roman" w:hAnsi="Calibri" w:cs="Calibri"/>
          <w:color w:val="000000"/>
          <w:kern w:val="0"/>
          <w:sz w:val="32"/>
          <w:szCs w:val="24"/>
          <w:lang w:eastAsia="fr-FR"/>
        </w:rPr>
      </w:pPr>
      <w:r>
        <w:rPr>
          <w:rFonts w:ascii="Calibri" w:eastAsia="Times New Roman" w:hAnsi="Calibri" w:cs="Calibri"/>
          <w:color w:val="000000"/>
          <w:kern w:val="0"/>
          <w:sz w:val="32"/>
          <w:szCs w:val="24"/>
          <w:lang w:eastAsia="fr-FR"/>
        </w:rPr>
        <w:t>Notre berger, le Christ est vainqueur</w:t>
      </w:r>
    </w:p>
    <w:p w:rsidR="0099320F" w:rsidRPr="00AB60A6" w:rsidRDefault="0099320F" w:rsidP="0099320F">
      <w:pPr>
        <w:shd w:val="clear" w:color="auto" w:fill="FFFFFF"/>
        <w:suppressAutoHyphens w:val="0"/>
        <w:spacing w:after="0" w:line="240" w:lineRule="auto"/>
        <w:rPr>
          <w:rFonts w:ascii="Calibri" w:eastAsia="Times New Roman" w:hAnsi="Calibri" w:cs="Calibri"/>
          <w:color w:val="000000"/>
          <w:kern w:val="0"/>
          <w:sz w:val="32"/>
          <w:szCs w:val="24"/>
          <w:lang w:eastAsia="fr-FR"/>
        </w:rPr>
      </w:pPr>
      <w:r>
        <w:rPr>
          <w:rFonts w:ascii="Calibri" w:eastAsia="Times New Roman" w:hAnsi="Calibri" w:cs="Calibri"/>
          <w:color w:val="000000"/>
          <w:kern w:val="0"/>
          <w:sz w:val="32"/>
          <w:szCs w:val="24"/>
          <w:lang w:eastAsia="fr-FR"/>
        </w:rPr>
        <w:t xml:space="preserve">Il nous rassemble.                                              </w:t>
      </w:r>
    </w:p>
    <w:p w:rsidR="0099320F" w:rsidRPr="00B974EA" w:rsidRDefault="0099320F" w:rsidP="0099320F">
      <w:pPr>
        <w:spacing w:line="100" w:lineRule="atLeast"/>
        <w:rPr>
          <w:rFonts w:ascii="Calibri" w:eastAsia="Times New Roman" w:hAnsi="Calibri" w:cs="Times New Roman"/>
          <w:b/>
          <w:bCs/>
          <w:kern w:val="32"/>
          <w:sz w:val="32"/>
          <w:szCs w:val="24"/>
        </w:rPr>
      </w:pPr>
      <w:r w:rsidRPr="00B974EA">
        <w:rPr>
          <w:rFonts w:ascii="Calibri" w:eastAsia="Times New Roman" w:hAnsi="Calibri" w:cs="Times New Roman"/>
          <w:b/>
          <w:bCs/>
          <w:kern w:val="32"/>
          <w:sz w:val="32"/>
          <w:szCs w:val="24"/>
        </w:rPr>
        <w:t>Jour d’allégresse, alléluia !</w:t>
      </w:r>
      <w:r>
        <w:rPr>
          <w:rFonts w:ascii="Calibri" w:eastAsia="Times New Roman" w:hAnsi="Calibri" w:cs="Times New Roman"/>
          <w:b/>
          <w:bCs/>
          <w:kern w:val="32"/>
          <w:sz w:val="32"/>
          <w:szCs w:val="24"/>
        </w:rPr>
        <w:t xml:space="preserve"> (bis)</w:t>
      </w:r>
    </w:p>
    <w:p w:rsidR="0099320F" w:rsidRDefault="0099320F" w:rsidP="0099320F">
      <w:pPr>
        <w:spacing w:line="100" w:lineRule="atLeast"/>
        <w:rPr>
          <w:rFonts w:ascii="Calibri" w:eastAsia="Times New Roman" w:hAnsi="Calibri" w:cs="Times New Roman"/>
          <w:b/>
          <w:bCs/>
          <w:sz w:val="32"/>
          <w:szCs w:val="24"/>
          <w:u w:val="single"/>
        </w:rPr>
      </w:pPr>
    </w:p>
    <w:p w:rsidR="0099320F" w:rsidRDefault="0099320F" w:rsidP="0099320F">
      <w:pPr>
        <w:spacing w:line="100" w:lineRule="atLeast"/>
        <w:rPr>
          <w:rFonts w:ascii="Calibri" w:eastAsia="Times New Roman" w:hAnsi="Calibri" w:cs="Times New Roman"/>
          <w:b/>
          <w:bCs/>
          <w:sz w:val="32"/>
          <w:szCs w:val="24"/>
          <w:u w:val="single"/>
        </w:rPr>
      </w:pPr>
    </w:p>
    <w:p w:rsidR="0099320F" w:rsidRDefault="0099320F" w:rsidP="0099320F">
      <w:pPr>
        <w:spacing w:line="100" w:lineRule="atLeast"/>
        <w:rPr>
          <w:rFonts w:ascii="Calibri" w:eastAsia="Times New Roman" w:hAnsi="Calibri" w:cs="Times New Roman"/>
          <w:b/>
          <w:bCs/>
          <w:sz w:val="32"/>
          <w:szCs w:val="24"/>
          <w:u w:val="single"/>
        </w:rPr>
      </w:pPr>
    </w:p>
    <w:p w:rsidR="0099320F" w:rsidRPr="00C04C89" w:rsidRDefault="0099320F" w:rsidP="0099320F">
      <w:pPr>
        <w:spacing w:line="100" w:lineRule="atLeast"/>
        <w:rPr>
          <w:rFonts w:ascii="Calibri" w:eastAsia="Times New Roman" w:hAnsi="Calibri" w:cs="Calibri"/>
          <w:color w:val="000000"/>
          <w:kern w:val="0"/>
          <w:sz w:val="22"/>
          <w:szCs w:val="20"/>
          <w:lang w:eastAsia="fr-FR"/>
        </w:rPr>
      </w:pPr>
      <w:r w:rsidRPr="00F01FB6">
        <w:rPr>
          <w:rFonts w:ascii="Calibri" w:eastAsia="Times New Roman" w:hAnsi="Calibri" w:cs="Times New Roman"/>
          <w:b/>
          <w:bCs/>
          <w:sz w:val="32"/>
          <w:szCs w:val="24"/>
        </w:rPr>
        <w:t>1</w:t>
      </w:r>
      <w:r w:rsidRPr="00F01FB6">
        <w:rPr>
          <w:rFonts w:ascii="Calibri" w:eastAsia="Times New Roman" w:hAnsi="Calibri" w:cs="Times New Roman"/>
          <w:b/>
          <w:bCs/>
          <w:sz w:val="32"/>
          <w:szCs w:val="24"/>
          <w:vertAlign w:val="superscript"/>
        </w:rPr>
        <w:t>ère</w:t>
      </w:r>
      <w:r w:rsidRPr="00F01FB6">
        <w:rPr>
          <w:rFonts w:ascii="Calibri" w:eastAsia="Times New Roman" w:hAnsi="Calibri" w:cs="Times New Roman"/>
          <w:b/>
          <w:bCs/>
          <w:sz w:val="32"/>
          <w:szCs w:val="24"/>
        </w:rPr>
        <w:t xml:space="preserve"> lecture : </w:t>
      </w:r>
      <w:r w:rsidRPr="00C04C89">
        <w:rPr>
          <w:rFonts w:ascii="Calibri" w:hAnsi="Calibri" w:cs="Calibri"/>
          <w:sz w:val="32"/>
        </w:rPr>
        <w:tab/>
      </w:r>
      <w:r>
        <w:rPr>
          <w:rFonts w:ascii="Calibri" w:hAnsi="Calibri" w:cs="Calibri"/>
          <w:sz w:val="32"/>
        </w:rPr>
        <w:t>« </w:t>
      </w:r>
      <w:r>
        <w:rPr>
          <w:rFonts w:ascii="Calibri" w:hAnsi="Calibri" w:cs="Calibri"/>
          <w:color w:val="000000"/>
          <w:sz w:val="32"/>
        </w:rPr>
        <w:t>Je ferai se lever un prophète : je mettrai dans sa bouche mes paroles » (</w:t>
      </w:r>
      <w:proofErr w:type="spellStart"/>
      <w:r>
        <w:rPr>
          <w:rFonts w:ascii="Calibri" w:hAnsi="Calibri" w:cs="Calibri"/>
          <w:color w:val="000000"/>
          <w:sz w:val="32"/>
        </w:rPr>
        <w:t>Dt</w:t>
      </w:r>
      <w:proofErr w:type="spellEnd"/>
      <w:r>
        <w:rPr>
          <w:rFonts w:ascii="Calibri" w:hAnsi="Calibri" w:cs="Calibri"/>
          <w:color w:val="000000"/>
          <w:sz w:val="32"/>
        </w:rPr>
        <w:t xml:space="preserve"> 18, 15-20)</w:t>
      </w:r>
    </w:p>
    <w:p w:rsidR="0099320F" w:rsidRPr="00C04C89" w:rsidRDefault="0099320F">
      <w:pPr>
        <w:spacing w:line="100" w:lineRule="atLeast"/>
        <w:rPr>
          <w:rFonts w:ascii="Calibri" w:eastAsia="Times New Roman" w:hAnsi="Calibri" w:cs="Times New Roman"/>
          <w:b/>
          <w:bCs/>
          <w:sz w:val="32"/>
          <w:szCs w:val="24"/>
          <w:u w:val="single"/>
        </w:rPr>
      </w:pPr>
      <w:r>
        <w:rPr>
          <w:rFonts w:ascii="Calibri" w:eastAsia="Times New Roman" w:hAnsi="Calibri" w:cs="Times New Roman"/>
          <w:b/>
          <w:bCs/>
          <w:noProof/>
          <w:sz w:val="32"/>
          <w:szCs w:val="24"/>
          <w:u w:val="single"/>
          <w:lang w:eastAsia="fr-FR"/>
        </w:rPr>
        <w:pict>
          <v:shape id="_x0000_s1029" type="#_x0000_t75" style="position:absolute;margin-left:155.1pt;margin-top:8.35pt;width:135pt;height:148.8pt;z-index:2">
            <v:imagedata r:id="rId6" o:title=""/>
          </v:shape>
        </w:pict>
      </w:r>
    </w:p>
    <w:p w:rsidR="0099320F" w:rsidRPr="00C04C89" w:rsidRDefault="0099320F">
      <w:pPr>
        <w:spacing w:line="100" w:lineRule="atLeast"/>
        <w:rPr>
          <w:sz w:val="36"/>
        </w:rPr>
      </w:pPr>
      <w:r>
        <w:rPr>
          <w:rFonts w:ascii="Calibri" w:eastAsia="Times New Roman" w:hAnsi="Calibri" w:cs="Times New Roman"/>
          <w:b/>
          <w:bCs/>
          <w:sz w:val="32"/>
          <w:szCs w:val="24"/>
          <w:u w:val="single"/>
        </w:rPr>
        <w:br w:type="page"/>
      </w:r>
      <w:r w:rsidRPr="00292B10">
        <w:rPr>
          <w:rFonts w:ascii="Calibri" w:eastAsia="Times New Roman" w:hAnsi="Calibri" w:cs="Times New Roman"/>
          <w:b/>
          <w:bCs/>
          <w:sz w:val="32"/>
          <w:szCs w:val="24"/>
        </w:rPr>
        <w:lastRenderedPageBreak/>
        <w:t>Psaume :</w:t>
      </w:r>
      <w:r w:rsidRPr="00C04C89">
        <w:rPr>
          <w:rFonts w:ascii="Calibri" w:eastAsia="Times New Roman" w:hAnsi="Calibri" w:cs="Times New Roman"/>
          <w:b/>
          <w:bCs/>
          <w:sz w:val="32"/>
          <w:szCs w:val="24"/>
        </w:rPr>
        <w:t xml:space="preserve"> </w:t>
      </w:r>
      <w:r w:rsidRPr="00C04C89">
        <w:rPr>
          <w:rFonts w:ascii="Calibri" w:eastAsia="Times New Roman" w:hAnsi="Calibri" w:cs="Calibri"/>
          <w:color w:val="000000"/>
          <w:kern w:val="0"/>
          <w:sz w:val="32"/>
          <w:szCs w:val="24"/>
          <w:lang w:eastAsia="fr-FR"/>
        </w:rPr>
        <w:t xml:space="preserve">Ps </w:t>
      </w:r>
      <w:r>
        <w:rPr>
          <w:rFonts w:ascii="Calibri" w:eastAsia="Times New Roman" w:hAnsi="Calibri" w:cs="Calibri"/>
          <w:color w:val="000000"/>
          <w:kern w:val="0"/>
          <w:sz w:val="32"/>
          <w:szCs w:val="24"/>
          <w:lang w:eastAsia="fr-FR"/>
        </w:rPr>
        <w:t>94 (95)</w:t>
      </w:r>
    </w:p>
    <w:p w:rsidR="0099320F" w:rsidRDefault="0099320F" w:rsidP="0099320F">
      <w:pPr>
        <w:shd w:val="clear" w:color="auto" w:fill="FFFFFF"/>
        <w:suppressAutoHyphens w:val="0"/>
        <w:spacing w:after="0" w:line="240" w:lineRule="auto"/>
        <w:rPr>
          <w:rFonts w:ascii="Calibri" w:eastAsia="Times New Roman" w:hAnsi="Calibri" w:cs="Calibri"/>
          <w:b/>
          <w:bCs/>
          <w:color w:val="000000"/>
          <w:kern w:val="0"/>
          <w:sz w:val="32"/>
          <w:szCs w:val="24"/>
          <w:lang w:eastAsia="fr-FR"/>
        </w:rPr>
      </w:pPr>
      <w:r>
        <w:rPr>
          <w:rFonts w:ascii="Calibri" w:eastAsia="Times New Roman" w:hAnsi="Calibri" w:cs="Calibri"/>
          <w:b/>
          <w:bCs/>
          <w:color w:val="000000"/>
          <w:kern w:val="0"/>
          <w:sz w:val="32"/>
          <w:szCs w:val="24"/>
          <w:lang w:eastAsia="fr-FR"/>
        </w:rPr>
        <w:t xml:space="preserve">Aujourd’hui, ne fermez pas votre </w:t>
      </w:r>
      <w:r w:rsidR="00292B10">
        <w:rPr>
          <w:rFonts w:ascii="Calibri" w:eastAsia="Times New Roman" w:hAnsi="Calibri" w:cs="Calibri"/>
          <w:b/>
          <w:bCs/>
          <w:color w:val="000000"/>
          <w:kern w:val="0"/>
          <w:sz w:val="32"/>
          <w:szCs w:val="24"/>
          <w:lang w:eastAsia="fr-FR"/>
        </w:rPr>
        <w:t>cœur</w:t>
      </w:r>
      <w:r>
        <w:rPr>
          <w:rFonts w:ascii="Calibri" w:eastAsia="Times New Roman" w:hAnsi="Calibri" w:cs="Calibri"/>
          <w:b/>
          <w:bCs/>
          <w:color w:val="000000"/>
          <w:kern w:val="0"/>
          <w:sz w:val="32"/>
          <w:szCs w:val="24"/>
          <w:lang w:eastAsia="fr-FR"/>
        </w:rPr>
        <w:t>,</w:t>
      </w:r>
    </w:p>
    <w:p w:rsidR="0099320F" w:rsidRPr="00C04C89" w:rsidRDefault="0099320F" w:rsidP="0099320F">
      <w:pPr>
        <w:shd w:val="clear" w:color="auto" w:fill="FFFFFF"/>
        <w:suppressAutoHyphens w:val="0"/>
        <w:spacing w:after="0" w:line="240" w:lineRule="auto"/>
        <w:rPr>
          <w:rFonts w:ascii="Calibri" w:eastAsia="Times New Roman" w:hAnsi="Calibri" w:cs="Calibri"/>
          <w:b/>
          <w:bCs/>
          <w:color w:val="000000"/>
          <w:kern w:val="0"/>
          <w:sz w:val="32"/>
          <w:szCs w:val="24"/>
          <w:lang w:eastAsia="fr-FR"/>
        </w:rPr>
      </w:pPr>
      <w:r>
        <w:rPr>
          <w:rFonts w:ascii="Calibri" w:eastAsia="Times New Roman" w:hAnsi="Calibri" w:cs="Calibri"/>
          <w:b/>
          <w:bCs/>
          <w:color w:val="000000"/>
          <w:kern w:val="0"/>
          <w:sz w:val="32"/>
          <w:szCs w:val="24"/>
          <w:lang w:eastAsia="fr-FR"/>
        </w:rPr>
        <w:t>Mais écoutez la voix du Seigneur.</w:t>
      </w:r>
    </w:p>
    <w:p w:rsidR="0099320F" w:rsidRDefault="0099320F" w:rsidP="0099320F">
      <w:pPr>
        <w:shd w:val="clear" w:color="auto" w:fill="FFFFFF"/>
        <w:suppressAutoHyphens w:val="0"/>
        <w:spacing w:after="0" w:line="240" w:lineRule="auto"/>
        <w:rPr>
          <w:rFonts w:ascii="Calibri" w:eastAsia="Times New Roman" w:hAnsi="Calibri" w:cs="Calibri"/>
          <w:color w:val="000000"/>
          <w:kern w:val="0"/>
          <w:sz w:val="32"/>
          <w:szCs w:val="24"/>
          <w:lang w:eastAsia="fr-FR"/>
        </w:rPr>
      </w:pPr>
    </w:p>
    <w:p w:rsidR="0099320F" w:rsidRDefault="0099320F" w:rsidP="0099320F">
      <w:pPr>
        <w:shd w:val="clear" w:color="auto" w:fill="FFFFFF"/>
        <w:suppressAutoHyphens w:val="0"/>
        <w:spacing w:after="0" w:line="240" w:lineRule="auto"/>
        <w:rPr>
          <w:rFonts w:ascii="Calibri" w:eastAsia="Times New Roman" w:hAnsi="Calibri" w:cs="Calibri"/>
          <w:color w:val="000000"/>
          <w:kern w:val="0"/>
          <w:sz w:val="32"/>
          <w:szCs w:val="24"/>
          <w:lang w:eastAsia="fr-FR"/>
        </w:rPr>
      </w:pPr>
      <w:r>
        <w:rPr>
          <w:rFonts w:ascii="Calibri" w:eastAsia="Times New Roman" w:hAnsi="Calibri" w:cs="Calibri"/>
          <w:color w:val="000000"/>
          <w:kern w:val="0"/>
          <w:sz w:val="32"/>
          <w:szCs w:val="24"/>
          <w:lang w:eastAsia="fr-FR"/>
        </w:rPr>
        <w:t>Venez, crions de joie pour le Seigneur,</w:t>
      </w:r>
    </w:p>
    <w:p w:rsidR="0099320F" w:rsidRDefault="0099320F" w:rsidP="0099320F">
      <w:pPr>
        <w:shd w:val="clear" w:color="auto" w:fill="FFFFFF"/>
        <w:suppressAutoHyphens w:val="0"/>
        <w:spacing w:after="0" w:line="240" w:lineRule="auto"/>
        <w:rPr>
          <w:rFonts w:ascii="Calibri" w:eastAsia="Times New Roman" w:hAnsi="Calibri" w:cs="Calibri"/>
          <w:color w:val="000000"/>
          <w:kern w:val="0"/>
          <w:sz w:val="32"/>
          <w:szCs w:val="24"/>
          <w:lang w:eastAsia="fr-FR"/>
        </w:rPr>
      </w:pPr>
      <w:r>
        <w:rPr>
          <w:rFonts w:ascii="Calibri" w:eastAsia="Times New Roman" w:hAnsi="Calibri" w:cs="Calibri"/>
          <w:color w:val="000000"/>
          <w:kern w:val="0"/>
          <w:sz w:val="32"/>
          <w:szCs w:val="24"/>
          <w:lang w:eastAsia="fr-FR"/>
        </w:rPr>
        <w:t>Acclamons notre Rocher, notre Salut !</w:t>
      </w:r>
    </w:p>
    <w:p w:rsidR="0099320F" w:rsidRDefault="0099320F" w:rsidP="0099320F">
      <w:pPr>
        <w:shd w:val="clear" w:color="auto" w:fill="FFFFFF"/>
        <w:suppressAutoHyphens w:val="0"/>
        <w:spacing w:after="0" w:line="240" w:lineRule="auto"/>
        <w:rPr>
          <w:rFonts w:ascii="Calibri" w:eastAsia="Times New Roman" w:hAnsi="Calibri" w:cs="Calibri"/>
          <w:color w:val="000000"/>
          <w:kern w:val="0"/>
          <w:sz w:val="32"/>
          <w:szCs w:val="24"/>
          <w:lang w:eastAsia="fr-FR"/>
        </w:rPr>
      </w:pPr>
      <w:r>
        <w:rPr>
          <w:rFonts w:ascii="Calibri" w:eastAsia="Times New Roman" w:hAnsi="Calibri" w:cs="Calibri"/>
          <w:color w:val="000000"/>
          <w:kern w:val="0"/>
          <w:sz w:val="32"/>
          <w:szCs w:val="24"/>
          <w:lang w:eastAsia="fr-FR"/>
        </w:rPr>
        <w:t>Allons jusqu</w:t>
      </w:r>
      <w:r w:rsidR="00292B10">
        <w:rPr>
          <w:rFonts w:ascii="Calibri" w:eastAsia="Times New Roman" w:hAnsi="Calibri" w:cs="Calibri"/>
          <w:color w:val="000000"/>
          <w:kern w:val="0"/>
          <w:sz w:val="32"/>
          <w:szCs w:val="24"/>
          <w:lang w:eastAsia="fr-FR"/>
        </w:rPr>
        <w:t>’</w:t>
      </w:r>
      <w:r>
        <w:rPr>
          <w:rFonts w:ascii="Calibri" w:eastAsia="Times New Roman" w:hAnsi="Calibri" w:cs="Calibri"/>
          <w:color w:val="000000"/>
          <w:kern w:val="0"/>
          <w:sz w:val="32"/>
          <w:szCs w:val="24"/>
          <w:lang w:eastAsia="fr-FR"/>
        </w:rPr>
        <w:t>à lui en rendant grâce,</w:t>
      </w:r>
    </w:p>
    <w:p w:rsidR="0099320F" w:rsidRDefault="0099320F" w:rsidP="0099320F">
      <w:pPr>
        <w:shd w:val="clear" w:color="auto" w:fill="FFFFFF"/>
        <w:suppressAutoHyphens w:val="0"/>
        <w:spacing w:after="0" w:line="240" w:lineRule="auto"/>
        <w:rPr>
          <w:rFonts w:ascii="Calibri" w:eastAsia="Times New Roman" w:hAnsi="Calibri" w:cs="Calibri"/>
          <w:color w:val="000000"/>
          <w:kern w:val="0"/>
          <w:sz w:val="32"/>
          <w:szCs w:val="24"/>
          <w:lang w:eastAsia="fr-FR"/>
        </w:rPr>
      </w:pPr>
      <w:r>
        <w:rPr>
          <w:rFonts w:ascii="Calibri" w:eastAsia="Times New Roman" w:hAnsi="Calibri" w:cs="Calibri"/>
          <w:color w:val="000000"/>
          <w:kern w:val="0"/>
          <w:sz w:val="32"/>
          <w:szCs w:val="24"/>
          <w:lang w:eastAsia="fr-FR"/>
        </w:rPr>
        <w:t>Par nos hymnes de fête, acclamons-le !</w:t>
      </w:r>
    </w:p>
    <w:p w:rsidR="0099320F" w:rsidRPr="00C04C89" w:rsidRDefault="0099320F" w:rsidP="0099320F">
      <w:pPr>
        <w:shd w:val="clear" w:color="auto" w:fill="FFFFFF"/>
        <w:suppressAutoHyphens w:val="0"/>
        <w:spacing w:after="0" w:line="240" w:lineRule="auto"/>
        <w:rPr>
          <w:rFonts w:ascii="Calibri" w:eastAsia="Times New Roman" w:hAnsi="Calibri" w:cs="Calibri"/>
          <w:color w:val="000000"/>
          <w:kern w:val="0"/>
          <w:sz w:val="32"/>
          <w:szCs w:val="24"/>
          <w:lang w:eastAsia="fr-FR"/>
        </w:rPr>
      </w:pPr>
      <w:r w:rsidRPr="00C04C89">
        <w:rPr>
          <w:rFonts w:ascii="Calibri" w:eastAsia="Times New Roman" w:hAnsi="Calibri" w:cs="Calibri"/>
          <w:color w:val="000000"/>
          <w:kern w:val="0"/>
          <w:sz w:val="32"/>
          <w:szCs w:val="24"/>
          <w:lang w:eastAsia="fr-FR"/>
        </w:rPr>
        <w:t> </w:t>
      </w:r>
    </w:p>
    <w:p w:rsidR="0099320F" w:rsidRDefault="0099320F" w:rsidP="0099320F">
      <w:pPr>
        <w:shd w:val="clear" w:color="auto" w:fill="FFFFFF"/>
        <w:suppressAutoHyphens w:val="0"/>
        <w:spacing w:after="0" w:line="240" w:lineRule="auto"/>
        <w:rPr>
          <w:rFonts w:ascii="Calibri" w:eastAsia="Times New Roman" w:hAnsi="Calibri" w:cs="Calibri"/>
          <w:color w:val="000000"/>
          <w:kern w:val="0"/>
          <w:sz w:val="32"/>
          <w:szCs w:val="24"/>
          <w:lang w:eastAsia="fr-FR"/>
        </w:rPr>
      </w:pPr>
      <w:r w:rsidRPr="00C04C89">
        <w:rPr>
          <w:rFonts w:ascii="Calibri" w:eastAsia="Times New Roman" w:hAnsi="Calibri" w:cs="Calibri"/>
          <w:color w:val="000000"/>
          <w:kern w:val="0"/>
          <w:sz w:val="32"/>
          <w:szCs w:val="24"/>
          <w:lang w:eastAsia="fr-FR"/>
        </w:rPr>
        <w:t> </w:t>
      </w:r>
      <w:r>
        <w:rPr>
          <w:rFonts w:ascii="Calibri" w:eastAsia="Times New Roman" w:hAnsi="Calibri" w:cs="Calibri"/>
          <w:color w:val="000000"/>
          <w:kern w:val="0"/>
          <w:sz w:val="32"/>
          <w:szCs w:val="24"/>
          <w:lang w:eastAsia="fr-FR"/>
        </w:rPr>
        <w:t>Entrez, inclinez-vous, prosternez-vous,</w:t>
      </w:r>
    </w:p>
    <w:p w:rsidR="0099320F" w:rsidRDefault="0099320F" w:rsidP="0099320F">
      <w:pPr>
        <w:shd w:val="clear" w:color="auto" w:fill="FFFFFF"/>
        <w:suppressAutoHyphens w:val="0"/>
        <w:spacing w:after="0" w:line="240" w:lineRule="auto"/>
        <w:rPr>
          <w:rFonts w:ascii="Calibri" w:eastAsia="Times New Roman" w:hAnsi="Calibri" w:cs="Calibri"/>
          <w:color w:val="000000"/>
          <w:kern w:val="0"/>
          <w:sz w:val="32"/>
          <w:szCs w:val="24"/>
          <w:lang w:eastAsia="fr-FR"/>
        </w:rPr>
      </w:pPr>
      <w:r>
        <w:rPr>
          <w:rFonts w:ascii="Calibri" w:eastAsia="Times New Roman" w:hAnsi="Calibri" w:cs="Calibri"/>
          <w:color w:val="000000"/>
          <w:kern w:val="0"/>
          <w:sz w:val="32"/>
          <w:szCs w:val="24"/>
          <w:lang w:eastAsia="fr-FR"/>
        </w:rPr>
        <w:t>Adorons le Seigneur qui nous a faits.</w:t>
      </w:r>
    </w:p>
    <w:p w:rsidR="0099320F" w:rsidRDefault="0099320F" w:rsidP="0099320F">
      <w:pPr>
        <w:shd w:val="clear" w:color="auto" w:fill="FFFFFF"/>
        <w:suppressAutoHyphens w:val="0"/>
        <w:spacing w:after="0" w:line="240" w:lineRule="auto"/>
        <w:rPr>
          <w:rFonts w:ascii="Calibri" w:eastAsia="Times New Roman" w:hAnsi="Calibri" w:cs="Calibri"/>
          <w:color w:val="000000"/>
          <w:kern w:val="0"/>
          <w:sz w:val="32"/>
          <w:szCs w:val="24"/>
          <w:lang w:eastAsia="fr-FR"/>
        </w:rPr>
      </w:pPr>
      <w:r>
        <w:rPr>
          <w:rFonts w:ascii="Calibri" w:eastAsia="Times New Roman" w:hAnsi="Calibri" w:cs="Calibri"/>
          <w:color w:val="000000"/>
          <w:kern w:val="0"/>
          <w:sz w:val="32"/>
          <w:szCs w:val="24"/>
          <w:lang w:eastAsia="fr-FR"/>
        </w:rPr>
        <w:t>Oui, il est notre Dieu ;</w:t>
      </w:r>
    </w:p>
    <w:p w:rsidR="0099320F" w:rsidRPr="00C04C89" w:rsidRDefault="0099320F" w:rsidP="0099320F">
      <w:pPr>
        <w:shd w:val="clear" w:color="auto" w:fill="FFFFFF"/>
        <w:suppressAutoHyphens w:val="0"/>
        <w:spacing w:after="0" w:line="240" w:lineRule="auto"/>
        <w:rPr>
          <w:rFonts w:ascii="Calibri" w:eastAsia="Times New Roman" w:hAnsi="Calibri" w:cs="Calibri"/>
          <w:color w:val="000000"/>
          <w:kern w:val="0"/>
          <w:sz w:val="32"/>
          <w:szCs w:val="24"/>
          <w:lang w:eastAsia="fr-FR"/>
        </w:rPr>
      </w:pPr>
      <w:r>
        <w:rPr>
          <w:rFonts w:ascii="Calibri" w:eastAsia="Times New Roman" w:hAnsi="Calibri" w:cs="Calibri"/>
          <w:color w:val="000000"/>
          <w:kern w:val="0"/>
          <w:sz w:val="32"/>
          <w:szCs w:val="24"/>
          <w:lang w:eastAsia="fr-FR"/>
        </w:rPr>
        <w:t>Nous sommes le peuple qu’il conduit</w:t>
      </w:r>
    </w:p>
    <w:p w:rsidR="0099320F" w:rsidRDefault="0099320F" w:rsidP="0099320F">
      <w:pPr>
        <w:pStyle w:val="Corpsdetexte"/>
        <w:spacing w:after="0"/>
        <w:rPr>
          <w:rFonts w:ascii="Calibri" w:eastAsia="Times New Roman" w:hAnsi="Calibri" w:cs="Calibri"/>
          <w:color w:val="000000"/>
          <w:kern w:val="0"/>
          <w:sz w:val="32"/>
          <w:szCs w:val="24"/>
          <w:lang w:eastAsia="fr-FR"/>
        </w:rPr>
      </w:pPr>
      <w:r>
        <w:rPr>
          <w:rFonts w:ascii="Calibri" w:eastAsia="Times New Roman" w:hAnsi="Calibri" w:cs="Calibri"/>
          <w:color w:val="000000"/>
          <w:kern w:val="0"/>
          <w:sz w:val="32"/>
          <w:szCs w:val="24"/>
          <w:lang w:eastAsia="fr-FR"/>
        </w:rPr>
        <w:t>Le troupeau guidé par sa main.</w:t>
      </w:r>
    </w:p>
    <w:p w:rsidR="0099320F" w:rsidRDefault="0099320F" w:rsidP="0099320F">
      <w:pPr>
        <w:pStyle w:val="Corpsdetexte"/>
        <w:spacing w:after="0"/>
        <w:rPr>
          <w:rFonts w:ascii="Calibri" w:eastAsia="Times New Roman" w:hAnsi="Calibri" w:cs="Calibri"/>
          <w:color w:val="000000"/>
          <w:kern w:val="0"/>
          <w:sz w:val="32"/>
          <w:szCs w:val="24"/>
          <w:lang w:eastAsia="fr-FR"/>
        </w:rPr>
      </w:pPr>
    </w:p>
    <w:p w:rsidR="0099320F" w:rsidRDefault="0099320F" w:rsidP="0099320F">
      <w:pPr>
        <w:pStyle w:val="Corpsdetexte"/>
        <w:spacing w:after="0"/>
        <w:rPr>
          <w:rFonts w:ascii="Calibri" w:eastAsia="Times New Roman" w:hAnsi="Calibri" w:cs="Calibri"/>
          <w:color w:val="000000"/>
          <w:kern w:val="0"/>
          <w:sz w:val="32"/>
          <w:szCs w:val="24"/>
          <w:lang w:eastAsia="fr-FR"/>
        </w:rPr>
      </w:pPr>
      <w:r>
        <w:rPr>
          <w:rFonts w:ascii="Calibri" w:eastAsia="Times New Roman" w:hAnsi="Calibri" w:cs="Calibri"/>
          <w:color w:val="000000"/>
          <w:kern w:val="0"/>
          <w:sz w:val="32"/>
          <w:szCs w:val="24"/>
          <w:lang w:eastAsia="fr-FR"/>
        </w:rPr>
        <w:t>Aujourd’hui, écouterez-vous sa parole ?</w:t>
      </w:r>
    </w:p>
    <w:p w:rsidR="0099320F" w:rsidRDefault="0099320F" w:rsidP="0099320F">
      <w:pPr>
        <w:pStyle w:val="Corpsdetexte"/>
        <w:spacing w:after="0"/>
        <w:rPr>
          <w:rFonts w:ascii="Calibri" w:eastAsia="Times New Roman" w:hAnsi="Calibri" w:cs="Calibri"/>
          <w:color w:val="000000"/>
          <w:kern w:val="0"/>
          <w:sz w:val="32"/>
          <w:szCs w:val="24"/>
          <w:lang w:eastAsia="fr-FR"/>
        </w:rPr>
      </w:pPr>
      <w:r>
        <w:rPr>
          <w:rFonts w:ascii="Calibri" w:eastAsia="Times New Roman" w:hAnsi="Calibri" w:cs="Calibri"/>
          <w:color w:val="000000"/>
          <w:kern w:val="0"/>
          <w:sz w:val="32"/>
          <w:szCs w:val="24"/>
          <w:lang w:eastAsia="fr-FR"/>
        </w:rPr>
        <w:t xml:space="preserve">« Ne fermez pas votre </w:t>
      </w:r>
      <w:r w:rsidR="00292B10">
        <w:rPr>
          <w:rFonts w:ascii="Calibri" w:eastAsia="Times New Roman" w:hAnsi="Calibri" w:cs="Calibri"/>
          <w:color w:val="000000"/>
          <w:kern w:val="0"/>
          <w:sz w:val="32"/>
          <w:szCs w:val="24"/>
          <w:lang w:eastAsia="fr-FR"/>
        </w:rPr>
        <w:t>cœur</w:t>
      </w:r>
      <w:r>
        <w:rPr>
          <w:rFonts w:ascii="Calibri" w:eastAsia="Times New Roman" w:hAnsi="Calibri" w:cs="Calibri"/>
          <w:color w:val="000000"/>
          <w:kern w:val="0"/>
          <w:sz w:val="32"/>
          <w:szCs w:val="24"/>
          <w:lang w:eastAsia="fr-FR"/>
        </w:rPr>
        <w:t xml:space="preserve"> comme au désert,</w:t>
      </w:r>
    </w:p>
    <w:p w:rsidR="0099320F" w:rsidRDefault="0099320F" w:rsidP="0099320F">
      <w:pPr>
        <w:pStyle w:val="Corpsdetexte"/>
        <w:spacing w:after="0"/>
        <w:rPr>
          <w:rFonts w:ascii="Calibri" w:eastAsia="Times New Roman" w:hAnsi="Calibri" w:cs="Calibri"/>
          <w:color w:val="000000"/>
          <w:kern w:val="0"/>
          <w:sz w:val="32"/>
          <w:szCs w:val="24"/>
          <w:lang w:eastAsia="fr-FR"/>
        </w:rPr>
      </w:pPr>
      <w:proofErr w:type="gramStart"/>
      <w:r>
        <w:rPr>
          <w:rFonts w:ascii="Calibri" w:eastAsia="Times New Roman" w:hAnsi="Calibri" w:cs="Calibri"/>
          <w:color w:val="000000"/>
          <w:kern w:val="0"/>
          <w:sz w:val="32"/>
          <w:szCs w:val="24"/>
          <w:lang w:eastAsia="fr-FR"/>
        </w:rPr>
        <w:t>comme</w:t>
      </w:r>
      <w:proofErr w:type="gramEnd"/>
      <w:r>
        <w:rPr>
          <w:rFonts w:ascii="Calibri" w:eastAsia="Times New Roman" w:hAnsi="Calibri" w:cs="Calibri"/>
          <w:color w:val="000000"/>
          <w:kern w:val="0"/>
          <w:sz w:val="32"/>
          <w:szCs w:val="24"/>
          <w:lang w:eastAsia="fr-FR"/>
        </w:rPr>
        <w:t xml:space="preserve"> au jour de tentation et de défi,</w:t>
      </w:r>
    </w:p>
    <w:p w:rsidR="0099320F" w:rsidRDefault="0099320F" w:rsidP="0099320F">
      <w:pPr>
        <w:pStyle w:val="Corpsdetexte"/>
        <w:spacing w:after="0"/>
        <w:rPr>
          <w:rFonts w:ascii="Calibri" w:eastAsia="Times New Roman" w:hAnsi="Calibri" w:cs="Calibri"/>
          <w:color w:val="000000"/>
          <w:kern w:val="0"/>
          <w:sz w:val="32"/>
          <w:szCs w:val="24"/>
          <w:lang w:eastAsia="fr-FR"/>
        </w:rPr>
      </w:pPr>
      <w:proofErr w:type="gramStart"/>
      <w:r>
        <w:rPr>
          <w:rFonts w:ascii="Calibri" w:eastAsia="Times New Roman" w:hAnsi="Calibri" w:cs="Calibri"/>
          <w:color w:val="000000"/>
          <w:kern w:val="0"/>
          <w:sz w:val="32"/>
          <w:szCs w:val="24"/>
          <w:lang w:eastAsia="fr-FR"/>
        </w:rPr>
        <w:t>où</w:t>
      </w:r>
      <w:proofErr w:type="gramEnd"/>
      <w:r>
        <w:rPr>
          <w:rFonts w:ascii="Calibri" w:eastAsia="Times New Roman" w:hAnsi="Calibri" w:cs="Calibri"/>
          <w:color w:val="000000"/>
          <w:kern w:val="0"/>
          <w:sz w:val="32"/>
          <w:szCs w:val="24"/>
          <w:lang w:eastAsia="fr-FR"/>
        </w:rPr>
        <w:t xml:space="preserve"> vos pères m’ont tenté et provoqué,</w:t>
      </w:r>
    </w:p>
    <w:p w:rsidR="0099320F" w:rsidRPr="00C04C89" w:rsidRDefault="0099320F" w:rsidP="0099320F">
      <w:pPr>
        <w:pStyle w:val="Corpsdetexte"/>
        <w:spacing w:after="0"/>
        <w:rPr>
          <w:rFonts w:ascii="Calibri" w:eastAsia="Times New Roman" w:hAnsi="Calibri" w:cs="Calibri"/>
          <w:color w:val="000000"/>
          <w:kern w:val="0"/>
          <w:sz w:val="32"/>
          <w:szCs w:val="24"/>
          <w:lang w:eastAsia="fr-FR"/>
        </w:rPr>
      </w:pPr>
      <w:proofErr w:type="gramStart"/>
      <w:r>
        <w:rPr>
          <w:rFonts w:ascii="Calibri" w:eastAsia="Times New Roman" w:hAnsi="Calibri" w:cs="Calibri"/>
          <w:color w:val="000000"/>
          <w:kern w:val="0"/>
          <w:sz w:val="32"/>
          <w:szCs w:val="24"/>
          <w:lang w:eastAsia="fr-FR"/>
        </w:rPr>
        <w:t>et</w:t>
      </w:r>
      <w:proofErr w:type="gramEnd"/>
      <w:r>
        <w:rPr>
          <w:rFonts w:ascii="Calibri" w:eastAsia="Times New Roman" w:hAnsi="Calibri" w:cs="Calibri"/>
          <w:color w:val="000000"/>
          <w:kern w:val="0"/>
          <w:sz w:val="32"/>
          <w:szCs w:val="24"/>
          <w:lang w:eastAsia="fr-FR"/>
        </w:rPr>
        <w:t xml:space="preserve"> pourtant ils avaient vu mon exploit. »</w:t>
      </w:r>
    </w:p>
    <w:p w:rsidR="0099320F" w:rsidRDefault="0099320F" w:rsidP="0099320F">
      <w:pPr>
        <w:pStyle w:val="Corpsdetexte"/>
        <w:spacing w:after="0"/>
        <w:rPr>
          <w:rFonts w:ascii="Calibri" w:eastAsia="Times New Roman" w:hAnsi="Calibri" w:cs="Calibri"/>
          <w:color w:val="000000"/>
          <w:kern w:val="0"/>
          <w:sz w:val="32"/>
          <w:szCs w:val="24"/>
          <w:lang w:eastAsia="fr-FR"/>
        </w:rPr>
      </w:pPr>
    </w:p>
    <w:p w:rsidR="0099320F" w:rsidRDefault="0099320F">
      <w:pPr>
        <w:spacing w:after="0" w:line="100" w:lineRule="atLeast"/>
        <w:rPr>
          <w:rFonts w:ascii="Calibri" w:eastAsia="Times New Roman" w:hAnsi="Calibri" w:cs="Times New Roman"/>
          <w:bCs/>
          <w:sz w:val="24"/>
          <w:szCs w:val="24"/>
        </w:rPr>
      </w:pPr>
    </w:p>
    <w:p w:rsidR="0099320F" w:rsidRPr="00C04C89" w:rsidRDefault="0099320F" w:rsidP="0099320F">
      <w:pPr>
        <w:spacing w:line="100" w:lineRule="atLeast"/>
        <w:rPr>
          <w:rFonts w:ascii="Calibri" w:hAnsi="Calibri"/>
          <w:bCs/>
          <w:i/>
          <w:color w:val="660000"/>
          <w:sz w:val="32"/>
          <w:szCs w:val="24"/>
        </w:rPr>
      </w:pPr>
      <w:r w:rsidRPr="00292B10">
        <w:rPr>
          <w:rFonts w:ascii="Calibri" w:eastAsia="Times New Roman" w:hAnsi="Calibri" w:cs="Times New Roman"/>
          <w:b/>
          <w:bCs/>
          <w:sz w:val="32"/>
          <w:szCs w:val="24"/>
        </w:rPr>
        <w:t>2</w:t>
      </w:r>
      <w:r w:rsidRPr="00292B10">
        <w:rPr>
          <w:rFonts w:ascii="Calibri" w:eastAsia="Times New Roman" w:hAnsi="Calibri" w:cs="Times New Roman"/>
          <w:b/>
          <w:bCs/>
          <w:sz w:val="32"/>
          <w:szCs w:val="24"/>
          <w:vertAlign w:val="superscript"/>
        </w:rPr>
        <w:t>ème</w:t>
      </w:r>
      <w:r w:rsidRPr="00292B10">
        <w:rPr>
          <w:rFonts w:ascii="Calibri" w:eastAsia="Times New Roman" w:hAnsi="Calibri" w:cs="Times New Roman"/>
          <w:b/>
          <w:bCs/>
          <w:sz w:val="32"/>
          <w:szCs w:val="24"/>
        </w:rPr>
        <w:t xml:space="preserve"> lecture</w:t>
      </w:r>
      <w:hyperlink r:id="rId7" w:history="1">
        <w:r w:rsidRPr="00292B10">
          <w:rPr>
            <w:rStyle w:val="Lienhypertexte"/>
            <w:rFonts w:ascii="Calibri" w:hAnsi="Calibri"/>
            <w:sz w:val="36"/>
            <w:u w:val="none"/>
          </w:rPr>
          <w:t> </w:t>
        </w:r>
      </w:hyperlink>
      <w:r w:rsidRPr="00C04C89">
        <w:rPr>
          <w:rFonts w:ascii="Calibri" w:hAnsi="Calibri" w:cs="Calibri"/>
          <w:color w:val="000000"/>
          <w:sz w:val="36"/>
          <w:shd w:val="clear" w:color="auto" w:fill="FFFFFF"/>
        </w:rPr>
        <w:t xml:space="preserve"> : </w:t>
      </w:r>
      <w:r w:rsidRPr="00C04C89">
        <w:rPr>
          <w:rFonts w:ascii="Calibri" w:hAnsi="Calibri" w:cs="Calibri"/>
          <w:color w:val="000000"/>
          <w:sz w:val="32"/>
          <w:shd w:val="clear" w:color="auto" w:fill="FFFFFF"/>
        </w:rPr>
        <w:t>« </w:t>
      </w:r>
      <w:r>
        <w:rPr>
          <w:rFonts w:ascii="Calibri" w:hAnsi="Calibri" w:cs="Calibri"/>
          <w:color w:val="000000"/>
          <w:sz w:val="32"/>
          <w:shd w:val="clear" w:color="auto" w:fill="FFFFFF"/>
        </w:rPr>
        <w:t>La femme qui reste vierge a le souci des affaires du Seigneur, afin d’être sanctifiée» (1 Co 7, 32-35</w:t>
      </w:r>
      <w:r w:rsidRPr="00C04C89">
        <w:rPr>
          <w:rFonts w:ascii="Calibri" w:hAnsi="Calibri" w:cs="Calibri"/>
          <w:color w:val="000000"/>
          <w:sz w:val="32"/>
          <w:shd w:val="clear" w:color="auto" w:fill="FFFFFF"/>
        </w:rPr>
        <w:t>)</w:t>
      </w:r>
    </w:p>
    <w:p w:rsidR="0099320F" w:rsidRDefault="0099320F">
      <w:pPr>
        <w:shd w:val="clear" w:color="auto" w:fill="FFFFFF"/>
        <w:spacing w:line="100" w:lineRule="atLeast"/>
      </w:pPr>
    </w:p>
    <w:p w:rsidR="0099320F" w:rsidRPr="00292B10" w:rsidRDefault="0099320F" w:rsidP="0099320F">
      <w:pPr>
        <w:shd w:val="clear" w:color="auto" w:fill="FFFFFF"/>
        <w:spacing w:line="100" w:lineRule="atLeast"/>
        <w:rPr>
          <w:rFonts w:ascii="Calibri" w:hAnsi="Calibri" w:cs="Calibri"/>
          <w:kern w:val="32"/>
          <w:sz w:val="32"/>
          <w:szCs w:val="24"/>
        </w:rPr>
      </w:pPr>
      <w:r w:rsidRPr="00292B10">
        <w:rPr>
          <w:rFonts w:ascii="Calibri" w:eastAsia="Times New Roman" w:hAnsi="Calibri" w:cs="Calibri"/>
          <w:b/>
          <w:bCs/>
          <w:kern w:val="32"/>
          <w:sz w:val="32"/>
          <w:szCs w:val="24"/>
        </w:rPr>
        <w:t>Acclamation de l'</w:t>
      </w:r>
      <w:r w:rsidR="00292B10" w:rsidRPr="00292B10">
        <w:rPr>
          <w:rFonts w:ascii="Calibri" w:eastAsia="Times New Roman" w:hAnsi="Calibri" w:cs="Calibri"/>
          <w:b/>
          <w:bCs/>
          <w:kern w:val="32"/>
          <w:sz w:val="32"/>
          <w:szCs w:val="24"/>
        </w:rPr>
        <w:t>Évangile</w:t>
      </w:r>
      <w:r w:rsidR="00292B10">
        <w:rPr>
          <w:rFonts w:ascii="Calibri" w:eastAsia="Times New Roman" w:hAnsi="Calibri" w:cs="Calibri"/>
          <w:b/>
          <w:bCs/>
          <w:kern w:val="32"/>
          <w:sz w:val="32"/>
          <w:szCs w:val="24"/>
        </w:rPr>
        <w:t> </w:t>
      </w:r>
      <w:r w:rsidRPr="00292B10">
        <w:rPr>
          <w:rFonts w:ascii="Calibri" w:eastAsia="Times New Roman" w:hAnsi="Calibri" w:cs="Calibri"/>
          <w:b/>
          <w:bCs/>
          <w:kern w:val="32"/>
          <w:sz w:val="32"/>
          <w:szCs w:val="24"/>
        </w:rPr>
        <w:t xml:space="preserve">: </w:t>
      </w:r>
    </w:p>
    <w:p w:rsidR="0099320F" w:rsidRDefault="0099320F" w:rsidP="0099320F">
      <w:pPr>
        <w:rPr>
          <w:rFonts w:ascii="Calibri" w:hAnsi="Calibri" w:cs="Calibri"/>
          <w:b/>
          <w:sz w:val="32"/>
          <w:szCs w:val="24"/>
        </w:rPr>
      </w:pPr>
      <w:r>
        <w:rPr>
          <w:rFonts w:ascii="Calibri" w:hAnsi="Calibri" w:cs="Calibri"/>
          <w:b/>
          <w:sz w:val="32"/>
          <w:szCs w:val="24"/>
        </w:rPr>
        <w:t>Alléluia</w:t>
      </w:r>
    </w:p>
    <w:p w:rsidR="0099320F" w:rsidRDefault="0099320F" w:rsidP="0099320F">
      <w:pPr>
        <w:shd w:val="clear" w:color="auto" w:fill="FFFFFF"/>
        <w:spacing w:line="100" w:lineRule="atLeast"/>
      </w:pPr>
      <w:r>
        <w:rPr>
          <w:rFonts w:ascii="Calibri" w:hAnsi="Calibri" w:cs="Calibri"/>
          <w:i/>
          <w:sz w:val="32"/>
          <w:szCs w:val="24"/>
        </w:rPr>
        <w:t>« Le peuple qui habitait dans les ténèbres a vu une grande lumière. Sur ceux qui habitaient dans le pays et l’ombre de la mort, une lumière s’est levée.</w:t>
      </w:r>
      <w:r w:rsidRPr="00AF07A9">
        <w:rPr>
          <w:rFonts w:ascii="Calibri" w:hAnsi="Calibri" w:cs="Calibri"/>
          <w:i/>
          <w:sz w:val="32"/>
          <w:szCs w:val="24"/>
        </w:rPr>
        <w:t xml:space="preserve"> »</w:t>
      </w:r>
    </w:p>
    <w:p w:rsidR="0099320F" w:rsidRPr="00292B10" w:rsidRDefault="0099320F">
      <w:pPr>
        <w:pStyle w:val="Corpsdetexte"/>
        <w:rPr>
          <w:rFonts w:ascii="Calibri" w:hAnsi="Calibri"/>
          <w:b/>
          <w:sz w:val="24"/>
          <w:szCs w:val="24"/>
        </w:rPr>
      </w:pPr>
      <w:r>
        <w:rPr>
          <w:rFonts w:ascii="Calibri" w:hAnsi="Calibri"/>
          <w:b/>
          <w:sz w:val="24"/>
          <w:szCs w:val="24"/>
          <w:u w:val="single"/>
        </w:rPr>
        <w:br w:type="page"/>
      </w:r>
      <w:r w:rsidRPr="00292B10">
        <w:rPr>
          <w:rFonts w:ascii="Calibri" w:hAnsi="Calibri"/>
          <w:b/>
          <w:szCs w:val="24"/>
        </w:rPr>
        <w:lastRenderedPageBreak/>
        <w:t>Évangile de Jésus Christ selon saint Marc</w:t>
      </w:r>
    </w:p>
    <w:p w:rsidR="0099320F" w:rsidRDefault="0099320F" w:rsidP="0099320F">
      <w:pPr>
        <w:shd w:val="clear" w:color="auto" w:fill="FFFFFF"/>
        <w:spacing w:line="100" w:lineRule="atLeast"/>
        <w:rPr>
          <w:rFonts w:ascii="Calibri" w:hAnsi="Calibri"/>
          <w:bCs/>
          <w:color w:val="000000"/>
          <w:kern w:val="32"/>
          <w:sz w:val="32"/>
          <w:szCs w:val="24"/>
        </w:rPr>
      </w:pPr>
      <w:r>
        <w:rPr>
          <w:rFonts w:ascii="Calibri" w:hAnsi="Calibri"/>
          <w:bCs/>
          <w:color w:val="000000"/>
          <w:kern w:val="32"/>
          <w:sz w:val="32"/>
          <w:szCs w:val="24"/>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w:t>
      </w:r>
    </w:p>
    <w:p w:rsidR="0099320F" w:rsidRDefault="0099320F" w:rsidP="0099320F">
      <w:pPr>
        <w:shd w:val="clear" w:color="auto" w:fill="FFFFFF"/>
        <w:spacing w:line="100" w:lineRule="atLeast"/>
        <w:rPr>
          <w:rFonts w:ascii="Calibri" w:hAnsi="Calibri"/>
          <w:bCs/>
          <w:color w:val="000000"/>
          <w:kern w:val="32"/>
          <w:sz w:val="32"/>
          <w:szCs w:val="24"/>
        </w:rPr>
      </w:pPr>
      <w:r w:rsidRPr="000A7202">
        <w:rPr>
          <w:rFonts w:ascii="Calibri" w:hAnsi="Calibri"/>
          <w:b/>
          <w:bCs/>
          <w:color w:val="000000"/>
          <w:kern w:val="32"/>
          <w:sz w:val="32"/>
          <w:szCs w:val="24"/>
        </w:rPr>
        <w:t>«  Que nous veux-tu, Jésus de Nazareth ? Es-tu venu pour nous perdre ? Je sais qui tu es : tu es le Saint de Dieu ».</w:t>
      </w:r>
      <w:r>
        <w:rPr>
          <w:rFonts w:ascii="Calibri" w:hAnsi="Calibri"/>
          <w:bCs/>
          <w:color w:val="000000"/>
          <w:kern w:val="32"/>
          <w:sz w:val="32"/>
          <w:szCs w:val="24"/>
        </w:rPr>
        <w:t xml:space="preserve"> </w:t>
      </w:r>
    </w:p>
    <w:p w:rsidR="0099320F" w:rsidRDefault="0099320F" w:rsidP="0099320F">
      <w:pPr>
        <w:shd w:val="clear" w:color="auto" w:fill="FFFFFF"/>
        <w:spacing w:line="100" w:lineRule="atLeast"/>
        <w:rPr>
          <w:rFonts w:ascii="Calibri" w:hAnsi="Calibri"/>
          <w:b/>
          <w:bCs/>
          <w:color w:val="000000"/>
          <w:kern w:val="32"/>
          <w:sz w:val="32"/>
          <w:szCs w:val="24"/>
        </w:rPr>
      </w:pPr>
      <w:r w:rsidRPr="000A7202">
        <w:rPr>
          <w:rFonts w:ascii="Calibri" w:hAnsi="Calibri"/>
          <w:bCs/>
          <w:color w:val="000000"/>
          <w:kern w:val="32"/>
          <w:sz w:val="32"/>
          <w:szCs w:val="24"/>
        </w:rPr>
        <w:t>Jésus</w:t>
      </w:r>
      <w:r w:rsidRPr="000A7202">
        <w:rPr>
          <w:rFonts w:ascii="Calibri" w:hAnsi="Calibri"/>
          <w:b/>
          <w:bCs/>
          <w:color w:val="000000"/>
          <w:kern w:val="32"/>
          <w:sz w:val="32"/>
          <w:szCs w:val="24"/>
        </w:rPr>
        <w:t xml:space="preserve"> </w:t>
      </w:r>
      <w:r w:rsidRPr="000A7202">
        <w:rPr>
          <w:rFonts w:ascii="Calibri" w:hAnsi="Calibri"/>
          <w:bCs/>
          <w:color w:val="000000"/>
          <w:kern w:val="32"/>
          <w:sz w:val="32"/>
          <w:szCs w:val="24"/>
        </w:rPr>
        <w:t>l’interpella</w:t>
      </w:r>
      <w:r w:rsidRPr="000A7202">
        <w:rPr>
          <w:rFonts w:ascii="Calibri" w:hAnsi="Calibri"/>
          <w:b/>
          <w:bCs/>
          <w:color w:val="000000"/>
          <w:kern w:val="32"/>
          <w:sz w:val="32"/>
          <w:szCs w:val="24"/>
        </w:rPr>
        <w:t xml:space="preserve"> </w:t>
      </w:r>
      <w:r w:rsidRPr="000A7202">
        <w:rPr>
          <w:rFonts w:ascii="Calibri" w:hAnsi="Calibri"/>
          <w:bCs/>
          <w:color w:val="000000"/>
          <w:kern w:val="32"/>
          <w:sz w:val="32"/>
          <w:szCs w:val="24"/>
        </w:rPr>
        <w:t>vivement </w:t>
      </w:r>
      <w:r w:rsidRPr="000A7202">
        <w:rPr>
          <w:rFonts w:ascii="Calibri" w:hAnsi="Calibri"/>
          <w:b/>
          <w:bCs/>
          <w:color w:val="000000"/>
          <w:kern w:val="32"/>
          <w:sz w:val="32"/>
          <w:szCs w:val="24"/>
        </w:rPr>
        <w:t xml:space="preserve">: « Tais-toi ! Sors de cet homme ». </w:t>
      </w:r>
    </w:p>
    <w:p w:rsidR="0099320F" w:rsidRDefault="0099320F" w:rsidP="0099320F">
      <w:pPr>
        <w:shd w:val="clear" w:color="auto" w:fill="FFFFFF"/>
        <w:spacing w:line="100" w:lineRule="atLeast"/>
        <w:rPr>
          <w:rFonts w:ascii="Calibri" w:hAnsi="Calibri"/>
          <w:bCs/>
          <w:color w:val="000000"/>
          <w:kern w:val="32"/>
          <w:sz w:val="32"/>
          <w:szCs w:val="24"/>
        </w:rPr>
      </w:pPr>
      <w:r w:rsidRPr="000A7202">
        <w:rPr>
          <w:rFonts w:ascii="Calibri" w:hAnsi="Calibri"/>
          <w:bCs/>
          <w:color w:val="000000"/>
          <w:kern w:val="32"/>
          <w:sz w:val="32"/>
          <w:szCs w:val="24"/>
        </w:rPr>
        <w:t>L’esprit impur le fit entrer en convulsions, puis, en poussant un grand cri</w:t>
      </w:r>
      <w:r>
        <w:rPr>
          <w:rFonts w:ascii="Calibri" w:hAnsi="Calibri"/>
          <w:bCs/>
          <w:color w:val="000000"/>
          <w:kern w:val="32"/>
          <w:sz w:val="32"/>
          <w:szCs w:val="24"/>
        </w:rPr>
        <w:t xml:space="preserve">, sortit de lui. Ils furent tous frappés de stupeur et se demandaient entre eux : </w:t>
      </w:r>
    </w:p>
    <w:p w:rsidR="0099320F" w:rsidRDefault="0099320F" w:rsidP="0099320F">
      <w:pPr>
        <w:shd w:val="clear" w:color="auto" w:fill="FFFFFF"/>
        <w:spacing w:line="100" w:lineRule="atLeast"/>
        <w:rPr>
          <w:rFonts w:ascii="Calibri" w:hAnsi="Calibri"/>
          <w:bCs/>
          <w:color w:val="000000"/>
          <w:kern w:val="32"/>
          <w:sz w:val="32"/>
          <w:szCs w:val="24"/>
        </w:rPr>
      </w:pPr>
      <w:r w:rsidRPr="000A7202">
        <w:rPr>
          <w:rFonts w:ascii="Calibri" w:hAnsi="Calibri"/>
          <w:b/>
          <w:bCs/>
          <w:color w:val="000000"/>
          <w:kern w:val="32"/>
          <w:sz w:val="32"/>
          <w:szCs w:val="24"/>
        </w:rPr>
        <w:t>« Qu’est-ce-que cela veut dire ? Voilà un enseignement nouveau, donné avec autorité ! Il commande même aux esprits impurs, et ils lui obéissent ».</w:t>
      </w:r>
      <w:r>
        <w:rPr>
          <w:rFonts w:ascii="Calibri" w:hAnsi="Calibri"/>
          <w:bCs/>
          <w:color w:val="000000"/>
          <w:kern w:val="32"/>
          <w:sz w:val="32"/>
          <w:szCs w:val="24"/>
        </w:rPr>
        <w:t xml:space="preserve"> </w:t>
      </w:r>
    </w:p>
    <w:p w:rsidR="0099320F" w:rsidRDefault="0099320F" w:rsidP="0099320F">
      <w:pPr>
        <w:shd w:val="clear" w:color="auto" w:fill="FFFFFF"/>
        <w:spacing w:line="100" w:lineRule="atLeast"/>
        <w:rPr>
          <w:rFonts w:ascii="Calibri" w:hAnsi="Calibri"/>
          <w:bCs/>
          <w:color w:val="000000"/>
          <w:kern w:val="32"/>
          <w:sz w:val="32"/>
          <w:szCs w:val="24"/>
        </w:rPr>
      </w:pPr>
      <w:r>
        <w:rPr>
          <w:rFonts w:ascii="Calibri" w:hAnsi="Calibri"/>
          <w:bCs/>
          <w:color w:val="000000"/>
          <w:kern w:val="32"/>
          <w:sz w:val="32"/>
          <w:szCs w:val="24"/>
        </w:rPr>
        <w:t>Sa renommée se répandit aussitôt partout, dans toute la région de la Galilée.</w:t>
      </w:r>
    </w:p>
    <w:p w:rsidR="0099320F" w:rsidRDefault="0099320F" w:rsidP="0099320F">
      <w:pPr>
        <w:shd w:val="clear" w:color="auto" w:fill="FFFFFF"/>
        <w:spacing w:line="100" w:lineRule="atLeast"/>
        <w:rPr>
          <w:rFonts w:ascii="Calibri" w:hAnsi="Calibri"/>
          <w:bCs/>
          <w:color w:val="000000"/>
          <w:kern w:val="32"/>
          <w:sz w:val="32"/>
          <w:szCs w:val="24"/>
        </w:rPr>
      </w:pPr>
    </w:p>
    <w:p w:rsidR="0099320F" w:rsidRPr="00292B10" w:rsidRDefault="0099320F" w:rsidP="0099320F">
      <w:pPr>
        <w:shd w:val="clear" w:color="auto" w:fill="FFFFFF"/>
        <w:spacing w:line="100" w:lineRule="atLeast"/>
        <w:rPr>
          <w:rFonts w:ascii="Calibri" w:hAnsi="Calibri"/>
          <w:b/>
          <w:bCs/>
          <w:color w:val="000000"/>
          <w:sz w:val="32"/>
          <w:szCs w:val="24"/>
        </w:rPr>
      </w:pPr>
      <w:r w:rsidRPr="00292B10">
        <w:rPr>
          <w:rFonts w:ascii="Calibri" w:hAnsi="Calibri"/>
          <w:b/>
          <w:bCs/>
          <w:color w:val="000000"/>
          <w:sz w:val="32"/>
          <w:szCs w:val="24"/>
        </w:rPr>
        <w:t xml:space="preserve">Prière universelle :  </w:t>
      </w:r>
    </w:p>
    <w:p w:rsidR="0099320F" w:rsidRDefault="00292B10" w:rsidP="0099320F">
      <w:pPr>
        <w:shd w:val="clear" w:color="auto" w:fill="FFFFFF"/>
        <w:spacing w:line="100" w:lineRule="atLeast"/>
        <w:rPr>
          <w:rFonts w:ascii="Calibri" w:hAnsi="Calibri" w:cs="Calibri"/>
          <w:b/>
          <w:color w:val="000000"/>
          <w:sz w:val="32"/>
          <w:shd w:val="clear" w:color="auto" w:fill="FFFFFF"/>
        </w:rPr>
      </w:pPr>
      <w:r>
        <w:rPr>
          <w:rFonts w:ascii="Calibri" w:hAnsi="Calibri" w:cs="Calibri"/>
          <w:b/>
          <w:color w:val="000000"/>
          <w:sz w:val="32"/>
          <w:shd w:val="clear" w:color="auto" w:fill="FFFFFF"/>
        </w:rPr>
        <w:t xml:space="preserve">R/ : </w:t>
      </w:r>
      <w:r w:rsidR="0099320F">
        <w:rPr>
          <w:rFonts w:ascii="Calibri" w:hAnsi="Calibri" w:cs="Calibri"/>
          <w:b/>
          <w:color w:val="000000"/>
          <w:sz w:val="32"/>
          <w:shd w:val="clear" w:color="auto" w:fill="FFFFFF"/>
        </w:rPr>
        <w:t>Souviens-toi, Seigneur, de ton amour</w:t>
      </w:r>
    </w:p>
    <w:p w:rsidR="0099320F" w:rsidRDefault="0099320F" w:rsidP="0099320F">
      <w:pPr>
        <w:shd w:val="clear" w:color="auto" w:fill="FFFFFF"/>
        <w:spacing w:line="100" w:lineRule="atLeast"/>
        <w:rPr>
          <w:rFonts w:ascii="Calibri" w:hAnsi="Calibri" w:cs="Calibri"/>
          <w:b/>
          <w:color w:val="000000"/>
          <w:sz w:val="32"/>
          <w:shd w:val="clear" w:color="auto" w:fill="FFFFFF"/>
        </w:rPr>
      </w:pPr>
    </w:p>
    <w:p w:rsidR="0099320F" w:rsidRPr="003649D4" w:rsidRDefault="0099320F" w:rsidP="0099320F">
      <w:pPr>
        <w:shd w:val="clear" w:color="auto" w:fill="FFFFFF"/>
        <w:spacing w:line="100" w:lineRule="atLeast"/>
        <w:rPr>
          <w:rFonts w:ascii="Calibri" w:hAnsi="Calibri" w:cs="Calibri"/>
          <w:color w:val="000000"/>
          <w:kern w:val="32"/>
          <w:sz w:val="32"/>
          <w:shd w:val="clear" w:color="auto" w:fill="FFFFFF"/>
        </w:rPr>
      </w:pPr>
      <w:r w:rsidRPr="003649D4">
        <w:rPr>
          <w:rFonts w:ascii="Calibri" w:hAnsi="Calibri" w:cs="Calibri"/>
          <w:color w:val="000000"/>
          <w:kern w:val="32"/>
          <w:sz w:val="32"/>
          <w:shd w:val="clear" w:color="auto" w:fill="FFFFFF"/>
        </w:rPr>
        <w:t>Le</w:t>
      </w:r>
      <w:r>
        <w:rPr>
          <w:rFonts w:ascii="Calibri" w:hAnsi="Calibri" w:cs="Calibri"/>
          <w:color w:val="000000"/>
          <w:kern w:val="32"/>
          <w:sz w:val="32"/>
          <w:shd w:val="clear" w:color="auto" w:fill="FFFFFF"/>
        </w:rPr>
        <w:t xml:space="preserve"> Christ a proclamé un enseignement nouveau adressé à tout homme. Pour que les chrétiens puissent lire et interpréter l’évangile en adaptant ses valeurs fondamentales à notre époque actuelle et future,  prions le Seigneur.</w:t>
      </w:r>
      <w:r w:rsidR="00292B10">
        <w:rPr>
          <w:rFonts w:ascii="Calibri" w:hAnsi="Calibri" w:cs="Calibri"/>
          <w:color w:val="000000"/>
          <w:kern w:val="32"/>
          <w:sz w:val="32"/>
          <w:shd w:val="clear" w:color="auto" w:fill="FFFFFF"/>
        </w:rPr>
        <w:t xml:space="preserve"> R/.</w:t>
      </w:r>
      <w:r>
        <w:rPr>
          <w:rFonts w:ascii="Calibri" w:hAnsi="Calibri" w:cs="Calibri"/>
          <w:color w:val="000000"/>
          <w:kern w:val="32"/>
          <w:sz w:val="32"/>
          <w:shd w:val="clear" w:color="auto" w:fill="FFFFFF"/>
        </w:rPr>
        <w:t xml:space="preserve"> </w:t>
      </w:r>
    </w:p>
    <w:p w:rsidR="0099320F" w:rsidRPr="002E0464" w:rsidRDefault="0099320F" w:rsidP="0099320F">
      <w:pPr>
        <w:shd w:val="clear" w:color="auto" w:fill="FFFFFF"/>
        <w:spacing w:line="100" w:lineRule="atLeast"/>
        <w:rPr>
          <w:rFonts w:ascii="Calibri" w:hAnsi="Calibri" w:cs="Calibri"/>
          <w:color w:val="000000"/>
          <w:sz w:val="18"/>
          <w:shd w:val="clear" w:color="auto" w:fill="FFFFFF"/>
        </w:rPr>
      </w:pPr>
    </w:p>
    <w:p w:rsidR="0099320F" w:rsidRPr="003649D4" w:rsidRDefault="0099320F" w:rsidP="0099320F">
      <w:pPr>
        <w:shd w:val="clear" w:color="auto" w:fill="FFFFFF"/>
        <w:spacing w:after="0" w:line="240" w:lineRule="auto"/>
        <w:rPr>
          <w:rFonts w:ascii="Calibri" w:hAnsi="Calibri"/>
          <w:kern w:val="32"/>
          <w:sz w:val="32"/>
          <w:szCs w:val="24"/>
        </w:rPr>
      </w:pPr>
      <w:r w:rsidRPr="003649D4">
        <w:rPr>
          <w:rFonts w:ascii="Calibri" w:hAnsi="Calibri"/>
          <w:kern w:val="32"/>
          <w:sz w:val="32"/>
          <w:szCs w:val="24"/>
        </w:rPr>
        <w:t>Le</w:t>
      </w:r>
      <w:r>
        <w:rPr>
          <w:rFonts w:ascii="Calibri" w:hAnsi="Calibri"/>
          <w:kern w:val="32"/>
          <w:sz w:val="32"/>
          <w:szCs w:val="24"/>
        </w:rPr>
        <w:t xml:space="preserve"> Christ nous a enseigné à pardonner. Pour que les personnes en situation de conflit dans leur vie personnelle ou dans le cadre de leur responsabilité trouvent la force de ne pas entrer dans la spirale de la violence, prions le Seigneur.</w:t>
      </w:r>
      <w:r w:rsidR="00292B10">
        <w:rPr>
          <w:rFonts w:ascii="Calibri" w:hAnsi="Calibri"/>
          <w:kern w:val="32"/>
          <w:sz w:val="32"/>
          <w:szCs w:val="24"/>
        </w:rPr>
        <w:t xml:space="preserve"> R/.</w:t>
      </w:r>
    </w:p>
    <w:p w:rsidR="0099320F" w:rsidRDefault="0099320F" w:rsidP="0099320F">
      <w:pPr>
        <w:shd w:val="clear" w:color="auto" w:fill="FFFFFF"/>
        <w:spacing w:after="0" w:line="240" w:lineRule="auto"/>
        <w:rPr>
          <w:rFonts w:ascii="Calibri" w:hAnsi="Calibri"/>
          <w:b/>
          <w:kern w:val="32"/>
          <w:sz w:val="32"/>
          <w:szCs w:val="24"/>
        </w:rPr>
      </w:pPr>
    </w:p>
    <w:p w:rsidR="0099320F" w:rsidRDefault="0099320F" w:rsidP="0099320F">
      <w:pPr>
        <w:shd w:val="clear" w:color="auto" w:fill="FFFFFF"/>
        <w:spacing w:after="0" w:line="240" w:lineRule="auto"/>
        <w:rPr>
          <w:rFonts w:ascii="Calibri" w:hAnsi="Calibri"/>
          <w:b/>
          <w:kern w:val="32"/>
          <w:sz w:val="32"/>
          <w:szCs w:val="24"/>
        </w:rPr>
      </w:pPr>
    </w:p>
    <w:p w:rsidR="0099320F" w:rsidRPr="003649D4" w:rsidRDefault="0099320F" w:rsidP="0099320F">
      <w:pPr>
        <w:shd w:val="clear" w:color="auto" w:fill="FFFFFF"/>
        <w:spacing w:after="0" w:line="240" w:lineRule="auto"/>
        <w:rPr>
          <w:rFonts w:ascii="Calibri" w:hAnsi="Calibri"/>
          <w:kern w:val="32"/>
          <w:sz w:val="32"/>
          <w:szCs w:val="24"/>
        </w:rPr>
      </w:pPr>
      <w:r w:rsidRPr="003649D4">
        <w:rPr>
          <w:rFonts w:ascii="Calibri" w:hAnsi="Calibri"/>
          <w:kern w:val="32"/>
          <w:sz w:val="32"/>
          <w:szCs w:val="24"/>
        </w:rPr>
        <w:lastRenderedPageBreak/>
        <w:t>Pour</w:t>
      </w:r>
      <w:r>
        <w:rPr>
          <w:rFonts w:ascii="Calibri" w:hAnsi="Calibri"/>
          <w:kern w:val="32"/>
          <w:sz w:val="32"/>
          <w:szCs w:val="24"/>
        </w:rPr>
        <w:t xml:space="preserve"> les personnes seules, déroutées, en colère ou malades, qu’elles sachent trouver du réconfort dans l’enseignement du Christ mais aussi dans leurs propres ressources spirituelles et mentales, les situations qu’elles vivent  ou les rencontres qu’elles font, prions le Seigneur.</w:t>
      </w:r>
      <w:r w:rsidR="00292B10">
        <w:rPr>
          <w:rFonts w:ascii="Calibri" w:hAnsi="Calibri"/>
          <w:kern w:val="32"/>
          <w:sz w:val="32"/>
          <w:szCs w:val="24"/>
        </w:rPr>
        <w:t xml:space="preserve"> R/.</w:t>
      </w:r>
    </w:p>
    <w:p w:rsidR="0099320F" w:rsidRDefault="0099320F" w:rsidP="0099320F">
      <w:pPr>
        <w:shd w:val="clear" w:color="auto" w:fill="FFFFFF"/>
        <w:spacing w:after="0" w:line="240" w:lineRule="auto"/>
        <w:rPr>
          <w:rFonts w:ascii="Calibri" w:hAnsi="Calibri"/>
          <w:b/>
          <w:kern w:val="32"/>
          <w:sz w:val="32"/>
          <w:szCs w:val="24"/>
        </w:rPr>
      </w:pPr>
    </w:p>
    <w:p w:rsidR="0099320F" w:rsidRPr="00026AD2" w:rsidRDefault="0099320F" w:rsidP="0099320F">
      <w:pPr>
        <w:shd w:val="clear" w:color="auto" w:fill="FFFFFF"/>
        <w:spacing w:after="0" w:line="240" w:lineRule="auto"/>
        <w:rPr>
          <w:rFonts w:ascii="Calibri" w:hAnsi="Calibri"/>
          <w:kern w:val="32"/>
          <w:sz w:val="32"/>
          <w:szCs w:val="24"/>
        </w:rPr>
      </w:pPr>
      <w:r w:rsidRPr="00026AD2">
        <w:rPr>
          <w:rFonts w:ascii="Calibri" w:hAnsi="Calibri"/>
          <w:kern w:val="32"/>
          <w:sz w:val="32"/>
          <w:szCs w:val="24"/>
        </w:rPr>
        <w:t>Pour</w:t>
      </w:r>
      <w:r>
        <w:rPr>
          <w:rFonts w:ascii="Calibri" w:hAnsi="Calibri"/>
          <w:kern w:val="32"/>
          <w:sz w:val="32"/>
          <w:szCs w:val="24"/>
        </w:rPr>
        <w:t xml:space="preserve"> que tous les êtres humains sachent confronter leurs croyances quelles qu’elles soient et y discerner des valeurs enseignées par le Christ même si elles sont exprimées ou vécues de façon différente, prions le Seigneur.</w:t>
      </w:r>
      <w:r w:rsidR="00292B10">
        <w:rPr>
          <w:rFonts w:ascii="Calibri" w:hAnsi="Calibri"/>
          <w:kern w:val="32"/>
          <w:sz w:val="32"/>
          <w:szCs w:val="24"/>
        </w:rPr>
        <w:t xml:space="preserve"> R/.</w:t>
      </w:r>
    </w:p>
    <w:p w:rsidR="0099320F" w:rsidRDefault="0099320F" w:rsidP="0099320F">
      <w:pPr>
        <w:shd w:val="clear" w:color="auto" w:fill="FFFFFF"/>
        <w:spacing w:after="0" w:line="240" w:lineRule="auto"/>
        <w:rPr>
          <w:rFonts w:ascii="Calibri" w:hAnsi="Calibri"/>
          <w:b/>
          <w:kern w:val="32"/>
          <w:sz w:val="32"/>
          <w:szCs w:val="24"/>
        </w:rPr>
      </w:pPr>
    </w:p>
    <w:p w:rsidR="0099320F" w:rsidRDefault="0099320F" w:rsidP="0099320F">
      <w:pPr>
        <w:shd w:val="clear" w:color="auto" w:fill="FFFFFF"/>
        <w:spacing w:after="0" w:line="240" w:lineRule="auto"/>
        <w:rPr>
          <w:rFonts w:ascii="Calibri" w:hAnsi="Calibri"/>
          <w:b/>
          <w:kern w:val="32"/>
          <w:sz w:val="32"/>
          <w:szCs w:val="24"/>
        </w:rPr>
      </w:pPr>
      <w:r>
        <w:rPr>
          <w:rFonts w:ascii="Calibri" w:hAnsi="Calibri"/>
          <w:b/>
          <w:kern w:val="32"/>
          <w:sz w:val="32"/>
          <w:szCs w:val="24"/>
        </w:rPr>
        <w:t xml:space="preserve">  </w:t>
      </w:r>
    </w:p>
    <w:p w:rsidR="0099320F" w:rsidRDefault="0099320F" w:rsidP="0099320F">
      <w:pPr>
        <w:shd w:val="clear" w:color="auto" w:fill="FFFFFF"/>
        <w:spacing w:after="0" w:line="240" w:lineRule="auto"/>
        <w:rPr>
          <w:rFonts w:ascii="Calibri" w:hAnsi="Calibri"/>
          <w:b/>
          <w:kern w:val="32"/>
          <w:sz w:val="32"/>
          <w:szCs w:val="24"/>
        </w:rPr>
      </w:pPr>
    </w:p>
    <w:p w:rsidR="0099320F" w:rsidRDefault="0099320F" w:rsidP="0099320F">
      <w:pPr>
        <w:shd w:val="clear" w:color="auto" w:fill="FFFFFF"/>
        <w:spacing w:after="0" w:line="240" w:lineRule="auto"/>
        <w:rPr>
          <w:rFonts w:ascii="Calibri" w:hAnsi="Calibri"/>
          <w:b/>
          <w:kern w:val="32"/>
          <w:sz w:val="32"/>
          <w:szCs w:val="24"/>
        </w:rPr>
      </w:pPr>
    </w:p>
    <w:p w:rsidR="0099320F" w:rsidRPr="00292B10" w:rsidRDefault="0099320F" w:rsidP="0099320F">
      <w:pPr>
        <w:shd w:val="clear" w:color="auto" w:fill="FFFFFF"/>
        <w:spacing w:after="0" w:line="240" w:lineRule="auto"/>
        <w:rPr>
          <w:rFonts w:ascii="Calibri" w:hAnsi="Calibri" w:cs="Calibri"/>
          <w:b/>
          <w:color w:val="000000"/>
          <w:kern w:val="32"/>
          <w:sz w:val="32"/>
          <w:shd w:val="clear" w:color="auto" w:fill="FFFFFF"/>
        </w:rPr>
      </w:pPr>
      <w:r w:rsidRPr="00292B10">
        <w:rPr>
          <w:rFonts w:ascii="Calibri" w:hAnsi="Calibri"/>
          <w:b/>
          <w:kern w:val="32"/>
          <w:sz w:val="32"/>
          <w:szCs w:val="24"/>
        </w:rPr>
        <w:t xml:space="preserve">    Chant d’envoi : Allez par toute la terre</w:t>
      </w:r>
      <w:r w:rsidRPr="00292B10">
        <w:rPr>
          <w:rFonts w:ascii="Calibri" w:hAnsi="Calibri"/>
          <w:b/>
          <w:kern w:val="32"/>
          <w:sz w:val="32"/>
          <w:szCs w:val="24"/>
        </w:rPr>
        <w:br/>
      </w:r>
    </w:p>
    <w:p w:rsidR="0099320F" w:rsidRDefault="0099320F" w:rsidP="0099320F">
      <w:pPr>
        <w:shd w:val="clear" w:color="auto" w:fill="FFFFFF"/>
        <w:spacing w:after="0" w:line="240" w:lineRule="auto"/>
        <w:rPr>
          <w:rFonts w:ascii="Calibri" w:hAnsi="Calibri" w:cs="Calibri"/>
          <w:b/>
          <w:color w:val="000000"/>
          <w:sz w:val="32"/>
          <w:shd w:val="clear" w:color="auto" w:fill="FFFFFF"/>
        </w:rPr>
      </w:pPr>
      <w:r>
        <w:rPr>
          <w:rFonts w:ascii="Calibri" w:hAnsi="Calibri" w:cs="Calibri"/>
          <w:b/>
          <w:color w:val="000000"/>
          <w:sz w:val="32"/>
          <w:shd w:val="clear" w:color="auto" w:fill="FFFFFF"/>
        </w:rPr>
        <w:t xml:space="preserve">    R/</w:t>
      </w:r>
      <w:r w:rsidR="00F71D5B">
        <w:rPr>
          <w:rFonts w:ascii="Calibri" w:hAnsi="Calibri" w:cs="Calibri"/>
          <w:b/>
          <w:color w:val="000000"/>
          <w:sz w:val="32"/>
          <w:shd w:val="clear" w:color="auto" w:fill="FFFFFF"/>
        </w:rPr>
        <w:tab/>
      </w:r>
      <w:r>
        <w:rPr>
          <w:rFonts w:ascii="Calibri" w:hAnsi="Calibri" w:cs="Calibri"/>
          <w:b/>
          <w:color w:val="000000"/>
          <w:sz w:val="32"/>
          <w:shd w:val="clear" w:color="auto" w:fill="FFFFFF"/>
        </w:rPr>
        <w:t>Allez par toute la terre annoncer l’</w:t>
      </w:r>
      <w:r w:rsidR="00292B10">
        <w:rPr>
          <w:rFonts w:ascii="Calibri" w:hAnsi="Calibri" w:cs="Calibri"/>
          <w:b/>
          <w:color w:val="000000"/>
          <w:sz w:val="32"/>
          <w:shd w:val="clear" w:color="auto" w:fill="FFFFFF"/>
        </w:rPr>
        <w:t>Évangile</w:t>
      </w:r>
      <w:r>
        <w:rPr>
          <w:rFonts w:ascii="Calibri" w:hAnsi="Calibri" w:cs="Calibri"/>
          <w:b/>
          <w:color w:val="000000"/>
          <w:sz w:val="32"/>
          <w:shd w:val="clear" w:color="auto" w:fill="FFFFFF"/>
        </w:rPr>
        <w:t xml:space="preserve"> aux nations !</w:t>
      </w:r>
    </w:p>
    <w:p w:rsidR="0099320F" w:rsidRPr="00015CFA" w:rsidRDefault="0099320F" w:rsidP="0099320F">
      <w:pPr>
        <w:shd w:val="clear" w:color="auto" w:fill="FFFFFF"/>
        <w:spacing w:after="0" w:line="240" w:lineRule="auto"/>
        <w:rPr>
          <w:rFonts w:ascii="Calibri" w:hAnsi="Calibri" w:cs="Calibri"/>
          <w:color w:val="000000"/>
          <w:sz w:val="32"/>
          <w:shd w:val="clear" w:color="auto" w:fill="FFFFFF"/>
        </w:rPr>
      </w:pPr>
      <w:r>
        <w:rPr>
          <w:rFonts w:ascii="Calibri" w:hAnsi="Calibri" w:cs="Calibri"/>
          <w:b/>
          <w:color w:val="000000"/>
          <w:sz w:val="32"/>
          <w:shd w:val="clear" w:color="auto" w:fill="FFFFFF"/>
        </w:rPr>
        <w:t xml:space="preserve">        </w:t>
      </w:r>
      <w:r w:rsidR="00F71D5B">
        <w:rPr>
          <w:rFonts w:ascii="Calibri" w:hAnsi="Calibri" w:cs="Calibri"/>
          <w:b/>
          <w:color w:val="000000"/>
          <w:sz w:val="32"/>
          <w:shd w:val="clear" w:color="auto" w:fill="FFFFFF"/>
        </w:rPr>
        <w:tab/>
      </w:r>
      <w:bookmarkStart w:id="0" w:name="_GoBack"/>
      <w:bookmarkEnd w:id="0"/>
      <w:r>
        <w:rPr>
          <w:rFonts w:ascii="Calibri" w:hAnsi="Calibri" w:cs="Calibri"/>
          <w:b/>
          <w:color w:val="000000"/>
          <w:sz w:val="32"/>
          <w:shd w:val="clear" w:color="auto" w:fill="FFFFFF"/>
        </w:rPr>
        <w:t>Allez par toute la terre, Alléluia !</w:t>
      </w:r>
    </w:p>
    <w:p w:rsidR="0099320F" w:rsidRDefault="0099320F" w:rsidP="0099320F">
      <w:pPr>
        <w:shd w:val="clear" w:color="auto" w:fill="FFFFFF"/>
        <w:spacing w:after="0" w:line="240" w:lineRule="auto"/>
        <w:rPr>
          <w:rFonts w:ascii="Calibri" w:hAnsi="Calibri" w:cs="Calibri"/>
          <w:color w:val="000000"/>
          <w:sz w:val="32"/>
          <w:shd w:val="clear" w:color="auto" w:fill="FFFFFF"/>
        </w:rPr>
      </w:pPr>
    </w:p>
    <w:p w:rsidR="0099320F" w:rsidRDefault="0099320F" w:rsidP="0099320F">
      <w:pPr>
        <w:numPr>
          <w:ilvl w:val="0"/>
          <w:numId w:val="3"/>
        </w:numPr>
        <w:shd w:val="clear" w:color="auto" w:fill="FFFFFF"/>
        <w:spacing w:after="0" w:line="240" w:lineRule="auto"/>
        <w:rPr>
          <w:rFonts w:ascii="Calibri" w:hAnsi="Calibri" w:cs="Calibri"/>
          <w:color w:val="000000"/>
          <w:sz w:val="32"/>
          <w:shd w:val="clear" w:color="auto" w:fill="FFFFFF"/>
        </w:rPr>
      </w:pPr>
      <w:r>
        <w:rPr>
          <w:rFonts w:ascii="Calibri" w:hAnsi="Calibri" w:cs="Calibri"/>
          <w:color w:val="000000"/>
          <w:sz w:val="32"/>
          <w:shd w:val="clear" w:color="auto" w:fill="FFFFFF"/>
        </w:rPr>
        <w:t>Chantez au Seigneur un chant nouveau</w:t>
      </w:r>
    </w:p>
    <w:p w:rsidR="0099320F" w:rsidRDefault="0099320F" w:rsidP="0099320F">
      <w:pPr>
        <w:shd w:val="clear" w:color="auto" w:fill="FFFFFF"/>
        <w:spacing w:after="0" w:line="240" w:lineRule="auto"/>
        <w:ind w:left="360"/>
        <w:rPr>
          <w:rFonts w:ascii="Calibri" w:hAnsi="Calibri" w:cs="Calibri"/>
          <w:color w:val="000000"/>
          <w:sz w:val="32"/>
          <w:shd w:val="clear" w:color="auto" w:fill="FFFFFF"/>
        </w:rPr>
      </w:pPr>
      <w:r>
        <w:rPr>
          <w:rFonts w:ascii="Calibri" w:hAnsi="Calibri" w:cs="Calibri"/>
          <w:color w:val="000000"/>
          <w:sz w:val="32"/>
          <w:shd w:val="clear" w:color="auto" w:fill="FFFFFF"/>
        </w:rPr>
        <w:t xml:space="preserve">    Chantez au Seigneur terre entière</w:t>
      </w:r>
    </w:p>
    <w:p w:rsidR="0099320F" w:rsidRDefault="0099320F" w:rsidP="0099320F">
      <w:pPr>
        <w:shd w:val="clear" w:color="auto" w:fill="FFFFFF"/>
        <w:spacing w:after="0" w:line="240" w:lineRule="auto"/>
        <w:rPr>
          <w:rFonts w:ascii="Calibri" w:hAnsi="Calibri" w:cs="Calibri"/>
          <w:color w:val="000000"/>
          <w:sz w:val="32"/>
          <w:shd w:val="clear" w:color="auto" w:fill="FFFFFF"/>
        </w:rPr>
      </w:pPr>
      <w:r>
        <w:rPr>
          <w:rFonts w:ascii="Calibri" w:hAnsi="Calibri" w:cs="Calibri"/>
          <w:color w:val="000000"/>
          <w:sz w:val="32"/>
          <w:shd w:val="clear" w:color="auto" w:fill="FFFFFF"/>
        </w:rPr>
        <w:t xml:space="preserve">         Chantez au Seigneur et bénissez son nom</w:t>
      </w:r>
    </w:p>
    <w:p w:rsidR="0099320F" w:rsidRDefault="0099320F" w:rsidP="0099320F">
      <w:pPr>
        <w:shd w:val="clear" w:color="auto" w:fill="FFFFFF"/>
        <w:spacing w:after="0" w:line="240" w:lineRule="auto"/>
        <w:rPr>
          <w:rFonts w:ascii="Calibri" w:hAnsi="Calibri" w:cs="Calibri"/>
          <w:color w:val="000000"/>
          <w:sz w:val="32"/>
          <w:shd w:val="clear" w:color="auto" w:fill="FFFFFF"/>
        </w:rPr>
      </w:pPr>
      <w:r>
        <w:rPr>
          <w:rFonts w:ascii="Calibri" w:hAnsi="Calibri" w:cs="Calibri"/>
          <w:color w:val="000000"/>
          <w:sz w:val="32"/>
          <w:shd w:val="clear" w:color="auto" w:fill="FFFFFF"/>
        </w:rPr>
        <w:t xml:space="preserve">     </w:t>
      </w:r>
    </w:p>
    <w:p w:rsidR="0099320F" w:rsidRDefault="0099320F" w:rsidP="0099320F">
      <w:pPr>
        <w:shd w:val="clear" w:color="auto" w:fill="FFFFFF"/>
        <w:spacing w:after="0" w:line="240" w:lineRule="auto"/>
        <w:rPr>
          <w:rFonts w:ascii="Calibri" w:hAnsi="Calibri" w:cs="Calibri"/>
          <w:color w:val="000000"/>
          <w:sz w:val="32"/>
          <w:shd w:val="clear" w:color="auto" w:fill="FFFFFF"/>
        </w:rPr>
      </w:pPr>
      <w:r>
        <w:rPr>
          <w:rFonts w:ascii="Calibri" w:hAnsi="Calibri" w:cs="Calibri"/>
          <w:color w:val="000000"/>
          <w:sz w:val="32"/>
          <w:shd w:val="clear" w:color="auto" w:fill="FFFFFF"/>
        </w:rPr>
        <w:t xml:space="preserve">    2.  De jour en jour proclamez son salut</w:t>
      </w:r>
    </w:p>
    <w:p w:rsidR="0099320F" w:rsidRDefault="0099320F" w:rsidP="0099320F">
      <w:pPr>
        <w:shd w:val="clear" w:color="auto" w:fill="FFFFFF"/>
        <w:spacing w:after="0" w:line="240" w:lineRule="auto"/>
        <w:rPr>
          <w:rFonts w:ascii="Calibri" w:hAnsi="Calibri" w:cs="Calibri"/>
          <w:color w:val="000000"/>
          <w:sz w:val="32"/>
          <w:shd w:val="clear" w:color="auto" w:fill="FFFFFF"/>
        </w:rPr>
      </w:pPr>
      <w:r>
        <w:rPr>
          <w:rFonts w:ascii="Calibri" w:hAnsi="Calibri" w:cs="Calibri"/>
          <w:color w:val="000000"/>
          <w:sz w:val="32"/>
          <w:shd w:val="clear" w:color="auto" w:fill="FFFFFF"/>
        </w:rPr>
        <w:t xml:space="preserve">          Racontez à tous les peuples sa gloire</w:t>
      </w:r>
    </w:p>
    <w:p w:rsidR="0099320F" w:rsidRDefault="0099320F" w:rsidP="0099320F">
      <w:pPr>
        <w:shd w:val="clear" w:color="auto" w:fill="FFFFFF"/>
        <w:spacing w:after="0" w:line="240" w:lineRule="auto"/>
        <w:rPr>
          <w:rFonts w:ascii="Calibri" w:hAnsi="Calibri" w:cs="Calibri"/>
          <w:color w:val="000000"/>
          <w:sz w:val="32"/>
          <w:shd w:val="clear" w:color="auto" w:fill="FFFFFF"/>
        </w:rPr>
      </w:pPr>
      <w:r>
        <w:rPr>
          <w:rFonts w:ascii="Calibri" w:hAnsi="Calibri" w:cs="Calibri"/>
          <w:color w:val="000000"/>
          <w:sz w:val="32"/>
          <w:shd w:val="clear" w:color="auto" w:fill="FFFFFF"/>
        </w:rPr>
        <w:t xml:space="preserve">          </w:t>
      </w:r>
      <w:r w:rsidR="00292B10">
        <w:rPr>
          <w:rFonts w:ascii="Calibri" w:hAnsi="Calibri" w:cs="Calibri"/>
          <w:color w:val="000000"/>
          <w:sz w:val="32"/>
          <w:shd w:val="clear" w:color="auto" w:fill="FFFFFF"/>
        </w:rPr>
        <w:t>À</w:t>
      </w:r>
      <w:r>
        <w:rPr>
          <w:rFonts w:ascii="Calibri" w:hAnsi="Calibri" w:cs="Calibri"/>
          <w:color w:val="000000"/>
          <w:sz w:val="32"/>
          <w:shd w:val="clear" w:color="auto" w:fill="FFFFFF"/>
        </w:rPr>
        <w:t xml:space="preserve"> toutes les nations ses merveilles</w:t>
      </w:r>
    </w:p>
    <w:p w:rsidR="0099320F" w:rsidRDefault="0099320F" w:rsidP="0099320F">
      <w:pPr>
        <w:shd w:val="clear" w:color="auto" w:fill="FFFFFF"/>
        <w:spacing w:after="0" w:line="240" w:lineRule="auto"/>
        <w:rPr>
          <w:rFonts w:ascii="Calibri" w:hAnsi="Calibri" w:cs="Calibri"/>
          <w:color w:val="000000"/>
          <w:sz w:val="32"/>
          <w:shd w:val="clear" w:color="auto" w:fill="FFFFFF"/>
        </w:rPr>
      </w:pPr>
    </w:p>
    <w:p w:rsidR="0099320F" w:rsidRDefault="0099320F" w:rsidP="0099320F">
      <w:pPr>
        <w:shd w:val="clear" w:color="auto" w:fill="FFFFFF"/>
        <w:spacing w:after="0" w:line="240" w:lineRule="auto"/>
        <w:rPr>
          <w:rFonts w:ascii="Calibri" w:hAnsi="Calibri" w:cs="Calibri"/>
          <w:color w:val="000000"/>
          <w:sz w:val="32"/>
          <w:shd w:val="clear" w:color="auto" w:fill="FFFFFF"/>
        </w:rPr>
      </w:pPr>
      <w:r>
        <w:rPr>
          <w:rFonts w:ascii="Calibri" w:hAnsi="Calibri" w:cs="Calibri"/>
          <w:color w:val="000000"/>
          <w:sz w:val="32"/>
          <w:shd w:val="clear" w:color="auto" w:fill="FFFFFF"/>
        </w:rPr>
        <w:t xml:space="preserve">    3.  Lui, le Seigneur a fait les cieux</w:t>
      </w:r>
    </w:p>
    <w:p w:rsidR="0099320F" w:rsidRPr="00015CFA" w:rsidRDefault="0099320F" w:rsidP="0099320F">
      <w:pPr>
        <w:shd w:val="clear" w:color="auto" w:fill="FFFFFF"/>
        <w:spacing w:after="0" w:line="240" w:lineRule="auto"/>
        <w:rPr>
          <w:rFonts w:ascii="Calibri" w:hAnsi="Calibri" w:cs="Calibri"/>
          <w:color w:val="000000"/>
          <w:sz w:val="32"/>
          <w:shd w:val="clear" w:color="auto" w:fill="FFFFFF"/>
        </w:rPr>
      </w:pPr>
      <w:r>
        <w:rPr>
          <w:rFonts w:ascii="Calibri" w:hAnsi="Calibri" w:cs="Calibri"/>
          <w:color w:val="000000"/>
          <w:sz w:val="32"/>
          <w:shd w:val="clear" w:color="auto" w:fill="FFFFFF"/>
        </w:rPr>
        <w:t xml:space="preserve">         Devant Lui, splendeur et majesté</w:t>
      </w:r>
    </w:p>
    <w:p w:rsidR="0099320F" w:rsidRDefault="0099320F" w:rsidP="0099320F">
      <w:pPr>
        <w:shd w:val="clear" w:color="auto" w:fill="FFFFFF"/>
        <w:spacing w:after="0" w:line="240" w:lineRule="auto"/>
        <w:rPr>
          <w:rFonts w:ascii="Calibri" w:hAnsi="Calibri" w:cs="Calibri"/>
          <w:color w:val="000000"/>
          <w:sz w:val="32"/>
          <w:shd w:val="clear" w:color="auto" w:fill="FFFFFF"/>
        </w:rPr>
      </w:pPr>
      <w:r>
        <w:rPr>
          <w:rFonts w:ascii="Calibri" w:hAnsi="Calibri" w:cs="Calibri"/>
          <w:color w:val="000000"/>
          <w:sz w:val="32"/>
          <w:shd w:val="clear" w:color="auto" w:fill="FFFFFF"/>
        </w:rPr>
        <w:t xml:space="preserve">         Dans son sanctuaire, puissance et beauté.</w:t>
      </w:r>
    </w:p>
    <w:p w:rsidR="0099320F" w:rsidRPr="006971CE" w:rsidRDefault="0099320F" w:rsidP="0099320F">
      <w:pPr>
        <w:spacing w:after="0" w:line="100" w:lineRule="atLeast"/>
        <w:rPr>
          <w:rFonts w:eastAsia="Times New Roman" w:cs="Times New Roman"/>
          <w:sz w:val="24"/>
          <w:szCs w:val="24"/>
        </w:rPr>
      </w:pPr>
    </w:p>
    <w:sectPr w:rsidR="0099320F" w:rsidRPr="006971CE" w:rsidSect="0099320F">
      <w:footnotePr>
        <w:pos w:val="beneathText"/>
      </w:footnotePr>
      <w:type w:val="continuous"/>
      <w:pgSz w:w="11905" w:h="16837"/>
      <w:pgMar w:top="1417" w:right="1134" w:bottom="1417" w:left="1134" w:header="720" w:footer="720" w:gutter="0"/>
      <w:cols w:space="720"/>
      <w:docGrid w:linePitch="240" w:charSpace="24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17129"/>
    <w:multiLevelType w:val="hybridMultilevel"/>
    <w:tmpl w:val="FCAE24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1111F43"/>
    <w:multiLevelType w:val="hybridMultilevel"/>
    <w:tmpl w:val="B7A4AC54"/>
    <w:lvl w:ilvl="0" w:tplc="D96A3AA8">
      <w:start w:val="28"/>
      <w:numFmt w:val="bullet"/>
      <w:lvlText w:val="-"/>
      <w:lvlJc w:val="left"/>
      <w:pPr>
        <w:ind w:left="1000" w:hanging="360"/>
      </w:pPr>
      <w:rPr>
        <w:rFonts w:ascii="Calibri" w:eastAsia="Times New Roman" w:hAnsi="Calibri" w:cs="Wingdings" w:hint="default"/>
      </w:rPr>
    </w:lvl>
    <w:lvl w:ilvl="1" w:tplc="040C0003" w:tentative="1">
      <w:start w:val="1"/>
      <w:numFmt w:val="bullet"/>
      <w:lvlText w:val="o"/>
      <w:lvlJc w:val="left"/>
      <w:pPr>
        <w:ind w:left="1720" w:hanging="360"/>
      </w:pPr>
      <w:rPr>
        <w:rFonts w:ascii="Courier New" w:hAnsi="Courier New" w:hint="default"/>
      </w:rPr>
    </w:lvl>
    <w:lvl w:ilvl="2" w:tplc="040C0005" w:tentative="1">
      <w:start w:val="1"/>
      <w:numFmt w:val="bullet"/>
      <w:lvlText w:val=""/>
      <w:lvlJc w:val="left"/>
      <w:pPr>
        <w:ind w:left="2440" w:hanging="360"/>
      </w:pPr>
      <w:rPr>
        <w:rFonts w:ascii="Wingdings" w:hAnsi="Wingdings" w:hint="default"/>
      </w:rPr>
    </w:lvl>
    <w:lvl w:ilvl="3" w:tplc="040C0001" w:tentative="1">
      <w:start w:val="1"/>
      <w:numFmt w:val="bullet"/>
      <w:lvlText w:val=""/>
      <w:lvlJc w:val="left"/>
      <w:pPr>
        <w:ind w:left="3160" w:hanging="360"/>
      </w:pPr>
      <w:rPr>
        <w:rFonts w:ascii="Symbol" w:hAnsi="Symbol" w:hint="default"/>
      </w:rPr>
    </w:lvl>
    <w:lvl w:ilvl="4" w:tplc="040C0003" w:tentative="1">
      <w:start w:val="1"/>
      <w:numFmt w:val="bullet"/>
      <w:lvlText w:val="o"/>
      <w:lvlJc w:val="left"/>
      <w:pPr>
        <w:ind w:left="3880" w:hanging="360"/>
      </w:pPr>
      <w:rPr>
        <w:rFonts w:ascii="Courier New" w:hAnsi="Courier New" w:hint="default"/>
      </w:rPr>
    </w:lvl>
    <w:lvl w:ilvl="5" w:tplc="040C0005" w:tentative="1">
      <w:start w:val="1"/>
      <w:numFmt w:val="bullet"/>
      <w:lvlText w:val=""/>
      <w:lvlJc w:val="left"/>
      <w:pPr>
        <w:ind w:left="4600" w:hanging="360"/>
      </w:pPr>
      <w:rPr>
        <w:rFonts w:ascii="Wingdings" w:hAnsi="Wingdings" w:hint="default"/>
      </w:rPr>
    </w:lvl>
    <w:lvl w:ilvl="6" w:tplc="040C0001" w:tentative="1">
      <w:start w:val="1"/>
      <w:numFmt w:val="bullet"/>
      <w:lvlText w:val=""/>
      <w:lvlJc w:val="left"/>
      <w:pPr>
        <w:ind w:left="5320" w:hanging="360"/>
      </w:pPr>
      <w:rPr>
        <w:rFonts w:ascii="Symbol" w:hAnsi="Symbol" w:hint="default"/>
      </w:rPr>
    </w:lvl>
    <w:lvl w:ilvl="7" w:tplc="040C0003" w:tentative="1">
      <w:start w:val="1"/>
      <w:numFmt w:val="bullet"/>
      <w:lvlText w:val="o"/>
      <w:lvlJc w:val="left"/>
      <w:pPr>
        <w:ind w:left="6040" w:hanging="360"/>
      </w:pPr>
      <w:rPr>
        <w:rFonts w:ascii="Courier New" w:hAnsi="Courier New" w:hint="default"/>
      </w:rPr>
    </w:lvl>
    <w:lvl w:ilvl="8" w:tplc="040C0005" w:tentative="1">
      <w:start w:val="1"/>
      <w:numFmt w:val="bullet"/>
      <w:lvlText w:val=""/>
      <w:lvlJc w:val="left"/>
      <w:pPr>
        <w:ind w:left="6760" w:hanging="360"/>
      </w:pPr>
      <w:rPr>
        <w:rFonts w:ascii="Wingdings" w:hAnsi="Wingdings" w:hint="default"/>
      </w:rPr>
    </w:lvl>
  </w:abstractNum>
  <w:abstractNum w:abstractNumId="2">
    <w:nsid w:val="68E61D06"/>
    <w:multiLevelType w:val="hybridMultilevel"/>
    <w:tmpl w:val="CB8A114E"/>
    <w:lvl w:ilvl="0" w:tplc="CB702FA8">
      <w:start w:val="1"/>
      <w:numFmt w:val="decimal"/>
      <w:lvlText w:val="%1."/>
      <w:lvlJc w:val="left"/>
      <w:pPr>
        <w:ind w:left="640" w:hanging="360"/>
      </w:pPr>
      <w:rPr>
        <w:rFonts w:hint="default"/>
      </w:rPr>
    </w:lvl>
    <w:lvl w:ilvl="1" w:tplc="040C0019" w:tentative="1">
      <w:start w:val="1"/>
      <w:numFmt w:val="lowerLetter"/>
      <w:lvlText w:val="%2."/>
      <w:lvlJc w:val="left"/>
      <w:pPr>
        <w:ind w:left="1360" w:hanging="360"/>
      </w:pPr>
    </w:lvl>
    <w:lvl w:ilvl="2" w:tplc="040C001B" w:tentative="1">
      <w:start w:val="1"/>
      <w:numFmt w:val="lowerRoman"/>
      <w:lvlText w:val="%3."/>
      <w:lvlJc w:val="right"/>
      <w:pPr>
        <w:ind w:left="2080" w:hanging="180"/>
      </w:pPr>
    </w:lvl>
    <w:lvl w:ilvl="3" w:tplc="040C000F" w:tentative="1">
      <w:start w:val="1"/>
      <w:numFmt w:val="decimal"/>
      <w:lvlText w:val="%4."/>
      <w:lvlJc w:val="left"/>
      <w:pPr>
        <w:ind w:left="2800" w:hanging="360"/>
      </w:pPr>
    </w:lvl>
    <w:lvl w:ilvl="4" w:tplc="040C0019" w:tentative="1">
      <w:start w:val="1"/>
      <w:numFmt w:val="lowerLetter"/>
      <w:lvlText w:val="%5."/>
      <w:lvlJc w:val="left"/>
      <w:pPr>
        <w:ind w:left="3520" w:hanging="360"/>
      </w:pPr>
    </w:lvl>
    <w:lvl w:ilvl="5" w:tplc="040C001B" w:tentative="1">
      <w:start w:val="1"/>
      <w:numFmt w:val="lowerRoman"/>
      <w:lvlText w:val="%6."/>
      <w:lvlJc w:val="right"/>
      <w:pPr>
        <w:ind w:left="4240" w:hanging="180"/>
      </w:pPr>
    </w:lvl>
    <w:lvl w:ilvl="6" w:tplc="040C000F" w:tentative="1">
      <w:start w:val="1"/>
      <w:numFmt w:val="decimal"/>
      <w:lvlText w:val="%7."/>
      <w:lvlJc w:val="left"/>
      <w:pPr>
        <w:ind w:left="4960" w:hanging="360"/>
      </w:pPr>
    </w:lvl>
    <w:lvl w:ilvl="7" w:tplc="040C0019" w:tentative="1">
      <w:start w:val="1"/>
      <w:numFmt w:val="lowerLetter"/>
      <w:lvlText w:val="%8."/>
      <w:lvlJc w:val="left"/>
      <w:pPr>
        <w:ind w:left="5680" w:hanging="360"/>
      </w:pPr>
    </w:lvl>
    <w:lvl w:ilvl="8" w:tplc="040C001B" w:tentative="1">
      <w:start w:val="1"/>
      <w:numFmt w:val="lowerRoman"/>
      <w:lvlText w:val="%9."/>
      <w:lvlJc w:val="right"/>
      <w:pPr>
        <w:ind w:left="64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6573"/>
    <w:rsid w:val="00292B10"/>
    <w:rsid w:val="003C38B0"/>
    <w:rsid w:val="0099320F"/>
    <w:rsid w:val="00F01FB6"/>
    <w:rsid w:val="00F71D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20" w:line="276" w:lineRule="auto"/>
    </w:pPr>
    <w:rPr>
      <w:rFonts w:ascii="Garamond" w:eastAsia="SimSun" w:hAnsi="Garamond" w:cs="Tahoma"/>
      <w:kern w:val="1"/>
      <w:sz w:val="28"/>
      <w:szCs w:val="22"/>
      <w:lang w:eastAsia="ar-SA"/>
    </w:rPr>
  </w:style>
  <w:style w:type="paragraph" w:styleId="Titre2">
    <w:name w:val="heading 2"/>
    <w:basedOn w:val="Titre1"/>
    <w:next w:val="Corpsdetexte"/>
    <w:qFormat/>
    <w:pPr>
      <w:spacing w:before="200"/>
      <w:outlineLvl w:val="1"/>
    </w:pPr>
    <w:rPr>
      <w:rFonts w:ascii="Liberation Serif" w:eastAsia="Segoe UI" w:hAnsi="Liberation Serif" w:cs="Tahoma"/>
      <w:b/>
      <w:bCs/>
      <w:sz w:val="36"/>
      <w:szCs w:val="36"/>
    </w:rPr>
  </w:style>
  <w:style w:type="paragraph" w:styleId="Titre3">
    <w:name w:val="heading 3"/>
    <w:basedOn w:val="Titre1"/>
    <w:next w:val="Corpsdetexte"/>
    <w:qFormat/>
    <w:pPr>
      <w:spacing w:before="140"/>
      <w:outlineLvl w:val="2"/>
    </w:pPr>
    <w:rPr>
      <w:rFonts w:ascii="Liberation Serif" w:eastAsia="Segoe UI" w:hAnsi="Liberation Serif" w:cs="Tahoma"/>
      <w:b/>
      <w:bCs/>
    </w:rPr>
  </w:style>
  <w:style w:type="paragraph" w:styleId="Titre5">
    <w:name w:val="heading 5"/>
    <w:basedOn w:val="Normal"/>
    <w:next w:val="Normal"/>
    <w:link w:val="Titre5Car"/>
    <w:uiPriority w:val="9"/>
    <w:qFormat/>
    <w:rsid w:val="00395308"/>
    <w:pPr>
      <w:spacing w:before="240" w:after="60"/>
      <w:outlineLvl w:val="4"/>
    </w:pPr>
    <w:rPr>
      <w:rFonts w:ascii="Calibri" w:eastAsia="Times New Roman" w:hAnsi="Calibri" w:cs="Times New Roman"/>
      <w:b/>
      <w:bCs/>
      <w:i/>
      <w:iCs/>
      <w:sz w:val="26"/>
      <w:szCs w:val="26"/>
      <w:lang w:val="x-none"/>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faultParagraphFont">
    <w:name w:val="Default Paragraph Font"/>
  </w:style>
  <w:style w:type="character" w:customStyle="1" w:styleId="TextedebullesCar">
    <w:name w:val="Texte de bulles Car"/>
    <w:basedOn w:val="DefaultParagraphFont"/>
  </w:style>
  <w:style w:type="character" w:styleId="lev">
    <w:name w:val="Strong"/>
    <w:uiPriority w:val="22"/>
    <w:qFormat/>
    <w:rPr>
      <w:b/>
      <w:bCs/>
    </w:rPr>
  </w:style>
  <w:style w:type="character" w:styleId="Lienhypertexte">
    <w:name w:val="Hyperlink"/>
    <w:semiHidden/>
    <w:rPr>
      <w:color w:val="000080"/>
      <w:u w:val="single"/>
      <w:lang/>
    </w:rPr>
  </w:style>
  <w:style w:type="paragraph" w:customStyle="1" w:styleId="Titre1">
    <w:name w:val="Titre1"/>
    <w:basedOn w:val="Normal"/>
    <w:next w:val="Corpsdetexte"/>
    <w:pPr>
      <w:keepNext/>
      <w:spacing w:before="240"/>
    </w:pPr>
    <w:rPr>
      <w:rFonts w:ascii="Arial" w:hAnsi="Arial" w:cs="Mangal"/>
      <w:szCs w:val="28"/>
    </w:rPr>
  </w:style>
  <w:style w:type="paragraph" w:styleId="Corpsdetexte">
    <w:name w:val="Body Text"/>
    <w:basedOn w:val="Normal"/>
    <w:semiHidden/>
  </w:style>
  <w:style w:type="paragraph" w:styleId="Liste">
    <w:name w:val="List"/>
    <w:basedOn w:val="Corpsdetexte"/>
    <w:semiHidden/>
    <w:rPr>
      <w:rFonts w:cs="Mangal"/>
    </w:rPr>
  </w:style>
  <w:style w:type="paragraph" w:customStyle="1" w:styleId="Lgende1">
    <w:name w:val="Légende1"/>
    <w:basedOn w:val="Normal"/>
    <w:pPr>
      <w:suppressLineNumbers/>
      <w:spacing w:before="120"/>
    </w:pPr>
    <w:rPr>
      <w:rFonts w:cs="Mangal"/>
      <w:i/>
      <w:iCs/>
      <w:sz w:val="24"/>
      <w:szCs w:val="24"/>
    </w:rPr>
  </w:style>
  <w:style w:type="paragraph" w:customStyle="1" w:styleId="Rpertoire">
    <w:name w:val="Répertoire"/>
    <w:basedOn w:val="Normal"/>
    <w:pPr>
      <w:suppressLineNumbers/>
    </w:pPr>
    <w:rPr>
      <w:rFonts w:cs="Mangal"/>
    </w:rPr>
  </w:style>
  <w:style w:type="paragraph" w:customStyle="1" w:styleId="envelopereturn">
    <w:name w:val="envelope return"/>
    <w:basedOn w:val="Normal"/>
  </w:style>
  <w:style w:type="paragraph" w:customStyle="1" w:styleId="envelopeaddress">
    <w:name w:val="envelope address"/>
    <w:basedOn w:val="Normal"/>
  </w:style>
  <w:style w:type="paragraph" w:customStyle="1" w:styleId="BalloonText">
    <w:name w:val="Balloon Text"/>
    <w:basedOn w:val="Normal"/>
  </w:style>
  <w:style w:type="paragraph" w:styleId="Grillecouleur-Accent1">
    <w:name w:val="Colorful Grid Accent 1"/>
    <w:basedOn w:val="Normal"/>
    <w:qFormat/>
    <w:pPr>
      <w:spacing w:after="283"/>
      <w:ind w:left="567" w:right="567"/>
    </w:pPr>
  </w:style>
  <w:style w:type="character" w:customStyle="1" w:styleId="Titre5Car">
    <w:name w:val="Titre 5 Car"/>
    <w:link w:val="Titre5"/>
    <w:uiPriority w:val="9"/>
    <w:semiHidden/>
    <w:rsid w:val="00395308"/>
    <w:rPr>
      <w:rFonts w:ascii="Calibri" w:eastAsia="Times New Roman" w:hAnsi="Calibri" w:cs="Times New Roman"/>
      <w:b/>
      <w:bCs/>
      <w:i/>
      <w:iCs/>
      <w:kern w:val="1"/>
      <w:sz w:val="26"/>
      <w:szCs w:val="26"/>
      <w:lang w:eastAsia="ar-SA"/>
    </w:rPr>
  </w:style>
  <w:style w:type="paragraph" w:styleId="NormalWeb">
    <w:name w:val="Normal (Web)"/>
    <w:basedOn w:val="Normal"/>
    <w:uiPriority w:val="99"/>
    <w:unhideWhenUsed/>
    <w:rsid w:val="0039530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fr-FR"/>
    </w:rPr>
  </w:style>
  <w:style w:type="character" w:styleId="Accentuation">
    <w:name w:val="Emphasis"/>
    <w:uiPriority w:val="20"/>
    <w:qFormat/>
    <w:rsid w:val="002F75D3"/>
    <w:rPr>
      <w:i/>
      <w:iCs/>
    </w:rPr>
  </w:style>
  <w:style w:type="paragraph" w:customStyle="1" w:styleId="Texteprformat">
    <w:name w:val="Texte préformaté"/>
    <w:basedOn w:val="Normal"/>
    <w:rsid w:val="005545DA"/>
    <w:pPr>
      <w:widowControl w:val="0"/>
      <w:spacing w:after="0" w:line="240" w:lineRule="auto"/>
    </w:pPr>
    <w:rPr>
      <w:rFonts w:ascii="Courier New" w:eastAsia="Courier New" w:hAnsi="Courier New" w:cs="Courier New"/>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2528">
      <w:bodyDiv w:val="1"/>
      <w:marLeft w:val="0"/>
      <w:marRight w:val="0"/>
      <w:marTop w:val="0"/>
      <w:marBottom w:val="0"/>
      <w:divBdr>
        <w:top w:val="none" w:sz="0" w:space="0" w:color="auto"/>
        <w:left w:val="none" w:sz="0" w:space="0" w:color="auto"/>
        <w:bottom w:val="none" w:sz="0" w:space="0" w:color="auto"/>
        <w:right w:val="none" w:sz="0" w:space="0" w:color="auto"/>
      </w:divBdr>
    </w:div>
    <w:div w:id="318119619">
      <w:bodyDiv w:val="1"/>
      <w:marLeft w:val="0"/>
      <w:marRight w:val="0"/>
      <w:marTop w:val="0"/>
      <w:marBottom w:val="0"/>
      <w:divBdr>
        <w:top w:val="none" w:sz="0" w:space="0" w:color="auto"/>
        <w:left w:val="none" w:sz="0" w:space="0" w:color="auto"/>
        <w:bottom w:val="none" w:sz="0" w:space="0" w:color="auto"/>
        <w:right w:val="none" w:sz="0" w:space="0" w:color="auto"/>
      </w:divBdr>
    </w:div>
    <w:div w:id="347946990">
      <w:bodyDiv w:val="1"/>
      <w:marLeft w:val="0"/>
      <w:marRight w:val="0"/>
      <w:marTop w:val="0"/>
      <w:marBottom w:val="0"/>
      <w:divBdr>
        <w:top w:val="none" w:sz="0" w:space="0" w:color="auto"/>
        <w:left w:val="none" w:sz="0" w:space="0" w:color="auto"/>
        <w:bottom w:val="none" w:sz="0" w:space="0" w:color="auto"/>
        <w:right w:val="none" w:sz="0" w:space="0" w:color="auto"/>
      </w:divBdr>
    </w:div>
    <w:div w:id="1527475811">
      <w:bodyDiv w:val="1"/>
      <w:marLeft w:val="0"/>
      <w:marRight w:val="0"/>
      <w:marTop w:val="0"/>
      <w:marBottom w:val="0"/>
      <w:divBdr>
        <w:top w:val="none" w:sz="0" w:space="0" w:color="auto"/>
        <w:left w:val="none" w:sz="0" w:space="0" w:color="auto"/>
        <w:bottom w:val="none" w:sz="0" w:space="0" w:color="auto"/>
        <w:right w:val="none" w:sz="0" w:space="0" w:color="auto"/>
      </w:divBdr>
    </w:div>
    <w:div w:id="1994286859">
      <w:bodyDiv w:val="1"/>
      <w:marLeft w:val="0"/>
      <w:marRight w:val="0"/>
      <w:marTop w:val="0"/>
      <w:marBottom w:val="0"/>
      <w:divBdr>
        <w:top w:val="none" w:sz="0" w:space="0" w:color="auto"/>
        <w:left w:val="none" w:sz="0" w:space="0" w:color="auto"/>
        <w:bottom w:val="none" w:sz="0" w:space="0" w:color="auto"/>
        <w:right w:val="none" w:sz="0" w:space="0" w:color="auto"/>
      </w:divBdr>
    </w:div>
    <w:div w:id="2082831608">
      <w:bodyDiv w:val="1"/>
      <w:marLeft w:val="0"/>
      <w:marRight w:val="0"/>
      <w:marTop w:val="0"/>
      <w:marBottom w:val="0"/>
      <w:divBdr>
        <w:top w:val="none" w:sz="0" w:space="0" w:color="auto"/>
        <w:left w:val="none" w:sz="0" w:space="0" w:color="auto"/>
        <w:bottom w:val="none" w:sz="0" w:space="0" w:color="auto"/>
        <w:right w:val="none" w:sz="0" w:space="0" w:color="auto"/>
      </w:divBdr>
      <w:divsChild>
        <w:div w:id="49378359">
          <w:marLeft w:val="0"/>
          <w:marRight w:val="0"/>
          <w:marTop w:val="0"/>
          <w:marBottom w:val="0"/>
          <w:divBdr>
            <w:top w:val="none" w:sz="0" w:space="0" w:color="auto"/>
            <w:left w:val="none" w:sz="0" w:space="0" w:color="auto"/>
            <w:bottom w:val="none" w:sz="0" w:space="0" w:color="auto"/>
            <w:right w:val="none" w:sz="0" w:space="0" w:color="auto"/>
          </w:divBdr>
        </w:div>
        <w:div w:id="99566855">
          <w:marLeft w:val="0"/>
          <w:marRight w:val="0"/>
          <w:marTop w:val="0"/>
          <w:marBottom w:val="0"/>
          <w:divBdr>
            <w:top w:val="none" w:sz="0" w:space="0" w:color="auto"/>
            <w:left w:val="none" w:sz="0" w:space="0" w:color="auto"/>
            <w:bottom w:val="none" w:sz="0" w:space="0" w:color="auto"/>
            <w:right w:val="none" w:sz="0" w:space="0" w:color="auto"/>
          </w:divBdr>
        </w:div>
        <w:div w:id="165942523">
          <w:marLeft w:val="0"/>
          <w:marRight w:val="0"/>
          <w:marTop w:val="0"/>
          <w:marBottom w:val="0"/>
          <w:divBdr>
            <w:top w:val="none" w:sz="0" w:space="0" w:color="auto"/>
            <w:left w:val="none" w:sz="0" w:space="0" w:color="auto"/>
            <w:bottom w:val="none" w:sz="0" w:space="0" w:color="auto"/>
            <w:right w:val="none" w:sz="0" w:space="0" w:color="auto"/>
          </w:divBdr>
        </w:div>
        <w:div w:id="605380806">
          <w:marLeft w:val="0"/>
          <w:marRight w:val="0"/>
          <w:marTop w:val="0"/>
          <w:marBottom w:val="0"/>
          <w:divBdr>
            <w:top w:val="none" w:sz="0" w:space="0" w:color="auto"/>
            <w:left w:val="none" w:sz="0" w:space="0" w:color="auto"/>
            <w:bottom w:val="none" w:sz="0" w:space="0" w:color="auto"/>
            <w:right w:val="none" w:sz="0" w:space="0" w:color="auto"/>
          </w:divBdr>
        </w:div>
        <w:div w:id="614679970">
          <w:marLeft w:val="0"/>
          <w:marRight w:val="0"/>
          <w:marTop w:val="0"/>
          <w:marBottom w:val="0"/>
          <w:divBdr>
            <w:top w:val="none" w:sz="0" w:space="0" w:color="auto"/>
            <w:left w:val="none" w:sz="0" w:space="0" w:color="auto"/>
            <w:bottom w:val="none" w:sz="0" w:space="0" w:color="auto"/>
            <w:right w:val="none" w:sz="0" w:space="0" w:color="auto"/>
          </w:divBdr>
        </w:div>
        <w:div w:id="797794190">
          <w:marLeft w:val="0"/>
          <w:marRight w:val="0"/>
          <w:marTop w:val="0"/>
          <w:marBottom w:val="0"/>
          <w:divBdr>
            <w:top w:val="none" w:sz="0" w:space="0" w:color="auto"/>
            <w:left w:val="none" w:sz="0" w:space="0" w:color="auto"/>
            <w:bottom w:val="none" w:sz="0" w:space="0" w:color="auto"/>
            <w:right w:val="none" w:sz="0" w:space="0" w:color="auto"/>
          </w:divBdr>
        </w:div>
        <w:div w:id="807211451">
          <w:marLeft w:val="0"/>
          <w:marRight w:val="0"/>
          <w:marTop w:val="0"/>
          <w:marBottom w:val="0"/>
          <w:divBdr>
            <w:top w:val="none" w:sz="0" w:space="0" w:color="auto"/>
            <w:left w:val="none" w:sz="0" w:space="0" w:color="auto"/>
            <w:bottom w:val="none" w:sz="0" w:space="0" w:color="auto"/>
            <w:right w:val="none" w:sz="0" w:space="0" w:color="auto"/>
          </w:divBdr>
        </w:div>
        <w:div w:id="980304154">
          <w:marLeft w:val="0"/>
          <w:marRight w:val="0"/>
          <w:marTop w:val="0"/>
          <w:marBottom w:val="0"/>
          <w:divBdr>
            <w:top w:val="none" w:sz="0" w:space="0" w:color="auto"/>
            <w:left w:val="none" w:sz="0" w:space="0" w:color="auto"/>
            <w:bottom w:val="none" w:sz="0" w:space="0" w:color="auto"/>
            <w:right w:val="none" w:sz="0" w:space="0" w:color="auto"/>
          </w:divBdr>
        </w:div>
        <w:div w:id="1078793312">
          <w:marLeft w:val="0"/>
          <w:marRight w:val="0"/>
          <w:marTop w:val="0"/>
          <w:marBottom w:val="0"/>
          <w:divBdr>
            <w:top w:val="none" w:sz="0" w:space="0" w:color="auto"/>
            <w:left w:val="none" w:sz="0" w:space="0" w:color="auto"/>
            <w:bottom w:val="none" w:sz="0" w:space="0" w:color="auto"/>
            <w:right w:val="none" w:sz="0" w:space="0" w:color="auto"/>
          </w:divBdr>
        </w:div>
        <w:div w:id="1087002099">
          <w:marLeft w:val="0"/>
          <w:marRight w:val="0"/>
          <w:marTop w:val="0"/>
          <w:marBottom w:val="0"/>
          <w:divBdr>
            <w:top w:val="none" w:sz="0" w:space="0" w:color="auto"/>
            <w:left w:val="none" w:sz="0" w:space="0" w:color="auto"/>
            <w:bottom w:val="none" w:sz="0" w:space="0" w:color="auto"/>
            <w:right w:val="none" w:sz="0" w:space="0" w:color="auto"/>
          </w:divBdr>
        </w:div>
        <w:div w:id="1614942254">
          <w:marLeft w:val="0"/>
          <w:marRight w:val="0"/>
          <w:marTop w:val="0"/>
          <w:marBottom w:val="0"/>
          <w:divBdr>
            <w:top w:val="none" w:sz="0" w:space="0" w:color="auto"/>
            <w:left w:val="none" w:sz="0" w:space="0" w:color="auto"/>
            <w:bottom w:val="none" w:sz="0" w:space="0" w:color="auto"/>
            <w:right w:val="none" w:sz="0" w:space="0" w:color="auto"/>
          </w:divBdr>
        </w:div>
        <w:div w:id="1767193798">
          <w:marLeft w:val="0"/>
          <w:marRight w:val="0"/>
          <w:marTop w:val="0"/>
          <w:marBottom w:val="0"/>
          <w:divBdr>
            <w:top w:val="none" w:sz="0" w:space="0" w:color="auto"/>
            <w:left w:val="none" w:sz="0" w:space="0" w:color="auto"/>
            <w:bottom w:val="none" w:sz="0" w:space="0" w:color="auto"/>
            <w:right w:val="none" w:sz="0" w:space="0" w:color="auto"/>
          </w:divBdr>
        </w:div>
        <w:div w:id="1912423649">
          <w:marLeft w:val="0"/>
          <w:marRight w:val="0"/>
          <w:marTop w:val="0"/>
          <w:marBottom w:val="0"/>
          <w:divBdr>
            <w:top w:val="none" w:sz="0" w:space="0" w:color="auto"/>
            <w:left w:val="none" w:sz="0" w:space="0" w:color="auto"/>
            <w:bottom w:val="none" w:sz="0" w:space="0" w:color="auto"/>
            <w:right w:val="none" w:sz="0" w:space="0" w:color="auto"/>
          </w:divBdr>
        </w:div>
        <w:div w:id="1973437174">
          <w:marLeft w:val="0"/>
          <w:marRight w:val="0"/>
          <w:marTop w:val="0"/>
          <w:marBottom w:val="0"/>
          <w:divBdr>
            <w:top w:val="none" w:sz="0" w:space="0" w:color="auto"/>
            <w:left w:val="none" w:sz="0" w:space="0" w:color="auto"/>
            <w:bottom w:val="none" w:sz="0" w:space="0" w:color="auto"/>
            <w:right w:val="none" w:sz="0" w:space="0" w:color="auto"/>
          </w:divBdr>
        </w:div>
        <w:div w:id="2061130075">
          <w:marLeft w:val="0"/>
          <w:marRight w:val="0"/>
          <w:marTop w:val="0"/>
          <w:marBottom w:val="0"/>
          <w:divBdr>
            <w:top w:val="none" w:sz="0" w:space="0" w:color="auto"/>
            <w:left w:val="none" w:sz="0" w:space="0" w:color="auto"/>
            <w:bottom w:val="none" w:sz="0" w:space="0" w:color="auto"/>
            <w:right w:val="none" w:sz="0" w:space="0" w:color="auto"/>
          </w:divBdr>
        </w:div>
        <w:div w:id="2084989932">
          <w:marLeft w:val="0"/>
          <w:marRight w:val="0"/>
          <w:marTop w:val="0"/>
          <w:marBottom w:val="0"/>
          <w:divBdr>
            <w:top w:val="none" w:sz="0" w:space="0" w:color="auto"/>
            <w:left w:val="none" w:sz="0" w:space="0" w:color="auto"/>
            <w:bottom w:val="none" w:sz="0" w:space="0" w:color="auto"/>
            <w:right w:val="none" w:sz="0" w:space="0" w:color="auto"/>
          </w:divBdr>
        </w:div>
        <w:div w:id="2093237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elf.org/office-me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683</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GENERALI</Company>
  <LinksUpToDate>false</LinksUpToDate>
  <CharactersWithSpaces>4437</CharactersWithSpaces>
  <SharedDoc>false</SharedDoc>
  <HLinks>
    <vt:vector size="6" baseType="variant">
      <vt:variant>
        <vt:i4>1179695</vt:i4>
      </vt:variant>
      <vt:variant>
        <vt:i4>0</vt:i4>
      </vt:variant>
      <vt:variant>
        <vt:i4>0</vt:i4>
      </vt:variant>
      <vt:variant>
        <vt:i4>5</vt:i4>
      </vt:variant>
      <vt:variant>
        <vt:lpwstr>https://www.aelf.org/office-messe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dc:creator>
  <cp:lastModifiedBy>Philippe Jodin</cp:lastModifiedBy>
  <cp:revision>5</cp:revision>
  <cp:lastPrinted>2018-01-25T10:51:00Z</cp:lastPrinted>
  <dcterms:created xsi:type="dcterms:W3CDTF">2018-01-25T10:50:00Z</dcterms:created>
  <dcterms:modified xsi:type="dcterms:W3CDTF">2018-01-25T10:52:00Z</dcterms:modified>
</cp:coreProperties>
</file>