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60EAD754">
                  <wp:extent cx="1320800" cy="133783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7790F2AF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9B0137">
              <w:rPr>
                <w:sz w:val="40"/>
                <w:szCs w:val="40"/>
              </w:rPr>
              <w:t>1</w:t>
            </w:r>
            <w:r w:rsidR="00D5572C">
              <w:rPr>
                <w:sz w:val="40"/>
                <w:szCs w:val="40"/>
              </w:rPr>
              <w:t>9</w:t>
            </w:r>
            <w:r w:rsidR="002072FA">
              <w:rPr>
                <w:sz w:val="40"/>
                <w:szCs w:val="40"/>
              </w:rPr>
              <w:t xml:space="preserve"> septembre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3B83A49C" w:rsidR="00EB462C" w:rsidRDefault="002072FA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5572C">
              <w:rPr>
                <w:sz w:val="40"/>
                <w:szCs w:val="40"/>
              </w:rPr>
              <w:t>5</w:t>
            </w:r>
            <w:r w:rsidR="00657191" w:rsidRPr="00657191">
              <w:rPr>
                <w:sz w:val="40"/>
                <w:szCs w:val="40"/>
                <w:vertAlign w:val="superscript"/>
              </w:rPr>
              <w:t>ème</w:t>
            </w:r>
            <w:r w:rsidR="00657191">
              <w:rPr>
                <w:sz w:val="40"/>
                <w:szCs w:val="40"/>
              </w:rPr>
              <w:t xml:space="preserve"> dimanche du Temps Ordinaire</w:t>
            </w:r>
          </w:p>
          <w:p w14:paraId="5B5A4578" w14:textId="43D6799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312803F5" w14:textId="77777777" w:rsidR="00E54EF7" w:rsidRDefault="00E54EF7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47CA2402" w14:textId="34DCEC43" w:rsidR="007C6060" w:rsidRDefault="0012740E" w:rsidP="00745BB7">
      <w:pPr>
        <w:ind w:left="-426"/>
        <w:rPr>
          <w:smallCaps/>
          <w:spacing w:val="20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D0176B">
        <w:rPr>
          <w:smallCaps/>
          <w:spacing w:val="20"/>
        </w:rPr>
        <w:t>proclamez que le seigneur est bon</w:t>
      </w:r>
    </w:p>
    <w:p w14:paraId="6C1F105E" w14:textId="77777777" w:rsidR="00D0176B" w:rsidRDefault="00D0176B" w:rsidP="00D0176B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D0176B">
        <w:rPr>
          <w:rFonts w:ascii="Times New Roman" w:hAnsi="Times New Roman"/>
          <w:b/>
          <w:bCs/>
          <w:color w:val="434343"/>
          <w:sz w:val="36"/>
          <w:szCs w:val="36"/>
          <w:shd w:val="clear" w:color="auto" w:fill="FFFFFF"/>
        </w:rPr>
        <w:t>Alléluia proclamez que le Seigneur est bon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b/>
          <w:bCs/>
          <w:color w:val="434343"/>
          <w:sz w:val="36"/>
          <w:szCs w:val="36"/>
          <w:shd w:val="clear" w:color="auto" w:fill="FFFFFF"/>
        </w:rPr>
        <w:t xml:space="preserve"> Alléluia, alléluia, alléluia.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Proclamez que le Seigneur est bon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Éternel est son amour !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Que le dise la maison d'</w:t>
      </w:r>
      <w:proofErr w:type="spell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lsraël</w:t>
      </w:r>
      <w:proofErr w:type="spellEnd"/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Éternel est son amour !</w:t>
      </w:r>
    </w:p>
    <w:p w14:paraId="15A93A59" w14:textId="77777777" w:rsidR="00D0176B" w:rsidRDefault="00D0176B" w:rsidP="00D0176B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Dans l'angoisse j'ai crié vers lui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Le Seigneur m'a exaucé.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Le Seigneur est là pour me défendre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J'ai bravé mes ennemis.</w:t>
      </w:r>
    </w:p>
    <w:p w14:paraId="6FD7FA2F" w14:textId="1C6620C1" w:rsidR="00D0176B" w:rsidRDefault="00D0176B" w:rsidP="00D0176B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Le Seigneur est ma force et mon chant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Le Seigneur est mon salut.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Je ne mourrai pas, non, je vivrai,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Je dirai l'</w:t>
      </w:r>
      <w:r w:rsidR="002F0101"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œuvre</w:t>
      </w:r>
      <w:bookmarkStart w:id="1" w:name="_GoBack"/>
      <w:bookmarkEnd w:id="1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 xml:space="preserve"> de Dieu.</w:t>
      </w:r>
    </w:p>
    <w:p w14:paraId="04086DD6" w14:textId="31B7261D" w:rsidR="00D0176B" w:rsidRDefault="00D0176B" w:rsidP="00D0176B">
      <w:pPr>
        <w:rPr>
          <w:rFonts w:ascii="Times New Roman" w:hAnsi="Times New Roman"/>
          <w:color w:val="434343"/>
          <w:sz w:val="36"/>
          <w:szCs w:val="36"/>
          <w:shd w:val="clear" w:color="auto" w:fill="FFFFFF"/>
        </w:rPr>
      </w:pP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Oui, c'est toi mon Dieu, je te rends grâce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Seigneur mon Dieu je t'exalte.</w:t>
      </w:r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Proclamez que le Seigneur est bon</w:t>
      </w:r>
      <w:proofErr w:type="gramStart"/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,</w:t>
      </w:r>
      <w:proofErr w:type="gramEnd"/>
      <w:r w:rsidRPr="00D0176B">
        <w:rPr>
          <w:rFonts w:ascii="Times New Roman" w:hAnsi="Times New Roman"/>
          <w:color w:val="434343"/>
          <w:sz w:val="36"/>
          <w:szCs w:val="36"/>
        </w:rPr>
        <w:br/>
      </w:r>
      <w:r w:rsidRPr="00D0176B">
        <w:rPr>
          <w:rFonts w:ascii="Times New Roman" w:hAnsi="Times New Roman"/>
          <w:color w:val="434343"/>
          <w:sz w:val="36"/>
          <w:szCs w:val="36"/>
          <w:shd w:val="clear" w:color="auto" w:fill="FFFFFF"/>
        </w:rPr>
        <w:t>Éternel est son amour !</w:t>
      </w:r>
    </w:p>
    <w:p w14:paraId="5A3E01F2" w14:textId="77777777" w:rsidR="00D0176B" w:rsidRPr="00D0176B" w:rsidRDefault="00D0176B" w:rsidP="00D0176B">
      <w:pPr>
        <w:rPr>
          <w:rFonts w:ascii="Times New Roman" w:hAnsi="Times New Roman"/>
          <w:color w:val="434343"/>
          <w:sz w:val="16"/>
          <w:szCs w:val="36"/>
          <w:shd w:val="clear" w:color="auto" w:fill="FFFFFF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49008CF1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D5572C">
        <w:rPr>
          <w:rFonts w:ascii="Times New Roman" w:hAnsi="Times New Roman"/>
          <w:sz w:val="36"/>
          <w:szCs w:val="36"/>
        </w:rPr>
        <w:t>la Sagesse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D5572C">
        <w:rPr>
          <w:rFonts w:ascii="Times New Roman" w:hAnsi="Times New Roman"/>
          <w:sz w:val="36"/>
          <w:szCs w:val="36"/>
        </w:rPr>
        <w:t>2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D5572C">
        <w:rPr>
          <w:rFonts w:ascii="Times New Roman" w:hAnsi="Times New Roman"/>
          <w:sz w:val="36"/>
          <w:szCs w:val="36"/>
        </w:rPr>
        <w:t>12. 17</w:t>
      </w:r>
      <w:r w:rsidR="0014178E">
        <w:rPr>
          <w:rFonts w:ascii="Times New Roman" w:hAnsi="Times New Roman"/>
          <w:sz w:val="36"/>
          <w:szCs w:val="36"/>
        </w:rPr>
        <w:t>-</w:t>
      </w:r>
      <w:r w:rsidR="00D5572C">
        <w:rPr>
          <w:rFonts w:ascii="Times New Roman" w:hAnsi="Times New Roman"/>
          <w:sz w:val="36"/>
          <w:szCs w:val="36"/>
        </w:rPr>
        <w:t>20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082AC31D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D557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Condamnons-le à une mort infâme</w:t>
      </w:r>
      <w:r w:rsidR="002D705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</w:t>
      </w:r>
    </w:p>
    <w:p w14:paraId="18C18681" w14:textId="77777777" w:rsidR="006235B7" w:rsidRDefault="006235B7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50783A04" w14:textId="70853C47" w:rsidR="002520A9" w:rsidRDefault="0012740E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D5572C">
        <w:rPr>
          <w:rFonts w:ascii="Times New Roman" w:hAnsi="Times New Roman"/>
          <w:smallCaps/>
          <w:spacing w:val="20"/>
          <w:sz w:val="32"/>
          <w:szCs w:val="32"/>
        </w:rPr>
        <w:t>53</w:t>
      </w:r>
    </w:p>
    <w:p w14:paraId="4F2785D1" w14:textId="77777777" w:rsidR="006235B7" w:rsidRDefault="006235B7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</w:p>
    <w:p w14:paraId="19E469E2" w14:textId="6B9081A9" w:rsidR="00B21E2C" w:rsidRPr="002E273D" w:rsidRDefault="00E56AED" w:rsidP="00B21E2C">
      <w:pPr>
        <w:keepNext/>
        <w:spacing w:after="240"/>
        <w:ind w:left="-426" w:right="-851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D557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Le Seigneur est mon appui entre tous</w:t>
      </w:r>
      <w:r w:rsidR="002D705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775CFF00" w14:textId="77777777" w:rsidR="00D5572C" w:rsidRPr="00D5572C" w:rsidRDefault="00D5572C" w:rsidP="00D5572C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Par ton nom, Dieu, sauve-moi</w:t>
      </w:r>
      <w:proofErr w:type="gramStart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par ta puissance rends-moi justice ;</w:t>
      </w: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Dieu, entends ma prière,</w:t>
      </w: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écoute les paroles de ma bouche.</w:t>
      </w:r>
    </w:p>
    <w:p w14:paraId="45AFA48D" w14:textId="77777777" w:rsidR="00D5572C" w:rsidRPr="00D5572C" w:rsidRDefault="00D5572C" w:rsidP="00D5572C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Des étrangers se sont levés contre moi</w:t>
      </w:r>
      <w:proofErr w:type="gramStart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des puissants cherchent ma perte :</w:t>
      </w: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ils n’ont pas souci de Dieu.</w:t>
      </w:r>
    </w:p>
    <w:p w14:paraId="7E48914E" w14:textId="77777777" w:rsidR="00D5572C" w:rsidRPr="00D5572C" w:rsidRDefault="00D5572C" w:rsidP="00D5572C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Mais voici que Dieu vient à mon aide</w:t>
      </w:r>
      <w:proofErr w:type="gramStart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 est mon appui entre tous.</w:t>
      </w:r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 grand cœur, je t’offrirai le sacrifice</w:t>
      </w:r>
      <w:proofErr w:type="gramStart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5572C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je rendrai grâce à ton nom, car il est bon !</w:t>
      </w:r>
    </w:p>
    <w:p w14:paraId="34BE5ED2" w14:textId="77777777" w:rsidR="00D5572C" w:rsidRPr="00B21E2C" w:rsidRDefault="00D5572C" w:rsidP="002520A9">
      <w:pPr>
        <w:pStyle w:val="NormalWeb"/>
        <w:spacing w:before="0" w:beforeAutospacing="0" w:after="120" w:afterAutospacing="0"/>
        <w:rPr>
          <w:b/>
          <w:bCs/>
          <w:color w:val="333333"/>
          <w:sz w:val="3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4032B64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deuxième lettre de saint </w:t>
      </w:r>
      <w:r w:rsidR="002D7059">
        <w:rPr>
          <w:rFonts w:ascii="Times New Roman" w:hAnsi="Times New Roman"/>
          <w:sz w:val="36"/>
          <w:szCs w:val="36"/>
        </w:rPr>
        <w:t>Jacques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D5572C">
        <w:rPr>
          <w:rFonts w:ascii="Times New Roman" w:hAnsi="Times New Roman"/>
          <w:sz w:val="32"/>
          <w:szCs w:val="32"/>
        </w:rPr>
        <w:t>3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2D7059">
        <w:rPr>
          <w:rFonts w:ascii="Times New Roman" w:hAnsi="Times New Roman"/>
          <w:sz w:val="32"/>
          <w:szCs w:val="32"/>
        </w:rPr>
        <w:t>1</w:t>
      </w:r>
      <w:r w:rsidR="00D5572C">
        <w:rPr>
          <w:rFonts w:ascii="Times New Roman" w:hAnsi="Times New Roman"/>
          <w:sz w:val="32"/>
          <w:szCs w:val="32"/>
        </w:rPr>
        <w:t>6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D5572C">
        <w:rPr>
          <w:rFonts w:ascii="Times New Roman" w:hAnsi="Times New Roman"/>
          <w:sz w:val="32"/>
          <w:szCs w:val="32"/>
        </w:rPr>
        <w:t>4,3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66196A05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D5572C">
        <w:rPr>
          <w:b w:val="0"/>
          <w:i/>
          <w:color w:val="333333"/>
          <w:sz w:val="36"/>
          <w:szCs w:val="36"/>
        </w:rPr>
        <w:t>C’est dans la paix qu’est semée la justice, qui donne son fruit aux artisans de paix.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4BD4DE18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AB5AA3">
        <w:rPr>
          <w:b w:val="0"/>
          <w:i/>
          <w:color w:val="333333"/>
          <w:sz w:val="36"/>
          <w:szCs w:val="36"/>
        </w:rPr>
        <w:t>Par l’annonce de l’Evangile, Dieu nous appelle à partager la gloire de notre Seigneur Jésus-Christ.</w:t>
      </w:r>
      <w:r>
        <w:rPr>
          <w:b w:val="0"/>
          <w:i/>
          <w:color w:val="333333"/>
          <w:sz w:val="36"/>
          <w:szCs w:val="36"/>
        </w:rPr>
        <w:t>»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1AE09E24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AB5AA3">
        <w:rPr>
          <w:rFonts w:ascii="Times New Roman" w:hAnsi="Times New Roman"/>
          <w:sz w:val="32"/>
          <w:szCs w:val="32"/>
        </w:rPr>
        <w:t>9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AB5AA3">
        <w:rPr>
          <w:rFonts w:ascii="Times New Roman" w:hAnsi="Times New Roman"/>
          <w:sz w:val="32"/>
          <w:szCs w:val="32"/>
        </w:rPr>
        <w:t>30</w:t>
      </w:r>
      <w:r w:rsidR="00657191">
        <w:rPr>
          <w:rFonts w:ascii="Times New Roman" w:hAnsi="Times New Roman"/>
          <w:sz w:val="32"/>
          <w:szCs w:val="32"/>
        </w:rPr>
        <w:t>-</w:t>
      </w:r>
      <w:r w:rsidR="00754B20">
        <w:rPr>
          <w:rFonts w:ascii="Times New Roman" w:hAnsi="Times New Roman"/>
          <w:sz w:val="32"/>
          <w:szCs w:val="32"/>
        </w:rPr>
        <w:t>3</w:t>
      </w:r>
      <w:r w:rsidR="00AB5AA3">
        <w:rPr>
          <w:rFonts w:ascii="Times New Roman" w:hAnsi="Times New Roman"/>
          <w:sz w:val="32"/>
          <w:szCs w:val="32"/>
        </w:rPr>
        <w:t>7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064AE7D3" w14:textId="77777777" w:rsidR="00D0176B" w:rsidRDefault="00D0176B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</w:p>
    <w:p w14:paraId="1ECF2CB5" w14:textId="511C50F9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proofErr w:type="gramStart"/>
      <w:r w:rsidR="00AB5AA3">
        <w:rPr>
          <w:b w:val="0"/>
          <w:i/>
          <w:color w:val="333333"/>
          <w:sz w:val="36"/>
          <w:szCs w:val="36"/>
        </w:rPr>
        <w:t>le</w:t>
      </w:r>
      <w:proofErr w:type="gramEnd"/>
      <w:r w:rsidR="00AB5AA3">
        <w:rPr>
          <w:b w:val="0"/>
          <w:i/>
          <w:color w:val="333333"/>
          <w:sz w:val="36"/>
          <w:szCs w:val="36"/>
        </w:rPr>
        <w:t xml:space="preserve"> Fils de l’homme est livré… Si </w:t>
      </w:r>
      <w:r w:rsidR="00955152">
        <w:rPr>
          <w:b w:val="0"/>
          <w:i/>
          <w:color w:val="333333"/>
          <w:sz w:val="36"/>
          <w:szCs w:val="36"/>
        </w:rPr>
        <w:t xml:space="preserve"> </w:t>
      </w:r>
      <w:r w:rsidR="00AB5AA3">
        <w:rPr>
          <w:b w:val="0"/>
          <w:i/>
          <w:color w:val="333333"/>
          <w:sz w:val="36"/>
          <w:szCs w:val="36"/>
        </w:rPr>
        <w:t>quelqu’un veut être le premier, qu’il soit le serviteur de tous.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055C66B4" w14:textId="4EE04FE5" w:rsidR="00754B20" w:rsidRDefault="00AB5AA3" w:rsidP="00AB5AA3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AB5AA3">
        <w:rPr>
          <w:b w:val="0"/>
          <w:i/>
          <w:color w:val="333333"/>
          <w:sz w:val="36"/>
          <w:szCs w:val="36"/>
        </w:rPr>
        <w:t>En ce temps-là,     Jésus traversait la Galilée avec ses disciples, et il ne voulait pas qu’on le sache,</w:t>
      </w:r>
      <w:r>
        <w:rPr>
          <w:b w:val="0"/>
          <w:i/>
          <w:color w:val="333333"/>
          <w:sz w:val="36"/>
          <w:szCs w:val="36"/>
        </w:rPr>
        <w:t> </w:t>
      </w:r>
      <w:r w:rsidRPr="00AB5AA3">
        <w:rPr>
          <w:b w:val="0"/>
          <w:i/>
          <w:color w:val="333333"/>
          <w:sz w:val="36"/>
          <w:szCs w:val="36"/>
        </w:rPr>
        <w:t xml:space="preserve">car il enseignait ses disciples en leur </w:t>
      </w:r>
      <w:r w:rsidRPr="00AB5AA3">
        <w:rPr>
          <w:b w:val="0"/>
          <w:i/>
          <w:color w:val="333333"/>
          <w:sz w:val="36"/>
          <w:szCs w:val="36"/>
        </w:rPr>
        <w:lastRenderedPageBreak/>
        <w:t>disant : « Le Fils de l’homme est livré aux mains des hommes </w:t>
      </w:r>
      <w:proofErr w:type="gramStart"/>
      <w:r w:rsidRPr="00AB5AA3">
        <w:rPr>
          <w:b w:val="0"/>
          <w:i/>
          <w:color w:val="333333"/>
          <w:sz w:val="36"/>
          <w:szCs w:val="36"/>
        </w:rPr>
        <w:t>;</w:t>
      </w:r>
      <w:proofErr w:type="gramEnd"/>
      <w:r w:rsidRPr="00AB5AA3">
        <w:rPr>
          <w:b w:val="0"/>
          <w:i/>
          <w:color w:val="333333"/>
          <w:sz w:val="36"/>
          <w:szCs w:val="36"/>
        </w:rPr>
        <w:br/>
        <w:t xml:space="preserve">ils le tueront et, trois jours après sa mort, il ressuscitera. »     Mais les disciples ne comprenaient pas ces paroles et ils avaient peur de l’interroger.     Ils arrivèrent à Capharnaüm, et, une fois à la maison, Jésus leur demanda : « De quoi discutiez-vous en chemin ? »     Ils se taisaient, car, en chemin, ils avaient discuté entre eux pour savoir qui était le plus grand.     S’étant assis, Jésus appela les Douze et leur dit : « Si quelqu’un veut être le premier, qu’il soit le dernier de tous et le serviteur de tous. » </w:t>
      </w:r>
      <w:r>
        <w:rPr>
          <w:b w:val="0"/>
          <w:i/>
          <w:color w:val="333333"/>
          <w:sz w:val="36"/>
          <w:szCs w:val="36"/>
        </w:rPr>
        <w:t> </w:t>
      </w:r>
      <w:r w:rsidRPr="00AB5AA3">
        <w:rPr>
          <w:b w:val="0"/>
          <w:i/>
          <w:color w:val="333333"/>
          <w:sz w:val="36"/>
          <w:szCs w:val="36"/>
        </w:rPr>
        <w:t>Prenant alors un enfant,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AB5AA3">
        <w:rPr>
          <w:b w:val="0"/>
          <w:i/>
          <w:color w:val="333333"/>
          <w:sz w:val="36"/>
          <w:szCs w:val="36"/>
        </w:rPr>
        <w:t>il le plaça au milieu d’eux, l’embrassa, et leur dit :     « Quiconque accueille en mon nom un enfant comme celui-ci, c’est moi qu’il accueille. Et celui qui m’accueille, ce n’est pas moi qu’il accueille,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AB5AA3">
        <w:rPr>
          <w:b w:val="0"/>
          <w:i/>
          <w:color w:val="333333"/>
          <w:sz w:val="36"/>
          <w:szCs w:val="36"/>
        </w:rPr>
        <w:t>mais Celui qui m’a envoyé. »</w:t>
      </w:r>
    </w:p>
    <w:p w14:paraId="430AE760" w14:textId="77777777" w:rsidR="00D0176B" w:rsidRPr="00D0176B" w:rsidRDefault="00D0176B" w:rsidP="00AB5AA3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6"/>
          <w:szCs w:val="36"/>
        </w:rPr>
      </w:pPr>
    </w:p>
    <w:p w14:paraId="68385787" w14:textId="7894F03E" w:rsidR="0012740E" w:rsidRPr="00D0176B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D0176B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D0176B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D0176B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D0176B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D0176B" w:rsidRPr="00D0176B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Jésus Sauveur du monde, écoute et prends pitié !</w:t>
      </w:r>
    </w:p>
    <w:p w14:paraId="1A49CF2B" w14:textId="249C01B3" w:rsidR="00B21E2C" w:rsidRPr="00D0176B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3F759BB6" w14:textId="77777777" w:rsidR="00B81C7E" w:rsidRPr="00D0176B" w:rsidRDefault="00B81C7E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20"/>
          <w:szCs w:val="36"/>
          <w:lang w:eastAsia="fr-FR"/>
        </w:rPr>
      </w:pPr>
    </w:p>
    <w:p w14:paraId="5BFF3271" w14:textId="127C998D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D0176B">
        <w:rPr>
          <w:rFonts w:ascii="Times New Roman" w:hAnsi="Times New Roman"/>
          <w:smallCaps/>
          <w:spacing w:val="20"/>
          <w:sz w:val="32"/>
          <w:szCs w:val="32"/>
        </w:rPr>
        <w:t>tu fais ta demeure en nous</w:t>
      </w:r>
    </w:p>
    <w:p w14:paraId="1EBB4CC3" w14:textId="77777777" w:rsidR="00D0176B" w:rsidRDefault="00D0176B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26F18453" w14:textId="77777777" w:rsidR="00D0176B" w:rsidRPr="00D0176B" w:rsidRDefault="00D0176B" w:rsidP="00D0176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t>Tu es là présent, livré pour nous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Toi le tout petit, le serviteur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Toi, le Tout Puissant, humblement tu t'abaisses.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Tu fais ta demeure en nous seigneur</w:t>
      </w:r>
    </w:p>
    <w:p w14:paraId="1A6E3BD2" w14:textId="77777777" w:rsidR="00D0176B" w:rsidRPr="00D0176B" w:rsidRDefault="00D0176B" w:rsidP="00D0176B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Le pain que nous mangeons, le vin que nous buvons</w:t>
      </w:r>
      <w:proofErr w:type="gramStart"/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,</w:t>
      </w:r>
      <w:proofErr w:type="gramEnd"/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C'est ton corps et ton sang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nous livre ta vie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nous ouvre ton cœur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fais ta demeure en nous Seigneur</w:t>
      </w:r>
    </w:p>
    <w:p w14:paraId="11F9AEB3" w14:textId="77777777" w:rsidR="00D0176B" w:rsidRPr="00D0176B" w:rsidRDefault="00D0176B" w:rsidP="00D0176B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Par le don de ta vie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désires aujourd'hui reposer en nos cœur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Brûlé de charité, assoiffé d'être aimé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fais ta demeure en nous Seigneur</w:t>
      </w:r>
    </w:p>
    <w:p w14:paraId="32AFC07A" w14:textId="77777777" w:rsidR="00D0176B" w:rsidRPr="00D0176B" w:rsidRDefault="00D0176B" w:rsidP="00D017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lastRenderedPageBreak/>
        <w:t>Unis à ton amour, tu nous veux pour toujours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Ostensoirs du sauveur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En notre humanité, tu rejoins l'égaré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Tu fais ta demeure en nous Seigneur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</w:r>
    </w:p>
    <w:p w14:paraId="15466CBF" w14:textId="77777777" w:rsidR="00E72EF2" w:rsidRDefault="00E72EF2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1FEBEF9" w14:textId="5C32F11B" w:rsidR="00E72EF2" w:rsidRDefault="00E72EF2" w:rsidP="00E72EF2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D0176B">
        <w:rPr>
          <w:rFonts w:ascii="Times New Roman" w:hAnsi="Times New Roman"/>
          <w:smallCaps/>
          <w:spacing w:val="20"/>
          <w:sz w:val="32"/>
          <w:szCs w:val="32"/>
        </w:rPr>
        <w:t xml:space="preserve">la </w:t>
      </w:r>
      <w:proofErr w:type="spellStart"/>
      <w:r w:rsidR="00D0176B">
        <w:rPr>
          <w:rFonts w:ascii="Times New Roman" w:hAnsi="Times New Roman"/>
          <w:smallCaps/>
          <w:spacing w:val="20"/>
          <w:sz w:val="32"/>
          <w:szCs w:val="32"/>
        </w:rPr>
        <w:t>premiere</w:t>
      </w:r>
      <w:proofErr w:type="spellEnd"/>
      <w:r w:rsidR="00D0176B">
        <w:rPr>
          <w:rFonts w:ascii="Times New Roman" w:hAnsi="Times New Roman"/>
          <w:smallCaps/>
          <w:spacing w:val="20"/>
          <w:sz w:val="32"/>
          <w:szCs w:val="32"/>
        </w:rPr>
        <w:t xml:space="preserve"> en chemin</w:t>
      </w:r>
    </w:p>
    <w:p w14:paraId="0FD0E6CD" w14:textId="77777777" w:rsidR="00D0176B" w:rsidRDefault="00D0176B" w:rsidP="00E72EF2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433B6492" w14:textId="614B94D2" w:rsidR="00D0176B" w:rsidRPr="00D0176B" w:rsidRDefault="00D0176B" w:rsidP="00F2383A">
      <w:pPr>
        <w:shd w:val="clear" w:color="auto" w:fill="FFFFFF"/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La première en chemin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,  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Marie, tu nous entraînes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À risquer notre oui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a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ux imprévus de Dieu</w:t>
      </w:r>
    </w:p>
    <w:p w14:paraId="588DFD6B" w14:textId="3EC8B567" w:rsidR="00D0176B" w:rsidRPr="00D0176B" w:rsidRDefault="00D0176B" w:rsidP="00F2383A">
      <w:pPr>
        <w:shd w:val="clear" w:color="auto" w:fill="FFFFFF"/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Et voici qu'est semé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n argile incertaine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De notre humanité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, 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Jésus-Christ, fils de Dieu</w:t>
      </w:r>
    </w:p>
    <w:p w14:paraId="5A3FDD8B" w14:textId="77777777" w:rsidR="00D0176B" w:rsidRPr="00D0176B" w:rsidRDefault="00D0176B" w:rsidP="00D017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</w:pPr>
      <w:proofErr w:type="gramStart"/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t>Marche avec nous Marie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Sur nos chemins de foi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Ils</w:t>
      </w:r>
      <w:proofErr w:type="gramEnd"/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t xml:space="preserve"> sont chemins vers Dieu</w:t>
      </w:r>
      <w:r w:rsidRPr="00D0176B">
        <w:rPr>
          <w:rFonts w:ascii="Times New Roman" w:eastAsia="Times New Roman" w:hAnsi="Times New Roman"/>
          <w:b/>
          <w:bCs/>
          <w:color w:val="202124"/>
          <w:sz w:val="36"/>
          <w:szCs w:val="36"/>
          <w:lang w:eastAsia="fr-FR"/>
        </w:rPr>
        <w:br/>
        <w:t>Ils sont chemins vers Dieu</w:t>
      </w:r>
    </w:p>
    <w:p w14:paraId="5F22F802" w14:textId="5031E369" w:rsidR="00D0176B" w:rsidRPr="00D0176B" w:rsidRDefault="00D0176B" w:rsidP="00F2383A">
      <w:pPr>
        <w:shd w:val="clear" w:color="auto" w:fill="FFFFFF"/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La première en chemin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a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vec l'Église en marche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Dès les commencements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t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u appelles l'esprit</w:t>
      </w:r>
    </w:p>
    <w:p w14:paraId="754811D4" w14:textId="77777777" w:rsidR="00F2383A" w:rsidRDefault="00D0176B" w:rsidP="00F2383A">
      <w:pPr>
        <w:shd w:val="clear" w:color="auto" w:fill="FFFFFF"/>
        <w:spacing w:line="240" w:lineRule="auto"/>
        <w:ind w:left="708"/>
        <w:rPr>
          <w:rFonts w:ascii="Times New Roman" w:eastAsia="Times New Roman" w:hAnsi="Times New Roman"/>
          <w:color w:val="202124"/>
          <w:sz w:val="36"/>
          <w:szCs w:val="36"/>
          <w:lang w:eastAsia="fr-FR"/>
        </w:rPr>
      </w:pP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En ce monde aujourd'hui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a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ssure notre marche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br/>
        <w:t>Que grandisse le corps</w:t>
      </w:r>
      <w:r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 xml:space="preserve"> d</w:t>
      </w:r>
      <w:r w:rsidRPr="00D0176B">
        <w:rPr>
          <w:rFonts w:ascii="Times New Roman" w:eastAsia="Times New Roman" w:hAnsi="Times New Roman"/>
          <w:color w:val="202124"/>
          <w:sz w:val="36"/>
          <w:szCs w:val="36"/>
          <w:lang w:eastAsia="fr-FR"/>
        </w:rPr>
        <w:t>e ton fils Jésus-Christ</w:t>
      </w:r>
    </w:p>
    <w:p w14:paraId="66172CA3" w14:textId="77777777" w:rsidR="00F2383A" w:rsidRPr="00F2383A" w:rsidRDefault="00F2383A" w:rsidP="00F2383A">
      <w:pPr>
        <w:shd w:val="clear" w:color="auto" w:fill="FFFFFF"/>
        <w:spacing w:line="240" w:lineRule="auto"/>
        <w:ind w:left="708"/>
        <w:rPr>
          <w:rFonts w:ascii="Times New Roman" w:eastAsia="Times New Roman" w:hAnsi="Times New Roman"/>
          <w:color w:val="202124"/>
          <w:sz w:val="18"/>
          <w:szCs w:val="36"/>
          <w:lang w:eastAsia="fr-FR"/>
        </w:rPr>
      </w:pPr>
    </w:p>
    <w:p w14:paraId="55D24E82" w14:textId="77777777" w:rsidR="00F2383A" w:rsidRPr="00F2383A" w:rsidRDefault="00F2383A" w:rsidP="00F2383A">
      <w:pPr>
        <w:shd w:val="clear" w:color="auto" w:fill="FFFFFF"/>
        <w:spacing w:line="240" w:lineRule="auto"/>
        <w:rPr>
          <w:rFonts w:ascii="Times New Roman" w:eastAsia="Times New Roman" w:hAnsi="Times New Roman"/>
          <w:color w:val="202124"/>
          <w:sz w:val="20"/>
          <w:szCs w:val="36"/>
          <w:lang w:eastAsia="fr-FR"/>
        </w:rPr>
      </w:pPr>
    </w:p>
    <w:p w14:paraId="42224253" w14:textId="6B3EDFA8" w:rsidR="00CC2B5F" w:rsidRDefault="00F2383A" w:rsidP="00F2383A">
      <w:pPr>
        <w:shd w:val="clear" w:color="auto" w:fill="FFFFFF"/>
        <w:spacing w:line="240" w:lineRule="auto"/>
        <w:jc w:val="center"/>
        <w:rPr>
          <w:rFonts w:ascii="Times New Roman" w:hAnsi="Times New Roman" w:cs="Arial"/>
          <w:noProof/>
          <w:color w:val="000000"/>
          <w:sz w:val="32"/>
          <w:szCs w:val="32"/>
          <w:lang w:eastAsia="fr-FR"/>
        </w:rPr>
      </w:pPr>
      <w:r>
        <w:rPr>
          <w:rFonts w:ascii="Times New Roman" w:hAnsi="Times New Roman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17ACC6FD" wp14:editId="78BF1695">
            <wp:extent cx="2108094" cy="2709333"/>
            <wp:effectExtent l="0" t="0" r="6985" b="0"/>
            <wp:docPr id="1" name="Image 1" descr="C:\Users\Public\Documents\Anne Goudot\ILLUSTRATIONS\jesus qui accu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jesus qui accueil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41" cy="270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8530B" w14:textId="77777777" w:rsidR="0004026C" w:rsidRDefault="0004026C" w:rsidP="00E54EF7">
      <w:pPr>
        <w:spacing w:after="0" w:line="240" w:lineRule="auto"/>
      </w:pPr>
      <w:r>
        <w:separator/>
      </w:r>
    </w:p>
  </w:endnote>
  <w:endnote w:type="continuationSeparator" w:id="0">
    <w:p w14:paraId="5522ED13" w14:textId="77777777" w:rsidR="0004026C" w:rsidRDefault="0004026C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C328" w14:textId="77777777" w:rsidR="0004026C" w:rsidRDefault="0004026C" w:rsidP="00E54EF7">
      <w:pPr>
        <w:spacing w:after="0" w:line="240" w:lineRule="auto"/>
      </w:pPr>
      <w:r>
        <w:separator/>
      </w:r>
    </w:p>
  </w:footnote>
  <w:footnote w:type="continuationSeparator" w:id="0">
    <w:p w14:paraId="50F33BB2" w14:textId="77777777" w:rsidR="0004026C" w:rsidRDefault="0004026C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4B89"/>
    <w:rsid w:val="000136FB"/>
    <w:rsid w:val="000374C6"/>
    <w:rsid w:val="0004026C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B116B"/>
    <w:rsid w:val="001C790E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96B"/>
    <w:rsid w:val="00295CB8"/>
    <w:rsid w:val="00296197"/>
    <w:rsid w:val="002B544D"/>
    <w:rsid w:val="002B5C11"/>
    <w:rsid w:val="002D7059"/>
    <w:rsid w:val="002F0101"/>
    <w:rsid w:val="002F24BE"/>
    <w:rsid w:val="002F2B1A"/>
    <w:rsid w:val="002F4835"/>
    <w:rsid w:val="00311CE3"/>
    <w:rsid w:val="003136DD"/>
    <w:rsid w:val="00353F2A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85E49"/>
    <w:rsid w:val="004879A5"/>
    <w:rsid w:val="004B4E8E"/>
    <w:rsid w:val="004F682F"/>
    <w:rsid w:val="004F7473"/>
    <w:rsid w:val="00516FD2"/>
    <w:rsid w:val="0053174F"/>
    <w:rsid w:val="00540BCB"/>
    <w:rsid w:val="005415A6"/>
    <w:rsid w:val="00545155"/>
    <w:rsid w:val="005723A9"/>
    <w:rsid w:val="00574A38"/>
    <w:rsid w:val="00574B23"/>
    <w:rsid w:val="005A51C6"/>
    <w:rsid w:val="005D409D"/>
    <w:rsid w:val="005D4705"/>
    <w:rsid w:val="005F367B"/>
    <w:rsid w:val="006235B7"/>
    <w:rsid w:val="0065608C"/>
    <w:rsid w:val="00657191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A1A00"/>
    <w:rsid w:val="007A44E9"/>
    <w:rsid w:val="007B0EF5"/>
    <w:rsid w:val="007B2ED6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8D39F4"/>
    <w:rsid w:val="00912C2A"/>
    <w:rsid w:val="009166DE"/>
    <w:rsid w:val="00932775"/>
    <w:rsid w:val="00955152"/>
    <w:rsid w:val="00956924"/>
    <w:rsid w:val="00976FC4"/>
    <w:rsid w:val="0098175D"/>
    <w:rsid w:val="00987225"/>
    <w:rsid w:val="009876B1"/>
    <w:rsid w:val="00995C35"/>
    <w:rsid w:val="00997075"/>
    <w:rsid w:val="009B0137"/>
    <w:rsid w:val="009B2D05"/>
    <w:rsid w:val="009C2F3F"/>
    <w:rsid w:val="009E576F"/>
    <w:rsid w:val="009F3675"/>
    <w:rsid w:val="00A010C1"/>
    <w:rsid w:val="00A324EB"/>
    <w:rsid w:val="00A554E4"/>
    <w:rsid w:val="00A61955"/>
    <w:rsid w:val="00AA1012"/>
    <w:rsid w:val="00AB32AD"/>
    <w:rsid w:val="00AB5AA3"/>
    <w:rsid w:val="00AC6417"/>
    <w:rsid w:val="00AD1762"/>
    <w:rsid w:val="00AE3A73"/>
    <w:rsid w:val="00B069E5"/>
    <w:rsid w:val="00B17F52"/>
    <w:rsid w:val="00B21E2C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15E2A"/>
    <w:rsid w:val="00C76767"/>
    <w:rsid w:val="00C82D83"/>
    <w:rsid w:val="00C83C7F"/>
    <w:rsid w:val="00C92FE2"/>
    <w:rsid w:val="00CC2B5F"/>
    <w:rsid w:val="00CC3370"/>
    <w:rsid w:val="00CE1BB3"/>
    <w:rsid w:val="00D0176B"/>
    <w:rsid w:val="00D20519"/>
    <w:rsid w:val="00D26B42"/>
    <w:rsid w:val="00D5162E"/>
    <w:rsid w:val="00D52C9E"/>
    <w:rsid w:val="00D5572C"/>
    <w:rsid w:val="00D92870"/>
    <w:rsid w:val="00D93229"/>
    <w:rsid w:val="00DA217B"/>
    <w:rsid w:val="00DC0AC8"/>
    <w:rsid w:val="00DC60D8"/>
    <w:rsid w:val="00DD6505"/>
    <w:rsid w:val="00DE2D39"/>
    <w:rsid w:val="00DF3720"/>
    <w:rsid w:val="00DF7524"/>
    <w:rsid w:val="00E05210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2383A"/>
    <w:rsid w:val="00F31F01"/>
    <w:rsid w:val="00F52287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2EB8-D8ED-4C14-B240-1486553B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6</cp:revision>
  <cp:lastPrinted>2021-04-28T05:57:00Z</cp:lastPrinted>
  <dcterms:created xsi:type="dcterms:W3CDTF">2021-09-01T09:20:00Z</dcterms:created>
  <dcterms:modified xsi:type="dcterms:W3CDTF">2021-09-15T08:33:00Z</dcterms:modified>
</cp:coreProperties>
</file>