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6E5C" w14:textId="26015ACB" w:rsidR="00615E00" w:rsidRDefault="00615E00" w:rsidP="00615E00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0866F87" wp14:editId="6071590B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5DB89F6B" w14:textId="42DB84AB" w:rsidR="00615E00" w:rsidRDefault="00615E00" w:rsidP="00615E00">
      <w:pPr>
        <w:jc w:val="center"/>
        <w:rPr>
          <w:sz w:val="28"/>
          <w:szCs w:val="28"/>
        </w:rPr>
      </w:pPr>
      <w:r>
        <w:rPr>
          <w:sz w:val="28"/>
          <w:szCs w:val="28"/>
        </w:rPr>
        <w:t>28 novembre 2021</w:t>
      </w:r>
    </w:p>
    <w:p w14:paraId="3B154F57" w14:textId="75B967FC" w:rsidR="00615E00" w:rsidRDefault="00544540" w:rsidP="00615E0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BB137D">
        <w:rPr>
          <w:sz w:val="36"/>
          <w:szCs w:val="36"/>
          <w:vertAlign w:val="superscript"/>
        </w:rPr>
        <w:t>er</w:t>
      </w:r>
      <w:r w:rsidR="00BB137D">
        <w:rPr>
          <w:sz w:val="36"/>
          <w:szCs w:val="36"/>
        </w:rPr>
        <w:t xml:space="preserve"> dimanche de l’Avent  C</w:t>
      </w:r>
    </w:p>
    <w:p w14:paraId="2BCDA8A8" w14:textId="77777777" w:rsidR="00BB137D" w:rsidRDefault="00BB137D" w:rsidP="00615E00">
      <w:pPr>
        <w:jc w:val="center"/>
        <w:rPr>
          <w:sz w:val="36"/>
          <w:szCs w:val="36"/>
        </w:rPr>
      </w:pPr>
    </w:p>
    <w:p w14:paraId="2CD3C4A9" w14:textId="60EA8D34" w:rsidR="00BB137D" w:rsidRDefault="0099254B" w:rsidP="00615E00">
      <w:pPr>
        <w:jc w:val="center"/>
        <w:rPr>
          <w:i/>
          <w:iCs/>
          <w:sz w:val="32"/>
          <w:szCs w:val="32"/>
        </w:rPr>
      </w:pPr>
      <w:r>
        <w:rPr>
          <w:i/>
          <w:iCs/>
          <w:sz w:val="52"/>
          <w:szCs w:val="52"/>
        </w:rPr>
        <w:t>Restez éveillés !</w:t>
      </w:r>
    </w:p>
    <w:p w14:paraId="35E0CFC9" w14:textId="77777777" w:rsidR="00D00E93" w:rsidRPr="00D00E93" w:rsidRDefault="00D00E93" w:rsidP="00615E00">
      <w:pPr>
        <w:jc w:val="center"/>
        <w:rPr>
          <w:i/>
          <w:iCs/>
          <w:sz w:val="32"/>
          <w:szCs w:val="32"/>
        </w:rPr>
      </w:pPr>
    </w:p>
    <w:p w14:paraId="790B2C0A" w14:textId="7B9FFD03" w:rsidR="0099254B" w:rsidRDefault="00533F14" w:rsidP="009E4D69">
      <w:pPr>
        <w:spacing w:after="0" w:line="240" w:lineRule="auto"/>
        <w:jc w:val="both"/>
        <w:rPr>
          <w:i/>
          <w:iCs/>
          <w:sz w:val="32"/>
          <w:szCs w:val="32"/>
        </w:rPr>
      </w:pPr>
      <w:r w:rsidRPr="00D00E93">
        <w:rPr>
          <w:i/>
          <w:iCs/>
          <w:sz w:val="32"/>
          <w:szCs w:val="32"/>
        </w:rPr>
        <w:t xml:space="preserve">En </w:t>
      </w:r>
      <w:r w:rsidR="00511029" w:rsidRPr="00D00E93">
        <w:rPr>
          <w:i/>
          <w:iCs/>
          <w:sz w:val="32"/>
          <w:szCs w:val="32"/>
        </w:rPr>
        <w:t>annonçant</w:t>
      </w:r>
      <w:r w:rsidRPr="00D00E93">
        <w:rPr>
          <w:i/>
          <w:iCs/>
          <w:sz w:val="32"/>
          <w:szCs w:val="32"/>
        </w:rPr>
        <w:t xml:space="preserve"> la venue du Germe de justice promis à David, </w:t>
      </w:r>
      <w:r w:rsidR="00250B00" w:rsidRPr="00D00E93">
        <w:rPr>
          <w:i/>
          <w:iCs/>
          <w:sz w:val="32"/>
          <w:szCs w:val="32"/>
        </w:rPr>
        <w:t>Jérémie proclame la gloire de Dieu. Cela fait écho à Paul</w:t>
      </w:r>
      <w:r w:rsidR="00511029" w:rsidRPr="00D00E93">
        <w:rPr>
          <w:i/>
          <w:iCs/>
          <w:sz w:val="32"/>
          <w:szCs w:val="32"/>
        </w:rPr>
        <w:t xml:space="preserve"> pour qui le Seigneur est la source de l’amour </w:t>
      </w:r>
      <w:r w:rsidR="007F521C" w:rsidRPr="00D00E93">
        <w:rPr>
          <w:i/>
          <w:iCs/>
          <w:sz w:val="32"/>
          <w:szCs w:val="32"/>
        </w:rPr>
        <w:t xml:space="preserve">qui nous habite. Nous pourrons en rayonner autour de nous </w:t>
      </w:r>
      <w:r w:rsidR="00B4104C" w:rsidRPr="00D00E93">
        <w:rPr>
          <w:i/>
          <w:iCs/>
          <w:sz w:val="32"/>
          <w:szCs w:val="32"/>
        </w:rPr>
        <w:t xml:space="preserve">si, comme nous y exhorte Jésus, nous gardons un </w:t>
      </w:r>
      <w:proofErr w:type="gramStart"/>
      <w:r w:rsidR="00B4104C" w:rsidRPr="00D00E93">
        <w:rPr>
          <w:i/>
          <w:iCs/>
          <w:sz w:val="32"/>
          <w:szCs w:val="32"/>
        </w:rPr>
        <w:t>cœur</w:t>
      </w:r>
      <w:proofErr w:type="gramEnd"/>
      <w:r w:rsidR="00B4104C" w:rsidRPr="00D00E93">
        <w:rPr>
          <w:i/>
          <w:iCs/>
          <w:sz w:val="32"/>
          <w:szCs w:val="32"/>
        </w:rPr>
        <w:t xml:space="preserve"> éveillé</w:t>
      </w:r>
      <w:r w:rsidR="00D00E93" w:rsidRPr="00D00E93">
        <w:rPr>
          <w:i/>
          <w:iCs/>
          <w:sz w:val="32"/>
          <w:szCs w:val="32"/>
        </w:rPr>
        <w:t xml:space="preserve"> et priant.</w:t>
      </w:r>
    </w:p>
    <w:p w14:paraId="4F3C9F8E" w14:textId="77777777" w:rsidR="009E4D69" w:rsidRDefault="009E4D69" w:rsidP="009E4D69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4908F61" w14:textId="6AEAD81A" w:rsidR="00D00E93" w:rsidRPr="00EF3F96" w:rsidRDefault="009E4D69" w:rsidP="009E4D6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F3F96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2716F76E" w14:textId="36335905" w:rsidR="002536D4" w:rsidRDefault="009E4D69">
      <w:pPr>
        <w:rPr>
          <w:b/>
          <w:bCs/>
          <w:color w:val="808080" w:themeColor="background1" w:themeShade="80"/>
          <w:sz w:val="28"/>
          <w:szCs w:val="28"/>
        </w:rPr>
      </w:pPr>
      <w:r w:rsidRPr="00EF3F96">
        <w:rPr>
          <w:b/>
          <w:bCs/>
          <w:color w:val="808080" w:themeColor="background1" w:themeShade="80"/>
          <w:sz w:val="28"/>
          <w:szCs w:val="28"/>
        </w:rPr>
        <w:t>Berger de Dieu, réveille-nous</w:t>
      </w:r>
      <w:r w:rsidR="00EF3F96" w:rsidRPr="00EF3F96">
        <w:rPr>
          <w:b/>
          <w:bCs/>
          <w:color w:val="808080" w:themeColor="background1" w:themeShade="80"/>
          <w:sz w:val="28"/>
          <w:szCs w:val="28"/>
        </w:rPr>
        <w:t xml:space="preserve"> E 260</w:t>
      </w:r>
    </w:p>
    <w:p w14:paraId="715D4144" w14:textId="6943D26F" w:rsidR="00B52523" w:rsidRDefault="008C6D00" w:rsidP="00B52523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B52523">
        <w:rPr>
          <w:b/>
          <w:bCs/>
          <w:color w:val="000000" w:themeColor="text1"/>
          <w:sz w:val="28"/>
          <w:szCs w:val="28"/>
        </w:rPr>
        <w:t>Berger de Dieu</w:t>
      </w:r>
      <w:r w:rsidR="00B52523" w:rsidRPr="00B52523">
        <w:rPr>
          <w:b/>
          <w:bCs/>
          <w:color w:val="000000" w:themeColor="text1"/>
          <w:sz w:val="28"/>
          <w:szCs w:val="28"/>
        </w:rPr>
        <w:t>, réveille-nous.</w:t>
      </w:r>
    </w:p>
    <w:p w14:paraId="6D3AAED9" w14:textId="5FFF3957" w:rsidR="00B52523" w:rsidRDefault="00B52523" w:rsidP="00B52523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Voici </w:t>
      </w:r>
      <w:r w:rsidR="00474FB8">
        <w:rPr>
          <w:b/>
          <w:bCs/>
          <w:color w:val="000000" w:themeColor="text1"/>
          <w:sz w:val="28"/>
          <w:szCs w:val="28"/>
        </w:rPr>
        <w:t>le temps de ta promesse.</w:t>
      </w:r>
    </w:p>
    <w:p w14:paraId="2136E1FD" w14:textId="389B3227" w:rsidR="00474FB8" w:rsidRDefault="00474FB8" w:rsidP="00B52523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Nos yeux regardent vers ton jour</w:t>
      </w:r>
      <w:r w:rsidR="00685899">
        <w:rPr>
          <w:b/>
          <w:bCs/>
          <w:color w:val="000000" w:themeColor="text1"/>
          <w:sz w:val="28"/>
          <w:szCs w:val="28"/>
        </w:rPr>
        <w:t>,</w:t>
      </w:r>
    </w:p>
    <w:p w14:paraId="0B2A88DA" w14:textId="4A9419E8" w:rsidR="00685899" w:rsidRDefault="00685899" w:rsidP="00B52523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Visite-nous par ta tendresse.</w:t>
      </w:r>
    </w:p>
    <w:p w14:paraId="31DE3D79" w14:textId="77777777" w:rsidR="00BE485C" w:rsidRDefault="00BE485C" w:rsidP="00B52523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4F1AB483" w14:textId="77777777" w:rsidR="00E630A3" w:rsidRDefault="004470BC" w:rsidP="009450BF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es venu</w:t>
      </w:r>
      <w:r w:rsidR="00D722F6">
        <w:rPr>
          <w:color w:val="000000" w:themeColor="text1"/>
          <w:sz w:val="28"/>
          <w:szCs w:val="28"/>
        </w:rPr>
        <w:t xml:space="preserve"> dans nos ténèbres, </w:t>
      </w:r>
    </w:p>
    <w:p w14:paraId="2797F478" w14:textId="25CDCB39" w:rsidR="009450BF" w:rsidRDefault="00E630A3" w:rsidP="00E630A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D722F6">
        <w:rPr>
          <w:color w:val="000000" w:themeColor="text1"/>
          <w:sz w:val="28"/>
          <w:szCs w:val="28"/>
        </w:rPr>
        <w:t>ne lumière a resplendi</w:t>
      </w:r>
      <w:r w:rsidR="009450BF">
        <w:rPr>
          <w:color w:val="000000" w:themeColor="text1"/>
          <w:sz w:val="28"/>
          <w:szCs w:val="28"/>
        </w:rPr>
        <w:t>,</w:t>
      </w:r>
    </w:p>
    <w:p w14:paraId="68EFFAA5" w14:textId="77777777" w:rsidR="00E630A3" w:rsidRDefault="007A09FF" w:rsidP="007A09FF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Reviens vers l’homme à ta recherche, </w:t>
      </w:r>
    </w:p>
    <w:p w14:paraId="69B48194" w14:textId="61662E8D" w:rsidR="007A09FF" w:rsidRDefault="00E630A3" w:rsidP="00E630A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</w:t>
      </w:r>
      <w:r w:rsidR="007A09FF" w:rsidRPr="00E630A3">
        <w:rPr>
          <w:color w:val="000000" w:themeColor="text1"/>
          <w:sz w:val="28"/>
          <w:szCs w:val="28"/>
        </w:rPr>
        <w:t xml:space="preserve">ais briller ton étoile </w:t>
      </w:r>
      <w:r w:rsidR="00DE086B" w:rsidRPr="00E630A3">
        <w:rPr>
          <w:color w:val="000000" w:themeColor="text1"/>
          <w:sz w:val="28"/>
          <w:szCs w:val="28"/>
        </w:rPr>
        <w:t>en nos vies !</w:t>
      </w:r>
    </w:p>
    <w:p w14:paraId="42264771" w14:textId="77777777" w:rsidR="00E630A3" w:rsidRDefault="00E630A3" w:rsidP="00E630A3">
      <w:pPr>
        <w:spacing w:after="0" w:line="240" w:lineRule="auto"/>
        <w:rPr>
          <w:color w:val="000000" w:themeColor="text1"/>
          <w:sz w:val="28"/>
          <w:szCs w:val="28"/>
        </w:rPr>
      </w:pPr>
    </w:p>
    <w:p w14:paraId="024B5011" w14:textId="21DD22C7" w:rsidR="00E630A3" w:rsidRDefault="00D267A8" w:rsidP="00E630A3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nous as faits à ton image,</w:t>
      </w:r>
    </w:p>
    <w:p w14:paraId="02E01A0A" w14:textId="16BFD882" w:rsidR="00D267A8" w:rsidRDefault="00D267A8" w:rsidP="00D267A8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Pétris </w:t>
      </w:r>
      <w:r w:rsidR="00034F5A">
        <w:rPr>
          <w:color w:val="000000" w:themeColor="text1"/>
          <w:sz w:val="28"/>
          <w:szCs w:val="28"/>
        </w:rPr>
        <w:t>d’amour et d’infini.</w:t>
      </w:r>
    </w:p>
    <w:p w14:paraId="1D75970C" w14:textId="1A753A7C" w:rsidR="0055033E" w:rsidRDefault="0055033E" w:rsidP="00D267A8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splendeur que nos mains ont ternie.</w:t>
      </w:r>
    </w:p>
    <w:p w14:paraId="318C1E0B" w14:textId="77777777" w:rsidR="0055033E" w:rsidRDefault="0055033E" w:rsidP="0055033E">
      <w:pPr>
        <w:spacing w:after="0" w:line="240" w:lineRule="auto"/>
        <w:rPr>
          <w:color w:val="000000" w:themeColor="text1"/>
          <w:sz w:val="28"/>
          <w:szCs w:val="28"/>
        </w:rPr>
      </w:pPr>
    </w:p>
    <w:p w14:paraId="26344398" w14:textId="57F2E622" w:rsidR="0055033E" w:rsidRDefault="00C761FF" w:rsidP="0055033E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monde a faim de voir des signes,</w:t>
      </w:r>
    </w:p>
    <w:p w14:paraId="17EF739F" w14:textId="38CB5509" w:rsidR="00C761FF" w:rsidRDefault="0001643D" w:rsidP="00C761FF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Dans le soleil ou la nuée.</w:t>
      </w:r>
    </w:p>
    <w:p w14:paraId="2760F3D1" w14:textId="0CDFDAD9" w:rsidR="0001643D" w:rsidRDefault="0001643D" w:rsidP="00C761FF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 gloire habite </w:t>
      </w:r>
      <w:r w:rsidR="007E62F4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>es disciples</w:t>
      </w:r>
    </w:p>
    <w:p w14:paraId="387B7400" w14:textId="725A8B3A" w:rsidR="007E62F4" w:rsidRDefault="007E62F4" w:rsidP="00C761FF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Dont le cœur </w:t>
      </w:r>
      <w:r w:rsidR="00052D69">
        <w:rPr>
          <w:color w:val="000000" w:themeColor="text1"/>
          <w:sz w:val="28"/>
          <w:szCs w:val="28"/>
        </w:rPr>
        <w:t>est merveille de paix.</w:t>
      </w:r>
    </w:p>
    <w:p w14:paraId="4956B8BA" w14:textId="77777777" w:rsidR="000612D3" w:rsidRDefault="000612D3" w:rsidP="00C761FF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</w:p>
    <w:p w14:paraId="0028A84A" w14:textId="4EDA71E0" w:rsidR="00052D69" w:rsidRDefault="00052D69" w:rsidP="00052D6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</w:t>
      </w:r>
      <w:r w:rsidRPr="00052D69">
        <w:rPr>
          <w:b/>
          <w:bCs/>
          <w:color w:val="000000" w:themeColor="text1"/>
          <w:sz w:val="28"/>
          <w:szCs w:val="28"/>
          <w:vertAlign w:val="superscript"/>
        </w:rPr>
        <w:t>ère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D3BF9">
        <w:rPr>
          <w:b/>
          <w:bCs/>
          <w:color w:val="000000" w:themeColor="text1"/>
          <w:sz w:val="28"/>
          <w:szCs w:val="28"/>
        </w:rPr>
        <w:t xml:space="preserve">Lecture : Jr </w:t>
      </w:r>
      <w:r w:rsidR="00C4131B">
        <w:rPr>
          <w:b/>
          <w:bCs/>
          <w:color w:val="000000" w:themeColor="text1"/>
          <w:sz w:val="28"/>
          <w:szCs w:val="28"/>
        </w:rPr>
        <w:t>33, 14-16</w:t>
      </w:r>
    </w:p>
    <w:p w14:paraId="5F308BB7" w14:textId="010CD908" w:rsidR="00C4131B" w:rsidRDefault="00C4131B" w:rsidP="00C4131B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Le prophète Jérémie</w:t>
      </w:r>
      <w:r w:rsidR="000612D3">
        <w:rPr>
          <w:i/>
          <w:iCs/>
          <w:color w:val="000000" w:themeColor="text1"/>
          <w:sz w:val="28"/>
          <w:szCs w:val="28"/>
        </w:rPr>
        <w:t xml:space="preserve"> annonce des </w:t>
      </w:r>
      <w:r w:rsidR="00EF2E6F">
        <w:rPr>
          <w:i/>
          <w:iCs/>
          <w:color w:val="000000" w:themeColor="text1"/>
          <w:sz w:val="28"/>
          <w:szCs w:val="28"/>
        </w:rPr>
        <w:t>jours nouveaux avec la venue du « Germe de justice » envoyé par Dieu</w:t>
      </w:r>
      <w:r w:rsidR="00343E79">
        <w:rPr>
          <w:i/>
          <w:iCs/>
          <w:color w:val="000000" w:themeColor="text1"/>
          <w:sz w:val="28"/>
          <w:szCs w:val="28"/>
        </w:rPr>
        <w:t xml:space="preserve"> pour sauver les hommes ; </w:t>
      </w:r>
      <w:r w:rsidR="008D3901">
        <w:rPr>
          <w:i/>
          <w:iCs/>
          <w:color w:val="000000" w:themeColor="text1"/>
          <w:sz w:val="28"/>
          <w:szCs w:val="28"/>
        </w:rPr>
        <w:t>il sera appelé : « Le Seigneur est-notre-justice. »</w:t>
      </w:r>
    </w:p>
    <w:p w14:paraId="7326F555" w14:textId="77777777" w:rsidR="00FB4783" w:rsidRDefault="00FB4783" w:rsidP="00C4131B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397F64F3" w14:textId="6E704AB8" w:rsidR="00FB4783" w:rsidRDefault="00FB4783" w:rsidP="00C4131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Psaume </w:t>
      </w:r>
      <w:r w:rsidR="009B381C">
        <w:rPr>
          <w:b/>
          <w:bCs/>
          <w:color w:val="000000" w:themeColor="text1"/>
          <w:sz w:val="28"/>
          <w:szCs w:val="28"/>
        </w:rPr>
        <w:t>24</w:t>
      </w:r>
    </w:p>
    <w:p w14:paraId="50088EF0" w14:textId="77777777" w:rsidR="009B381C" w:rsidRDefault="009B381C" w:rsidP="00C4131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55855BE5" w14:textId="2C90C682" w:rsidR="009B381C" w:rsidRPr="00346597" w:rsidRDefault="009B381C" w:rsidP="00C4131B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346597">
        <w:rPr>
          <w:b/>
          <w:bCs/>
          <w:color w:val="000000" w:themeColor="text1"/>
          <w:sz w:val="32"/>
          <w:szCs w:val="32"/>
        </w:rPr>
        <w:t>Vers toi, Seigneur, j’élève mon âme</w:t>
      </w:r>
      <w:r w:rsidR="004164BE" w:rsidRPr="00346597">
        <w:rPr>
          <w:b/>
          <w:bCs/>
          <w:color w:val="000000" w:themeColor="text1"/>
          <w:sz w:val="32"/>
          <w:szCs w:val="32"/>
        </w:rPr>
        <w:t>, vers toi, mon Dieu.</w:t>
      </w:r>
    </w:p>
    <w:p w14:paraId="57C228D6" w14:textId="77777777" w:rsidR="004164BE" w:rsidRPr="00346597" w:rsidRDefault="004164BE" w:rsidP="00C4131B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3D4CE16C" w14:textId="208F3D69" w:rsidR="004164BE" w:rsidRPr="00346597" w:rsidRDefault="004164BE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Seigneur, enseigne-moi tes voies</w:t>
      </w:r>
      <w:r w:rsidR="00102C82" w:rsidRPr="00346597">
        <w:rPr>
          <w:color w:val="000000" w:themeColor="text1"/>
          <w:sz w:val="32"/>
          <w:szCs w:val="32"/>
        </w:rPr>
        <w:t>,</w:t>
      </w:r>
    </w:p>
    <w:p w14:paraId="009B1BA1" w14:textId="56762757" w:rsidR="00102C82" w:rsidRPr="00346597" w:rsidRDefault="00102C82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 xml:space="preserve">Fais-moi connaître ta route. </w:t>
      </w:r>
    </w:p>
    <w:p w14:paraId="0287946D" w14:textId="19CA888C" w:rsidR="00102C82" w:rsidRPr="00346597" w:rsidRDefault="00102C82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Dirige-moi par ta vérité</w:t>
      </w:r>
      <w:r w:rsidR="00ED1E54" w:rsidRPr="00346597">
        <w:rPr>
          <w:color w:val="000000" w:themeColor="text1"/>
          <w:sz w:val="32"/>
          <w:szCs w:val="32"/>
        </w:rPr>
        <w:t>, enseigne-</w:t>
      </w:r>
      <w:r w:rsidR="00B05712" w:rsidRPr="00346597">
        <w:rPr>
          <w:color w:val="000000" w:themeColor="text1"/>
          <w:sz w:val="32"/>
          <w:szCs w:val="32"/>
        </w:rPr>
        <w:t>m</w:t>
      </w:r>
      <w:r w:rsidR="00ED1E54" w:rsidRPr="00346597">
        <w:rPr>
          <w:color w:val="000000" w:themeColor="text1"/>
          <w:sz w:val="32"/>
          <w:szCs w:val="32"/>
        </w:rPr>
        <w:t>oi,</w:t>
      </w:r>
    </w:p>
    <w:p w14:paraId="12B6E38F" w14:textId="705F8DB1" w:rsidR="00ED1E54" w:rsidRPr="00346597" w:rsidRDefault="00ED1E54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Ar tu es le Dieu qui me sauve.</w:t>
      </w:r>
    </w:p>
    <w:p w14:paraId="373D1465" w14:textId="77777777" w:rsidR="00B05712" w:rsidRPr="00346597" w:rsidRDefault="00B05712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C55CB21" w14:textId="4C715A60" w:rsidR="00B05712" w:rsidRPr="00346597" w:rsidRDefault="00B05712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Il est droit, il est bon, le Seigneur,</w:t>
      </w:r>
    </w:p>
    <w:p w14:paraId="5A696883" w14:textId="1F17EE74" w:rsidR="00B05712" w:rsidRPr="00346597" w:rsidRDefault="00B05712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 xml:space="preserve">Lui qui montre </w:t>
      </w:r>
      <w:r w:rsidR="00DA319A" w:rsidRPr="00346597">
        <w:rPr>
          <w:color w:val="000000" w:themeColor="text1"/>
          <w:sz w:val="32"/>
          <w:szCs w:val="32"/>
        </w:rPr>
        <w:t>aux pécheurs le chemin.</w:t>
      </w:r>
    </w:p>
    <w:p w14:paraId="122BC406" w14:textId="1BF6629C" w:rsidR="00DA319A" w:rsidRPr="00346597" w:rsidRDefault="00DA319A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Sa justice dirige les humbles</w:t>
      </w:r>
      <w:r w:rsidR="003C6381" w:rsidRPr="00346597">
        <w:rPr>
          <w:color w:val="000000" w:themeColor="text1"/>
          <w:sz w:val="32"/>
          <w:szCs w:val="32"/>
        </w:rPr>
        <w:t>,</w:t>
      </w:r>
    </w:p>
    <w:p w14:paraId="4B0118D4" w14:textId="5F8C58D2" w:rsidR="003C6381" w:rsidRPr="00346597" w:rsidRDefault="003C6381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 xml:space="preserve">Il enseigne </w:t>
      </w:r>
      <w:proofErr w:type="gramStart"/>
      <w:r w:rsidRPr="00346597">
        <w:rPr>
          <w:color w:val="000000" w:themeColor="text1"/>
          <w:sz w:val="32"/>
          <w:szCs w:val="32"/>
        </w:rPr>
        <w:t>aux humbles son</w:t>
      </w:r>
      <w:proofErr w:type="gramEnd"/>
      <w:r w:rsidRPr="00346597">
        <w:rPr>
          <w:color w:val="000000" w:themeColor="text1"/>
          <w:sz w:val="32"/>
          <w:szCs w:val="32"/>
        </w:rPr>
        <w:t xml:space="preserve"> chemin.</w:t>
      </w:r>
    </w:p>
    <w:p w14:paraId="581C0A2F" w14:textId="77777777" w:rsidR="003C6381" w:rsidRPr="00346597" w:rsidRDefault="003C6381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0F47F26" w14:textId="471E80C3" w:rsidR="003C6381" w:rsidRPr="00346597" w:rsidRDefault="00DB71CB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Les voies du Seigneur sont amour et vérité</w:t>
      </w:r>
    </w:p>
    <w:p w14:paraId="146B44ED" w14:textId="7D1A3C5B" w:rsidR="00DB71CB" w:rsidRPr="00346597" w:rsidRDefault="00DB71CB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Pour qui veille à son alliance et à ses lois</w:t>
      </w:r>
      <w:r w:rsidR="00B116AF" w:rsidRPr="00346597">
        <w:rPr>
          <w:color w:val="000000" w:themeColor="text1"/>
          <w:sz w:val="32"/>
          <w:szCs w:val="32"/>
        </w:rPr>
        <w:t>.</w:t>
      </w:r>
    </w:p>
    <w:p w14:paraId="40EA10F8" w14:textId="22913775" w:rsidR="00B116AF" w:rsidRPr="00346597" w:rsidRDefault="00B116AF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Le secret du Seigneur est pour ceux qui le craignent ;</w:t>
      </w:r>
    </w:p>
    <w:p w14:paraId="594C1647" w14:textId="5319A575" w:rsidR="00B116AF" w:rsidRPr="00346597" w:rsidRDefault="00FB746F" w:rsidP="00C4131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346597">
        <w:rPr>
          <w:color w:val="000000" w:themeColor="text1"/>
          <w:sz w:val="32"/>
          <w:szCs w:val="32"/>
        </w:rPr>
        <w:t>À ceux-là, il fait connaître son alliance.</w:t>
      </w:r>
    </w:p>
    <w:p w14:paraId="28A6C605" w14:textId="77777777" w:rsidR="00557605" w:rsidRDefault="00557605" w:rsidP="00C413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1AA11F7" w14:textId="61826B69" w:rsidR="00401982" w:rsidRDefault="00401982" w:rsidP="00C4131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Pr="00401982">
        <w:rPr>
          <w:b/>
          <w:bCs/>
          <w:color w:val="000000" w:themeColor="text1"/>
          <w:sz w:val="28"/>
          <w:szCs w:val="28"/>
          <w:vertAlign w:val="superscript"/>
        </w:rPr>
        <w:t>ème</w:t>
      </w:r>
      <w:r>
        <w:rPr>
          <w:b/>
          <w:bCs/>
          <w:color w:val="000000" w:themeColor="text1"/>
          <w:sz w:val="28"/>
          <w:szCs w:val="28"/>
        </w:rPr>
        <w:t xml:space="preserve"> Lecture : 1 Th 3, </w:t>
      </w:r>
      <w:r w:rsidR="00A179FB">
        <w:rPr>
          <w:b/>
          <w:bCs/>
          <w:color w:val="000000" w:themeColor="text1"/>
          <w:sz w:val="28"/>
          <w:szCs w:val="28"/>
        </w:rPr>
        <w:t>12 – 4, 2</w:t>
      </w:r>
    </w:p>
    <w:p w14:paraId="6478C6C8" w14:textId="43B1D998" w:rsidR="00A179FB" w:rsidRDefault="00A179FB" w:rsidP="00C4131B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Paul rappelle que la source de notre amour</w:t>
      </w:r>
      <w:r w:rsidR="003C7990">
        <w:rPr>
          <w:i/>
          <w:iCs/>
          <w:color w:val="000000" w:themeColor="text1"/>
          <w:sz w:val="28"/>
          <w:szCs w:val="28"/>
        </w:rPr>
        <w:t xml:space="preserve"> les uns pour les autres vient de Dieu, ce qui nous incite à aimer </w:t>
      </w:r>
      <w:r w:rsidR="006A124B">
        <w:rPr>
          <w:i/>
          <w:iCs/>
          <w:color w:val="000000" w:themeColor="text1"/>
          <w:sz w:val="28"/>
          <w:szCs w:val="28"/>
        </w:rPr>
        <w:t xml:space="preserve">nos frères avec </w:t>
      </w:r>
      <w:proofErr w:type="gramStart"/>
      <w:r w:rsidR="006A124B">
        <w:rPr>
          <w:i/>
          <w:iCs/>
          <w:color w:val="000000" w:themeColor="text1"/>
          <w:sz w:val="28"/>
          <w:szCs w:val="28"/>
        </w:rPr>
        <w:t>une</w:t>
      </w:r>
      <w:proofErr w:type="gramEnd"/>
      <w:r w:rsidR="006A124B">
        <w:rPr>
          <w:i/>
          <w:iCs/>
          <w:color w:val="000000" w:themeColor="text1"/>
          <w:sz w:val="28"/>
          <w:szCs w:val="28"/>
        </w:rPr>
        <w:t xml:space="preserve"> amour « de plus en plus intense et débordant »</w:t>
      </w:r>
      <w:r w:rsidR="00451713">
        <w:rPr>
          <w:i/>
          <w:iCs/>
          <w:color w:val="000000" w:themeColor="text1"/>
          <w:sz w:val="28"/>
          <w:szCs w:val="28"/>
        </w:rPr>
        <w:t xml:space="preserve"> pour honorer le don qu’il nous fait.</w:t>
      </w:r>
    </w:p>
    <w:p w14:paraId="19B6A688" w14:textId="77777777" w:rsidR="00451713" w:rsidRDefault="00451713" w:rsidP="00C4131B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449C8D31" w14:textId="56888D67" w:rsidR="00451713" w:rsidRDefault="00451713" w:rsidP="00C4131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Évangile</w:t>
      </w:r>
      <w:r w:rsidR="00EB4405">
        <w:rPr>
          <w:b/>
          <w:bCs/>
          <w:color w:val="000000" w:themeColor="text1"/>
          <w:sz w:val="28"/>
          <w:szCs w:val="28"/>
        </w:rPr>
        <w:t xml:space="preserve"> : </w:t>
      </w:r>
      <w:proofErr w:type="spellStart"/>
      <w:r w:rsidR="00EB4405">
        <w:rPr>
          <w:b/>
          <w:bCs/>
          <w:color w:val="000000" w:themeColor="text1"/>
          <w:sz w:val="28"/>
          <w:szCs w:val="28"/>
        </w:rPr>
        <w:t>Lc</w:t>
      </w:r>
      <w:proofErr w:type="spellEnd"/>
      <w:r w:rsidR="00EB4405">
        <w:rPr>
          <w:b/>
          <w:bCs/>
          <w:color w:val="000000" w:themeColor="text1"/>
          <w:sz w:val="28"/>
          <w:szCs w:val="28"/>
        </w:rPr>
        <w:t xml:space="preserve"> 21, 25-28. 34-36</w:t>
      </w:r>
    </w:p>
    <w:p w14:paraId="640D89AF" w14:textId="7DAE7F89" w:rsidR="00F14F65" w:rsidRDefault="00F14F65" w:rsidP="00C4131B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 Alléluia.</w:t>
      </w:r>
    </w:p>
    <w:p w14:paraId="302C86DD" w14:textId="7A06E1BC" w:rsidR="00F14F65" w:rsidRDefault="00F14F65" w:rsidP="00C413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Fais-nous voir</w:t>
      </w:r>
      <w:r w:rsidR="00346597">
        <w:rPr>
          <w:color w:val="000000" w:themeColor="text1"/>
          <w:sz w:val="28"/>
          <w:szCs w:val="28"/>
        </w:rPr>
        <w:t>, Seigneur, ton amour</w:t>
      </w:r>
    </w:p>
    <w:p w14:paraId="5762EDC8" w14:textId="7258E28F" w:rsidR="00346597" w:rsidRDefault="00346597" w:rsidP="00C413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Et donne-nous ton salut.</w:t>
      </w:r>
    </w:p>
    <w:p w14:paraId="1786522D" w14:textId="7F6D425E" w:rsidR="00346597" w:rsidRDefault="00346597" w:rsidP="00C4131B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</w:t>
      </w:r>
    </w:p>
    <w:p w14:paraId="6D1A057A" w14:textId="77777777" w:rsidR="00346597" w:rsidRDefault="00346597" w:rsidP="00C4131B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33B4A25B" w14:textId="38766B32" w:rsidR="00346597" w:rsidRDefault="00997FF9" w:rsidP="00C4131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Chant a</w:t>
      </w:r>
      <w:r w:rsidR="00C25550">
        <w:rPr>
          <w:b/>
          <w:bCs/>
          <w:color w:val="000000" w:themeColor="text1"/>
          <w:sz w:val="28"/>
          <w:szCs w:val="28"/>
        </w:rPr>
        <w:t>près l’homélie :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649B49BF" w14:textId="27194615" w:rsidR="00997FF9" w:rsidRDefault="00997FF9" w:rsidP="00C413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F4D4C">
        <w:rPr>
          <w:color w:val="000000" w:themeColor="text1"/>
          <w:sz w:val="28"/>
          <w:szCs w:val="28"/>
        </w:rPr>
        <w:t>Aube nouvelle</w:t>
      </w:r>
      <w:r w:rsidR="00971E48">
        <w:rPr>
          <w:color w:val="000000" w:themeColor="text1"/>
          <w:sz w:val="28"/>
          <w:szCs w:val="28"/>
        </w:rPr>
        <w:t xml:space="preserve"> dans notre nuit, pour sauver son peuple, Dieu va venir</w:t>
      </w:r>
      <w:r w:rsidR="00F06908">
        <w:rPr>
          <w:color w:val="000000" w:themeColor="text1"/>
          <w:sz w:val="28"/>
          <w:szCs w:val="28"/>
        </w:rPr>
        <w:t>.</w:t>
      </w:r>
    </w:p>
    <w:p w14:paraId="6099FC74" w14:textId="7536B281" w:rsidR="00F06908" w:rsidRDefault="00F06908" w:rsidP="00C413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Joie pour les pauvres, fête aujourd’hui</w:t>
      </w:r>
      <w:r w:rsidR="0020614B">
        <w:rPr>
          <w:color w:val="000000" w:themeColor="text1"/>
          <w:sz w:val="28"/>
          <w:szCs w:val="28"/>
        </w:rPr>
        <w:t> !</w:t>
      </w:r>
    </w:p>
    <w:p w14:paraId="777ABB82" w14:textId="6A5A1FA8" w:rsidR="0020614B" w:rsidRPr="001F4D4C" w:rsidRDefault="0020614B" w:rsidP="00C413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 faut préparer la route au Seigneur, il faut prép</w:t>
      </w:r>
      <w:r w:rsidR="0006126A">
        <w:rPr>
          <w:color w:val="000000" w:themeColor="text1"/>
          <w:sz w:val="28"/>
          <w:szCs w:val="28"/>
        </w:rPr>
        <w:t>arer la route au Seigneur.</w:t>
      </w:r>
    </w:p>
    <w:p w14:paraId="34E5A441" w14:textId="77777777" w:rsidR="00346597" w:rsidRPr="001F4D4C" w:rsidRDefault="00346597" w:rsidP="00C4131B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3858D2C2" w14:textId="77777777" w:rsidR="00346597" w:rsidRDefault="00346597" w:rsidP="00C4131B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2E6252C9" w14:textId="77777777" w:rsidR="00346597" w:rsidRDefault="00346597" w:rsidP="00C4131B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0659D182" w14:textId="597948F4" w:rsidR="00346597" w:rsidRDefault="00241010" w:rsidP="00C4131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PRIERE DES FIDELES</w:t>
      </w:r>
    </w:p>
    <w:p w14:paraId="548C4637" w14:textId="77777777" w:rsidR="00241010" w:rsidRDefault="00241010" w:rsidP="00C4131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423B367E" w14:textId="1E44BAD6" w:rsidR="00241010" w:rsidRPr="00ED5A4F" w:rsidRDefault="00A83A07" w:rsidP="00C4131B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ED5A4F">
        <w:rPr>
          <w:i/>
          <w:iCs/>
          <w:color w:val="000000" w:themeColor="text1"/>
          <w:sz w:val="32"/>
          <w:szCs w:val="32"/>
        </w:rPr>
        <w:t>L’Avent est le temps de l’éveil du cœur</w:t>
      </w:r>
      <w:r w:rsidR="00715D29" w:rsidRPr="00ED5A4F">
        <w:rPr>
          <w:i/>
          <w:iCs/>
          <w:color w:val="000000" w:themeColor="text1"/>
          <w:sz w:val="32"/>
          <w:szCs w:val="32"/>
        </w:rPr>
        <w:t xml:space="preserve"> : attentifs au monde qui nous entoure et aux difficultés de </w:t>
      </w:r>
      <w:r w:rsidR="00DD3588" w:rsidRPr="00ED5A4F">
        <w:rPr>
          <w:i/>
          <w:iCs/>
          <w:color w:val="000000" w:themeColor="text1"/>
          <w:sz w:val="32"/>
          <w:szCs w:val="32"/>
        </w:rPr>
        <w:t>n</w:t>
      </w:r>
      <w:r w:rsidR="00715D29" w:rsidRPr="00ED5A4F">
        <w:rPr>
          <w:i/>
          <w:iCs/>
          <w:color w:val="000000" w:themeColor="text1"/>
          <w:sz w:val="32"/>
          <w:szCs w:val="32"/>
        </w:rPr>
        <w:t>os frères</w:t>
      </w:r>
      <w:r w:rsidR="00A8276C" w:rsidRPr="00ED5A4F">
        <w:rPr>
          <w:i/>
          <w:iCs/>
          <w:color w:val="000000" w:themeColor="text1"/>
          <w:sz w:val="32"/>
          <w:szCs w:val="32"/>
        </w:rPr>
        <w:t>,</w:t>
      </w:r>
      <w:r w:rsidR="00715D29" w:rsidRPr="00ED5A4F">
        <w:rPr>
          <w:i/>
          <w:iCs/>
          <w:color w:val="000000" w:themeColor="text1"/>
          <w:sz w:val="32"/>
          <w:szCs w:val="32"/>
        </w:rPr>
        <w:t xml:space="preserve"> </w:t>
      </w:r>
      <w:r w:rsidR="00E96C80" w:rsidRPr="00ED5A4F">
        <w:rPr>
          <w:i/>
          <w:iCs/>
          <w:color w:val="000000" w:themeColor="text1"/>
          <w:sz w:val="32"/>
          <w:szCs w:val="32"/>
        </w:rPr>
        <w:t>tournons-nous vers le Christ pour lui présenter nos demandes pour les hommes et pour le monde</w:t>
      </w:r>
      <w:r w:rsidR="008628F5" w:rsidRPr="00ED5A4F">
        <w:rPr>
          <w:i/>
          <w:iCs/>
          <w:color w:val="000000" w:themeColor="text1"/>
          <w:sz w:val="32"/>
          <w:szCs w:val="32"/>
        </w:rPr>
        <w:t>.</w:t>
      </w:r>
    </w:p>
    <w:p w14:paraId="7880CAF4" w14:textId="77777777" w:rsidR="008628F5" w:rsidRPr="00E6537F" w:rsidRDefault="008628F5" w:rsidP="00C4131B">
      <w:pPr>
        <w:spacing w:after="0" w:line="240" w:lineRule="auto"/>
        <w:jc w:val="both"/>
        <w:rPr>
          <w:i/>
          <w:iCs/>
          <w:color w:val="000000" w:themeColor="text1"/>
          <w:sz w:val="18"/>
          <w:szCs w:val="18"/>
        </w:rPr>
      </w:pPr>
    </w:p>
    <w:p w14:paraId="3E5F2AC5" w14:textId="34CA0B02" w:rsidR="008628F5" w:rsidRPr="00ED5A4F" w:rsidRDefault="005E5A04" w:rsidP="005E5A0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ED5A4F">
        <w:rPr>
          <w:i/>
          <w:iCs/>
          <w:color w:val="000000" w:themeColor="text1"/>
          <w:sz w:val="32"/>
          <w:szCs w:val="32"/>
        </w:rPr>
        <w:t>« Restez éveillés et priez en tou</w:t>
      </w:r>
      <w:r w:rsidR="00BE4B65" w:rsidRPr="00ED5A4F">
        <w:rPr>
          <w:i/>
          <w:iCs/>
          <w:color w:val="000000" w:themeColor="text1"/>
          <w:sz w:val="32"/>
          <w:szCs w:val="32"/>
        </w:rPr>
        <w:t>t temps. »</w:t>
      </w:r>
    </w:p>
    <w:p w14:paraId="325DB3B9" w14:textId="3D57D24F" w:rsidR="00BE4B65" w:rsidRPr="00ED5A4F" w:rsidRDefault="00BE4B65" w:rsidP="00BE4B65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ED5A4F">
        <w:rPr>
          <w:color w:val="000000" w:themeColor="text1"/>
          <w:sz w:val="32"/>
          <w:szCs w:val="32"/>
        </w:rPr>
        <w:t>Pour les respons</w:t>
      </w:r>
      <w:r w:rsidR="00374C1A" w:rsidRPr="00ED5A4F">
        <w:rPr>
          <w:color w:val="000000" w:themeColor="text1"/>
          <w:sz w:val="32"/>
          <w:szCs w:val="32"/>
        </w:rPr>
        <w:t>ables politiques et sociaux, que</w:t>
      </w:r>
      <w:r w:rsidR="00E45E5E" w:rsidRPr="00ED5A4F">
        <w:rPr>
          <w:color w:val="000000" w:themeColor="text1"/>
          <w:sz w:val="32"/>
          <w:szCs w:val="32"/>
        </w:rPr>
        <w:t>, malgré la lourdeur de leurs cha</w:t>
      </w:r>
      <w:r w:rsidR="006C346B" w:rsidRPr="00ED5A4F">
        <w:rPr>
          <w:color w:val="000000" w:themeColor="text1"/>
          <w:sz w:val="32"/>
          <w:szCs w:val="32"/>
        </w:rPr>
        <w:t>rges et responsabilités, ils restent éveillés</w:t>
      </w:r>
      <w:r w:rsidR="00AC02CF" w:rsidRPr="00ED5A4F">
        <w:rPr>
          <w:color w:val="000000" w:themeColor="text1"/>
          <w:sz w:val="32"/>
          <w:szCs w:val="32"/>
        </w:rPr>
        <w:t xml:space="preserve"> aux besoins des plus pauvres. Seigneur Jésus, nous te prions. R/</w:t>
      </w:r>
    </w:p>
    <w:p w14:paraId="53E1E9A0" w14:textId="77777777" w:rsidR="008628F5" w:rsidRPr="00E6537F" w:rsidRDefault="008628F5" w:rsidP="00C4131B">
      <w:pPr>
        <w:spacing w:after="0" w:line="240" w:lineRule="auto"/>
        <w:jc w:val="both"/>
        <w:rPr>
          <w:i/>
          <w:iCs/>
          <w:color w:val="000000" w:themeColor="text1"/>
          <w:sz w:val="16"/>
          <w:szCs w:val="16"/>
        </w:rPr>
      </w:pPr>
    </w:p>
    <w:p w14:paraId="4DC74E1A" w14:textId="31D592DC" w:rsidR="008628F5" w:rsidRPr="00ED5A4F" w:rsidRDefault="00314A1C" w:rsidP="00314A1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ED5A4F">
        <w:rPr>
          <w:b/>
          <w:bCs/>
          <w:color w:val="000000" w:themeColor="text1"/>
          <w:sz w:val="32"/>
          <w:szCs w:val="32"/>
        </w:rPr>
        <w:t xml:space="preserve">        </w:t>
      </w:r>
      <w:r w:rsidR="0087301E" w:rsidRPr="00ED5A4F">
        <w:rPr>
          <w:b/>
          <w:bCs/>
          <w:color w:val="000000" w:themeColor="text1"/>
          <w:sz w:val="32"/>
          <w:szCs w:val="32"/>
        </w:rPr>
        <w:t>R/</w:t>
      </w:r>
      <w:r w:rsidRPr="00ED5A4F">
        <w:rPr>
          <w:b/>
          <w:bCs/>
          <w:color w:val="000000" w:themeColor="text1"/>
          <w:sz w:val="32"/>
          <w:szCs w:val="32"/>
        </w:rPr>
        <w:t xml:space="preserve">   </w:t>
      </w:r>
      <w:r w:rsidR="0087301E" w:rsidRPr="00ED5A4F">
        <w:rPr>
          <w:b/>
          <w:bCs/>
          <w:color w:val="000000" w:themeColor="text1"/>
          <w:sz w:val="32"/>
          <w:szCs w:val="32"/>
        </w:rPr>
        <w:t>Jésus, sauveur du monde, écoute et prends pitié</w:t>
      </w:r>
      <w:r w:rsidR="00C25550" w:rsidRPr="00ED5A4F">
        <w:rPr>
          <w:b/>
          <w:bCs/>
          <w:color w:val="000000" w:themeColor="text1"/>
          <w:sz w:val="32"/>
          <w:szCs w:val="32"/>
        </w:rPr>
        <w:t>.</w:t>
      </w:r>
    </w:p>
    <w:p w14:paraId="2F39052A" w14:textId="77777777" w:rsidR="00490581" w:rsidRPr="00E6537F" w:rsidRDefault="00490581" w:rsidP="00314A1C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2FA2B2A3" w14:textId="76BD0C7F" w:rsidR="00490581" w:rsidRPr="00ED5A4F" w:rsidRDefault="00490581" w:rsidP="004905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ED5A4F">
        <w:rPr>
          <w:i/>
          <w:iCs/>
          <w:color w:val="000000" w:themeColor="text1"/>
          <w:sz w:val="32"/>
          <w:szCs w:val="32"/>
        </w:rPr>
        <w:t xml:space="preserve">« Les hommes mourront </w:t>
      </w:r>
      <w:r w:rsidR="0039200E" w:rsidRPr="00ED5A4F">
        <w:rPr>
          <w:i/>
          <w:iCs/>
          <w:color w:val="000000" w:themeColor="text1"/>
          <w:sz w:val="32"/>
          <w:szCs w:val="32"/>
        </w:rPr>
        <w:t>de peur dans l’attente de ce qui doit arriver. »</w:t>
      </w:r>
    </w:p>
    <w:p w14:paraId="73B097F5" w14:textId="2DCCB602" w:rsidR="0039200E" w:rsidRPr="00ED5A4F" w:rsidRDefault="000D69AD" w:rsidP="0039200E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ED5A4F">
        <w:rPr>
          <w:color w:val="000000" w:themeColor="text1"/>
          <w:sz w:val="32"/>
          <w:szCs w:val="32"/>
        </w:rPr>
        <w:t>En cette période</w:t>
      </w:r>
      <w:r w:rsidR="00B6203A" w:rsidRPr="00ED5A4F">
        <w:rPr>
          <w:color w:val="000000" w:themeColor="text1"/>
          <w:sz w:val="32"/>
          <w:szCs w:val="32"/>
        </w:rPr>
        <w:t xml:space="preserve"> où l’avenir de notre planète très fortement le monde entier, que nous sachions</w:t>
      </w:r>
      <w:r w:rsidR="001356D1" w:rsidRPr="00ED5A4F">
        <w:rPr>
          <w:color w:val="000000" w:themeColor="text1"/>
          <w:sz w:val="32"/>
          <w:szCs w:val="32"/>
        </w:rPr>
        <w:t>, tous, rester informés, éveillés et</w:t>
      </w:r>
      <w:r w:rsidR="007B7CF4" w:rsidRPr="00ED5A4F">
        <w:rPr>
          <w:color w:val="000000" w:themeColor="text1"/>
          <w:sz w:val="32"/>
          <w:szCs w:val="32"/>
        </w:rPr>
        <w:t xml:space="preserve"> acteurs face aux choix difficiles à faire</w:t>
      </w:r>
      <w:r w:rsidR="00CC307D" w:rsidRPr="00ED5A4F">
        <w:rPr>
          <w:color w:val="000000" w:themeColor="text1"/>
          <w:sz w:val="32"/>
          <w:szCs w:val="32"/>
        </w:rPr>
        <w:t>. Seigneur Jésus, nous te prions. R/</w:t>
      </w:r>
    </w:p>
    <w:p w14:paraId="0D782376" w14:textId="77777777" w:rsidR="0059279A" w:rsidRPr="00E6537F" w:rsidRDefault="0059279A" w:rsidP="0059279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5CE8F619" w14:textId="183EAB93" w:rsidR="0059279A" w:rsidRPr="00ED5A4F" w:rsidRDefault="00621EBD" w:rsidP="0059279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ED5A4F">
        <w:rPr>
          <w:i/>
          <w:iCs/>
          <w:color w:val="000000" w:themeColor="text1"/>
          <w:sz w:val="32"/>
          <w:szCs w:val="32"/>
        </w:rPr>
        <w:t>« </w:t>
      </w:r>
      <w:r w:rsidR="0076490F" w:rsidRPr="00ED5A4F">
        <w:rPr>
          <w:i/>
          <w:iCs/>
          <w:color w:val="000000" w:themeColor="text1"/>
          <w:sz w:val="32"/>
          <w:szCs w:val="32"/>
        </w:rPr>
        <w:t>Le Seigneur est notre justice. »</w:t>
      </w:r>
    </w:p>
    <w:p w14:paraId="521545FC" w14:textId="1762A09D" w:rsidR="0076490F" w:rsidRPr="00ED5A4F" w:rsidRDefault="008315FC" w:rsidP="0076490F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ED5A4F">
        <w:rPr>
          <w:color w:val="000000" w:themeColor="text1"/>
          <w:sz w:val="32"/>
          <w:szCs w:val="32"/>
        </w:rPr>
        <w:t>En cette période où la question migratoire est parfois instrumentalisée à des fins politiques</w:t>
      </w:r>
      <w:r w:rsidR="003631F9" w:rsidRPr="00ED5A4F">
        <w:rPr>
          <w:color w:val="000000" w:themeColor="text1"/>
          <w:sz w:val="32"/>
          <w:szCs w:val="32"/>
        </w:rPr>
        <w:t xml:space="preserve">, qu’à l’appel du Pape François, nous soyons éveillés et attentifs à l’accueil </w:t>
      </w:r>
      <w:r w:rsidR="00CB33F9" w:rsidRPr="00ED5A4F">
        <w:rPr>
          <w:color w:val="000000" w:themeColor="text1"/>
          <w:sz w:val="32"/>
          <w:szCs w:val="32"/>
        </w:rPr>
        <w:t>fraternel des migrants. Seigneur Jésus, nous te prions. R/</w:t>
      </w:r>
    </w:p>
    <w:p w14:paraId="2E530542" w14:textId="77777777" w:rsidR="00C25550" w:rsidRPr="00B066AB" w:rsidRDefault="00C25550" w:rsidP="00C4131B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78F804E7" w14:textId="2C84C0BC" w:rsidR="00805B10" w:rsidRPr="00ED5A4F" w:rsidRDefault="002C74CE" w:rsidP="00805B1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ED5A4F">
        <w:rPr>
          <w:i/>
          <w:iCs/>
          <w:color w:val="000000" w:themeColor="text1"/>
          <w:sz w:val="32"/>
          <w:szCs w:val="32"/>
        </w:rPr>
        <w:t>« </w:t>
      </w:r>
      <w:r w:rsidR="00621EBD" w:rsidRPr="00ED5A4F">
        <w:rPr>
          <w:i/>
          <w:iCs/>
          <w:color w:val="000000" w:themeColor="text1"/>
          <w:sz w:val="32"/>
          <w:szCs w:val="32"/>
        </w:rPr>
        <w:t>Que le Seigneur vous donne</w:t>
      </w:r>
      <w:r w:rsidR="00F84891" w:rsidRPr="00ED5A4F">
        <w:rPr>
          <w:i/>
          <w:iCs/>
          <w:color w:val="000000" w:themeColor="text1"/>
          <w:sz w:val="32"/>
          <w:szCs w:val="32"/>
        </w:rPr>
        <w:t xml:space="preserve">, entre vous et à l’égard de tous les hommes, </w:t>
      </w:r>
      <w:r w:rsidR="00961B13" w:rsidRPr="00ED5A4F">
        <w:rPr>
          <w:i/>
          <w:iCs/>
          <w:color w:val="000000" w:themeColor="text1"/>
          <w:sz w:val="32"/>
          <w:szCs w:val="32"/>
        </w:rPr>
        <w:t>un amour de plus en plus intense. »</w:t>
      </w:r>
    </w:p>
    <w:p w14:paraId="41295451" w14:textId="166F3ECA" w:rsidR="00961B13" w:rsidRPr="00ED5A4F" w:rsidRDefault="00573B51" w:rsidP="00961B13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ED5A4F">
        <w:rPr>
          <w:color w:val="000000" w:themeColor="text1"/>
          <w:sz w:val="32"/>
          <w:szCs w:val="32"/>
        </w:rPr>
        <w:t>En ce premier dimanche de l’Avent, que, dans notre communauté</w:t>
      </w:r>
      <w:r w:rsidR="008B33C9" w:rsidRPr="00ED5A4F">
        <w:rPr>
          <w:color w:val="000000" w:themeColor="text1"/>
          <w:sz w:val="32"/>
          <w:szCs w:val="32"/>
        </w:rPr>
        <w:t>, chacun reste éveillé à l’égard de tous par la prière et la charité</w:t>
      </w:r>
      <w:r w:rsidR="00A149CA" w:rsidRPr="00ED5A4F">
        <w:rPr>
          <w:color w:val="000000" w:themeColor="text1"/>
          <w:sz w:val="32"/>
          <w:szCs w:val="32"/>
        </w:rPr>
        <w:t>. Seigneur Jésus, nous te prions. R/</w:t>
      </w:r>
    </w:p>
    <w:p w14:paraId="6B2EAECB" w14:textId="77777777" w:rsidR="00A8276C" w:rsidRPr="005914E1" w:rsidRDefault="00A8276C" w:rsidP="00A8276C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7ED779AB" w14:textId="159FEC25" w:rsidR="00C25550" w:rsidRPr="005914E1" w:rsidRDefault="00A8276C" w:rsidP="00C4131B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ED5A4F">
        <w:rPr>
          <w:i/>
          <w:iCs/>
          <w:color w:val="000000" w:themeColor="text1"/>
          <w:sz w:val="32"/>
          <w:szCs w:val="32"/>
        </w:rPr>
        <w:t>Seigneur Jésus</w:t>
      </w:r>
      <w:r w:rsidR="00AA0E59" w:rsidRPr="00ED5A4F">
        <w:rPr>
          <w:i/>
          <w:iCs/>
          <w:color w:val="000000" w:themeColor="text1"/>
          <w:sz w:val="32"/>
          <w:szCs w:val="32"/>
        </w:rPr>
        <w:t>, rassemblés en ton nom, le cœur confiant dans ton écoute et ta bonté</w:t>
      </w:r>
      <w:r w:rsidR="002C7634" w:rsidRPr="00ED5A4F">
        <w:rPr>
          <w:i/>
          <w:iCs/>
          <w:color w:val="000000" w:themeColor="text1"/>
          <w:sz w:val="32"/>
          <w:szCs w:val="32"/>
        </w:rPr>
        <w:t>, nous t’avons présenté nos demandes. Viens à notre secours</w:t>
      </w:r>
      <w:r w:rsidR="00D473CE" w:rsidRPr="00ED5A4F">
        <w:rPr>
          <w:i/>
          <w:iCs/>
          <w:color w:val="000000" w:themeColor="text1"/>
          <w:sz w:val="32"/>
          <w:szCs w:val="32"/>
        </w:rPr>
        <w:t xml:space="preserve"> en répondant à nos appels. Toi qui règnes pour les siècles des siècles. </w:t>
      </w:r>
      <w:r w:rsidR="00D473CE" w:rsidRPr="00ED5A4F">
        <w:rPr>
          <w:b/>
          <w:bCs/>
          <w:color w:val="000000" w:themeColor="text1"/>
          <w:sz w:val="32"/>
          <w:szCs w:val="32"/>
        </w:rPr>
        <w:t>– Amen.</w:t>
      </w:r>
    </w:p>
    <w:p w14:paraId="2395C33C" w14:textId="77777777" w:rsidR="00C25550" w:rsidRDefault="00C25550" w:rsidP="00C4131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28F1156C" w14:textId="632E386A" w:rsidR="00C25550" w:rsidRPr="008E1BA6" w:rsidRDefault="00C25550" w:rsidP="00C4131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E1BA6"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35E915D8" w14:textId="0420F93F" w:rsidR="008E1BA6" w:rsidRDefault="008E1BA6" w:rsidP="00C4131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E1BA6">
        <w:rPr>
          <w:b/>
          <w:bCs/>
          <w:color w:val="808080" w:themeColor="background1" w:themeShade="80"/>
          <w:sz w:val="28"/>
          <w:szCs w:val="28"/>
        </w:rPr>
        <w:t>Toi qui viens pour tout sauver</w:t>
      </w:r>
    </w:p>
    <w:p w14:paraId="18D18F7A" w14:textId="77777777" w:rsidR="00694B0F" w:rsidRDefault="00694B0F" w:rsidP="00C4131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42337613" w14:textId="51A39DA2" w:rsidR="008E1BA6" w:rsidRPr="00A21EF6" w:rsidRDefault="006C1CD1" w:rsidP="00694B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>Toi qui viens pour tout sauver</w:t>
      </w:r>
      <w:r w:rsidR="00694B0F" w:rsidRPr="00A21EF6">
        <w:rPr>
          <w:color w:val="000000" w:themeColor="text1"/>
          <w:sz w:val="32"/>
          <w:szCs w:val="32"/>
        </w:rPr>
        <w:t xml:space="preserve">, </w:t>
      </w:r>
      <w:r w:rsidR="00845D7F" w:rsidRPr="00A21EF6">
        <w:rPr>
          <w:color w:val="000000" w:themeColor="text1"/>
          <w:sz w:val="32"/>
          <w:szCs w:val="32"/>
        </w:rPr>
        <w:t>l’univers périt sans toi ;</w:t>
      </w:r>
    </w:p>
    <w:p w14:paraId="4AAA6960" w14:textId="4488DE8E" w:rsidR="00773020" w:rsidRPr="00A21EF6" w:rsidRDefault="001C204A" w:rsidP="00773020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>Fais pleuvoir sur lui ta joie, toi qui viens pour tout sauver.</w:t>
      </w:r>
    </w:p>
    <w:p w14:paraId="05FBE44E" w14:textId="77777777" w:rsidR="00773020" w:rsidRPr="00A21EF6" w:rsidRDefault="00773020" w:rsidP="0077302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28701A24" w14:textId="370DC61E" w:rsidR="00773020" w:rsidRPr="00A21EF6" w:rsidRDefault="00773020" w:rsidP="0077302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>Viens sauver tes fils perdu</w:t>
      </w:r>
      <w:r w:rsidR="00511113" w:rsidRPr="00A21EF6">
        <w:rPr>
          <w:color w:val="000000" w:themeColor="text1"/>
          <w:sz w:val="32"/>
          <w:szCs w:val="32"/>
        </w:rPr>
        <w:t>, dispersés, mourant de froid ;</w:t>
      </w:r>
    </w:p>
    <w:p w14:paraId="219E9CAE" w14:textId="43E0E90F" w:rsidR="00511113" w:rsidRPr="00A21EF6" w:rsidRDefault="00511113" w:rsidP="0051111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 xml:space="preserve">Dieu </w:t>
      </w:r>
      <w:r w:rsidR="00F86B94" w:rsidRPr="00A21EF6">
        <w:rPr>
          <w:color w:val="000000" w:themeColor="text1"/>
          <w:sz w:val="32"/>
          <w:szCs w:val="32"/>
        </w:rPr>
        <w:t>qui fus un jour en croix, viens sauver tes fils perdus.</w:t>
      </w:r>
    </w:p>
    <w:p w14:paraId="5AD4DAD7" w14:textId="77777777" w:rsidR="00F86B94" w:rsidRPr="00A21EF6" w:rsidRDefault="00F86B94" w:rsidP="00F86B94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6910436" w14:textId="3185B30A" w:rsidR="00F86B94" w:rsidRPr="00A21EF6" w:rsidRDefault="00027395" w:rsidP="00F86B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 xml:space="preserve">Viens offrir </w:t>
      </w:r>
      <w:proofErr w:type="spellStart"/>
      <w:r w:rsidRPr="00A21EF6">
        <w:rPr>
          <w:color w:val="000000" w:themeColor="text1"/>
          <w:sz w:val="32"/>
          <w:szCs w:val="32"/>
        </w:rPr>
        <w:t>encor</w:t>
      </w:r>
      <w:proofErr w:type="spellEnd"/>
      <w:r w:rsidRPr="00A21EF6">
        <w:rPr>
          <w:color w:val="000000" w:themeColor="text1"/>
          <w:sz w:val="32"/>
          <w:szCs w:val="32"/>
        </w:rPr>
        <w:t xml:space="preserve">’ ton pain et ton vin </w:t>
      </w:r>
      <w:r w:rsidR="000729B6" w:rsidRPr="00A21EF6">
        <w:rPr>
          <w:color w:val="000000" w:themeColor="text1"/>
          <w:sz w:val="32"/>
          <w:szCs w:val="32"/>
        </w:rPr>
        <w:t>aux miséreux ;</w:t>
      </w:r>
    </w:p>
    <w:p w14:paraId="34BFF2BA" w14:textId="2932A45B" w:rsidR="000729B6" w:rsidRPr="00A21EF6" w:rsidRDefault="000729B6" w:rsidP="000729B6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>Pour qu’ils voient le don de Dieu</w:t>
      </w:r>
      <w:r w:rsidR="00A91114" w:rsidRPr="00A21EF6">
        <w:rPr>
          <w:color w:val="000000" w:themeColor="text1"/>
          <w:sz w:val="32"/>
          <w:szCs w:val="32"/>
        </w:rPr>
        <w:t xml:space="preserve">, viens offrir </w:t>
      </w:r>
      <w:proofErr w:type="spellStart"/>
      <w:r w:rsidR="00A91114" w:rsidRPr="00A21EF6">
        <w:rPr>
          <w:color w:val="000000" w:themeColor="text1"/>
          <w:sz w:val="32"/>
          <w:szCs w:val="32"/>
        </w:rPr>
        <w:t>encor</w:t>
      </w:r>
      <w:proofErr w:type="spellEnd"/>
      <w:r w:rsidR="00A91114" w:rsidRPr="00A21EF6">
        <w:rPr>
          <w:color w:val="000000" w:themeColor="text1"/>
          <w:sz w:val="32"/>
          <w:szCs w:val="32"/>
        </w:rPr>
        <w:t>’ ton Pain.</w:t>
      </w:r>
    </w:p>
    <w:p w14:paraId="6F9A6602" w14:textId="77777777" w:rsidR="00004492" w:rsidRPr="00A21EF6" w:rsidRDefault="00004492" w:rsidP="00004492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08AD5AD2" w14:textId="3E191951" w:rsidR="00004492" w:rsidRPr="00A21EF6" w:rsidRDefault="00004492" w:rsidP="000044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 xml:space="preserve">Toi qui viens pour tout sauver, </w:t>
      </w:r>
      <w:r w:rsidR="0066624E" w:rsidRPr="00A21EF6">
        <w:rPr>
          <w:color w:val="000000" w:themeColor="text1"/>
          <w:sz w:val="32"/>
          <w:szCs w:val="32"/>
        </w:rPr>
        <w:t>fais lever enfin le Jour </w:t>
      </w:r>
    </w:p>
    <w:p w14:paraId="17477EDF" w14:textId="59F5402C" w:rsidR="0066624E" w:rsidRPr="00A21EF6" w:rsidRDefault="0066624E" w:rsidP="0066624E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A21EF6">
        <w:rPr>
          <w:color w:val="000000" w:themeColor="text1"/>
          <w:sz w:val="32"/>
          <w:szCs w:val="32"/>
        </w:rPr>
        <w:t>De la paix dans ton amour</w:t>
      </w:r>
      <w:r w:rsidR="00C9646C" w:rsidRPr="00A21EF6">
        <w:rPr>
          <w:color w:val="000000" w:themeColor="text1"/>
          <w:sz w:val="32"/>
          <w:szCs w:val="32"/>
        </w:rPr>
        <w:t>, toi qui viens pour tout sauver.</w:t>
      </w:r>
    </w:p>
    <w:p w14:paraId="1C544841" w14:textId="77777777" w:rsidR="00300E93" w:rsidRDefault="00300E93" w:rsidP="00300E9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72A2996" w14:textId="77777777" w:rsidR="00610787" w:rsidRDefault="00610787" w:rsidP="00300E9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1B0F0EC" w14:textId="77777777" w:rsidR="0016612A" w:rsidRDefault="0016612A" w:rsidP="00300E9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983D207" w14:textId="77777777" w:rsidR="00300E93" w:rsidRDefault="00300E93" w:rsidP="00300E9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418BC58" w14:textId="416B36DE" w:rsidR="00300E93" w:rsidRDefault="00300E93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Tant qu’il y a de la nuit</w:t>
      </w:r>
    </w:p>
    <w:p w14:paraId="23B89E0E" w14:textId="65F0F14D" w:rsidR="00300E93" w:rsidRDefault="00300E93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dans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le monde</w:t>
      </w:r>
    </w:p>
    <w:p w14:paraId="57378D9D" w14:textId="382D8588" w:rsidR="0041070D" w:rsidRDefault="0041070D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quelque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part, </w:t>
      </w:r>
    </w:p>
    <w:p w14:paraId="534427D0" w14:textId="4C84DD29" w:rsidR="0041070D" w:rsidRDefault="0041070D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il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faut être là pour veiller,</w:t>
      </w:r>
    </w:p>
    <w:p w14:paraId="540F4882" w14:textId="697F76CC" w:rsidR="0041070D" w:rsidRPr="004F4A52" w:rsidRDefault="0041070D" w:rsidP="00300E93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proofErr w:type="gramStart"/>
      <w:r w:rsidRPr="004F4A52">
        <w:rPr>
          <w:rFonts w:ascii="Bernard MT Condensed" w:hAnsi="Bernard MT Condensed"/>
          <w:color w:val="A6A6A6" w:themeColor="background1" w:themeShade="A6"/>
          <w:sz w:val="96"/>
          <w:szCs w:val="96"/>
        </w:rPr>
        <w:t>attendre</w:t>
      </w:r>
      <w:proofErr w:type="gramEnd"/>
    </w:p>
    <w:p w14:paraId="6AAAE028" w14:textId="7602F926" w:rsidR="0041070D" w:rsidRDefault="0041070D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celui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qui vient</w:t>
      </w:r>
    </w:p>
    <w:p w14:paraId="583D6BBF" w14:textId="4F676B78" w:rsidR="00A21EF6" w:rsidRDefault="00A21EF6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comme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la lumière.</w:t>
      </w:r>
    </w:p>
    <w:p w14:paraId="13D02C66" w14:textId="77777777" w:rsidR="004F4A52" w:rsidRDefault="004F4A52" w:rsidP="00300E93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</w:p>
    <w:p w14:paraId="31542C0B" w14:textId="78FFFF5D" w:rsidR="004F4A52" w:rsidRPr="004F4A52" w:rsidRDefault="00DC1174" w:rsidP="004F4A5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Bienheureux Christian de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Chergé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(1937-1996)</w:t>
      </w:r>
    </w:p>
    <w:p w14:paraId="7833B1E9" w14:textId="77777777" w:rsidR="00346597" w:rsidRPr="006C1CD1" w:rsidRDefault="00346597" w:rsidP="00C4131B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56E7B5E0" w14:textId="77777777" w:rsidR="006C1CD1" w:rsidRPr="006C1CD1" w:rsidRDefault="006C1CD1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sectPr w:rsidR="006C1CD1" w:rsidRPr="006C1CD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8EC"/>
    <w:multiLevelType w:val="hybridMultilevel"/>
    <w:tmpl w:val="87E02EF0"/>
    <w:lvl w:ilvl="0" w:tplc="C18CA5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D6DA4"/>
    <w:multiLevelType w:val="hybridMultilevel"/>
    <w:tmpl w:val="FB00F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4DAE"/>
    <w:multiLevelType w:val="hybridMultilevel"/>
    <w:tmpl w:val="4FD65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6AF"/>
    <w:multiLevelType w:val="hybridMultilevel"/>
    <w:tmpl w:val="4B0A33B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E"/>
    <w:rsid w:val="00004492"/>
    <w:rsid w:val="0001643D"/>
    <w:rsid w:val="00027395"/>
    <w:rsid w:val="00034F5A"/>
    <w:rsid w:val="00052D69"/>
    <w:rsid w:val="000603FF"/>
    <w:rsid w:val="0006126A"/>
    <w:rsid w:val="000612D3"/>
    <w:rsid w:val="000729B6"/>
    <w:rsid w:val="000D69AD"/>
    <w:rsid w:val="00102C82"/>
    <w:rsid w:val="001356D1"/>
    <w:rsid w:val="0016612A"/>
    <w:rsid w:val="001C204A"/>
    <w:rsid w:val="001E395E"/>
    <w:rsid w:val="001F4D4C"/>
    <w:rsid w:val="0020614B"/>
    <w:rsid w:val="00241010"/>
    <w:rsid w:val="00250B00"/>
    <w:rsid w:val="002C74CE"/>
    <w:rsid w:val="002C7634"/>
    <w:rsid w:val="00300E93"/>
    <w:rsid w:val="00314A1C"/>
    <w:rsid w:val="00343E79"/>
    <w:rsid w:val="00346597"/>
    <w:rsid w:val="003631F9"/>
    <w:rsid w:val="00374C1A"/>
    <w:rsid w:val="0039200E"/>
    <w:rsid w:val="003C6381"/>
    <w:rsid w:val="003C7990"/>
    <w:rsid w:val="00401982"/>
    <w:rsid w:val="0041070D"/>
    <w:rsid w:val="0041074E"/>
    <w:rsid w:val="004164BE"/>
    <w:rsid w:val="004470BC"/>
    <w:rsid w:val="00451713"/>
    <w:rsid w:val="00474FB8"/>
    <w:rsid w:val="00490581"/>
    <w:rsid w:val="004F4A52"/>
    <w:rsid w:val="00511029"/>
    <w:rsid w:val="00511113"/>
    <w:rsid w:val="00533F14"/>
    <w:rsid w:val="00544540"/>
    <w:rsid w:val="0055033E"/>
    <w:rsid w:val="00557605"/>
    <w:rsid w:val="00573B51"/>
    <w:rsid w:val="005914E1"/>
    <w:rsid w:val="0059279A"/>
    <w:rsid w:val="005D63EA"/>
    <w:rsid w:val="005E5A04"/>
    <w:rsid w:val="00600687"/>
    <w:rsid w:val="00610787"/>
    <w:rsid w:val="00615E00"/>
    <w:rsid w:val="00621EBD"/>
    <w:rsid w:val="0066624E"/>
    <w:rsid w:val="00685899"/>
    <w:rsid w:val="00694B0F"/>
    <w:rsid w:val="006A124B"/>
    <w:rsid w:val="006C1CD1"/>
    <w:rsid w:val="006C346B"/>
    <w:rsid w:val="00715D29"/>
    <w:rsid w:val="0076490F"/>
    <w:rsid w:val="00773020"/>
    <w:rsid w:val="007A09FF"/>
    <w:rsid w:val="007A19CC"/>
    <w:rsid w:val="007B7CF4"/>
    <w:rsid w:val="007E62F4"/>
    <w:rsid w:val="007F521C"/>
    <w:rsid w:val="00805B10"/>
    <w:rsid w:val="008315FC"/>
    <w:rsid w:val="00845D7F"/>
    <w:rsid w:val="0085248D"/>
    <w:rsid w:val="008628F5"/>
    <w:rsid w:val="00872592"/>
    <w:rsid w:val="0087301E"/>
    <w:rsid w:val="008B33C9"/>
    <w:rsid w:val="008C6D00"/>
    <w:rsid w:val="008D3901"/>
    <w:rsid w:val="008E1BA6"/>
    <w:rsid w:val="008E4622"/>
    <w:rsid w:val="009450BF"/>
    <w:rsid w:val="00961B13"/>
    <w:rsid w:val="00971E48"/>
    <w:rsid w:val="0099254B"/>
    <w:rsid w:val="00997FF9"/>
    <w:rsid w:val="009B381C"/>
    <w:rsid w:val="009E4D69"/>
    <w:rsid w:val="00A149CA"/>
    <w:rsid w:val="00A179FB"/>
    <w:rsid w:val="00A21EF6"/>
    <w:rsid w:val="00A8276C"/>
    <w:rsid w:val="00A83A07"/>
    <w:rsid w:val="00A91114"/>
    <w:rsid w:val="00AA0E59"/>
    <w:rsid w:val="00AC02CF"/>
    <w:rsid w:val="00AC58F4"/>
    <w:rsid w:val="00B05712"/>
    <w:rsid w:val="00B066AB"/>
    <w:rsid w:val="00B116AF"/>
    <w:rsid w:val="00B4104C"/>
    <w:rsid w:val="00B52523"/>
    <w:rsid w:val="00B6203A"/>
    <w:rsid w:val="00BB137D"/>
    <w:rsid w:val="00BE485C"/>
    <w:rsid w:val="00BE4B65"/>
    <w:rsid w:val="00C25550"/>
    <w:rsid w:val="00C4131B"/>
    <w:rsid w:val="00C761FF"/>
    <w:rsid w:val="00C83909"/>
    <w:rsid w:val="00C9646C"/>
    <w:rsid w:val="00CB33F9"/>
    <w:rsid w:val="00CC307D"/>
    <w:rsid w:val="00D00E93"/>
    <w:rsid w:val="00D267A8"/>
    <w:rsid w:val="00D473CE"/>
    <w:rsid w:val="00D722F6"/>
    <w:rsid w:val="00DA319A"/>
    <w:rsid w:val="00DB71CB"/>
    <w:rsid w:val="00DC1174"/>
    <w:rsid w:val="00DD3588"/>
    <w:rsid w:val="00DE086B"/>
    <w:rsid w:val="00E45E5E"/>
    <w:rsid w:val="00E630A3"/>
    <w:rsid w:val="00E6537F"/>
    <w:rsid w:val="00E96C80"/>
    <w:rsid w:val="00EB4405"/>
    <w:rsid w:val="00EB4C86"/>
    <w:rsid w:val="00ED1E54"/>
    <w:rsid w:val="00ED5A4F"/>
    <w:rsid w:val="00EF2E6F"/>
    <w:rsid w:val="00EF3F96"/>
    <w:rsid w:val="00F06908"/>
    <w:rsid w:val="00F14F65"/>
    <w:rsid w:val="00F84891"/>
    <w:rsid w:val="00F86B94"/>
    <w:rsid w:val="00FB4783"/>
    <w:rsid w:val="00FB746F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2021-11-24T07:13:00Z</dcterms:created>
  <dcterms:modified xsi:type="dcterms:W3CDTF">2021-11-24T07:13:00Z</dcterms:modified>
</cp:coreProperties>
</file>