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7F78D" w14:textId="7D3D8651" w:rsidR="009952E5" w:rsidRDefault="009952E5" w:rsidP="009952E5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5B0BC0E" wp14:editId="482B4B37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67B81633" w14:textId="480F8A01" w:rsidR="009952E5" w:rsidRDefault="009056A9" w:rsidP="009952E5">
      <w:pPr>
        <w:jc w:val="center"/>
        <w:rPr>
          <w:sz w:val="28"/>
          <w:szCs w:val="28"/>
        </w:rPr>
      </w:pPr>
      <w:r>
        <w:rPr>
          <w:sz w:val="28"/>
          <w:szCs w:val="28"/>
        </w:rPr>
        <w:t>30 janvier 2022</w:t>
      </w:r>
    </w:p>
    <w:p w14:paraId="5DDD8DD7" w14:textId="56E7DF66" w:rsidR="009056A9" w:rsidRDefault="00293FA0" w:rsidP="009952E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93FA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du Temps Ordinaire  C</w:t>
      </w:r>
    </w:p>
    <w:p w14:paraId="17B8FCAD" w14:textId="77777777" w:rsidR="004A0187" w:rsidRDefault="004A0187" w:rsidP="009952E5">
      <w:pPr>
        <w:jc w:val="center"/>
        <w:rPr>
          <w:sz w:val="28"/>
          <w:szCs w:val="28"/>
        </w:rPr>
      </w:pPr>
    </w:p>
    <w:p w14:paraId="23E00F82" w14:textId="3E1B24BA" w:rsidR="004A0187" w:rsidRPr="00803FD3" w:rsidRDefault="004A0187" w:rsidP="00803FD3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Mon roc, c’est toi !</w:t>
      </w:r>
    </w:p>
    <w:p w14:paraId="07DB7A57" w14:textId="7FBB4C29" w:rsidR="00471946" w:rsidRDefault="00F51989" w:rsidP="00F51989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Ne pensons pas que le temps des </w:t>
      </w:r>
      <w:r w:rsidR="00277E99">
        <w:rPr>
          <w:i/>
          <w:iCs/>
          <w:sz w:val="28"/>
          <w:szCs w:val="28"/>
        </w:rPr>
        <w:t>prophètes soit révolu : aujourd’hui comme hier, des voix s’élèvent pour nous dire</w:t>
      </w:r>
      <w:r w:rsidR="00006890">
        <w:rPr>
          <w:i/>
          <w:iCs/>
          <w:sz w:val="28"/>
          <w:szCs w:val="28"/>
        </w:rPr>
        <w:t xml:space="preserve"> ce qui est essentiel, pour éclairer notre discernement </w:t>
      </w:r>
      <w:r w:rsidR="008D2EA8">
        <w:rPr>
          <w:i/>
          <w:iCs/>
          <w:sz w:val="28"/>
          <w:szCs w:val="28"/>
        </w:rPr>
        <w:t>et nous appeler au respect de tous.</w:t>
      </w:r>
      <w:r w:rsidR="00E736E8">
        <w:rPr>
          <w:i/>
          <w:iCs/>
          <w:sz w:val="28"/>
          <w:szCs w:val="28"/>
        </w:rPr>
        <w:t xml:space="preserve"> En outre, chaque baptisé doit vivre en témoin </w:t>
      </w:r>
      <w:r w:rsidR="00AF7370">
        <w:rPr>
          <w:i/>
          <w:iCs/>
          <w:sz w:val="28"/>
          <w:szCs w:val="28"/>
        </w:rPr>
        <w:t>de l’Évangile au risq</w:t>
      </w:r>
      <w:r w:rsidR="00BF2FFC">
        <w:rPr>
          <w:i/>
          <w:iCs/>
          <w:sz w:val="28"/>
          <w:szCs w:val="28"/>
        </w:rPr>
        <w:t>ue d’être incompris, méprisé. La parole de Dieu</w:t>
      </w:r>
      <w:r w:rsidR="003E03F8">
        <w:rPr>
          <w:i/>
          <w:iCs/>
          <w:sz w:val="28"/>
          <w:szCs w:val="28"/>
        </w:rPr>
        <w:t xml:space="preserve"> vient nous encourager dans cette mission exigeante : si nous sommes habités par l’amour du Seigneur</w:t>
      </w:r>
      <w:r w:rsidR="00053B19">
        <w:rPr>
          <w:i/>
          <w:iCs/>
          <w:sz w:val="28"/>
          <w:szCs w:val="28"/>
        </w:rPr>
        <w:t>, si nous avons conscience d’être choisis et assistés par son Esprit</w:t>
      </w:r>
      <w:r w:rsidR="00471946">
        <w:rPr>
          <w:i/>
          <w:iCs/>
          <w:sz w:val="28"/>
          <w:szCs w:val="28"/>
        </w:rPr>
        <w:t>, nous n’avons rien à craind</w:t>
      </w:r>
      <w:r w:rsidR="004454A1">
        <w:rPr>
          <w:i/>
          <w:iCs/>
          <w:sz w:val="28"/>
          <w:szCs w:val="28"/>
        </w:rPr>
        <w:t>r</w:t>
      </w:r>
      <w:r w:rsidR="00471946">
        <w:rPr>
          <w:i/>
          <w:iCs/>
          <w:sz w:val="28"/>
          <w:szCs w:val="28"/>
        </w:rPr>
        <w:t>e.</w:t>
      </w:r>
      <w:r w:rsidR="009540F2">
        <w:rPr>
          <w:i/>
          <w:iCs/>
          <w:sz w:val="28"/>
          <w:szCs w:val="28"/>
        </w:rPr>
        <w:t xml:space="preserve"> </w:t>
      </w:r>
      <w:r w:rsidR="00471946">
        <w:rPr>
          <w:i/>
          <w:iCs/>
          <w:sz w:val="28"/>
          <w:szCs w:val="28"/>
        </w:rPr>
        <w:t xml:space="preserve">Ressembler </w:t>
      </w:r>
      <w:r w:rsidR="004454A1">
        <w:rPr>
          <w:i/>
          <w:iCs/>
          <w:sz w:val="28"/>
          <w:szCs w:val="28"/>
        </w:rPr>
        <w:t>à Jésus Christ est promesse de bonheur.</w:t>
      </w:r>
    </w:p>
    <w:p w14:paraId="42160CF5" w14:textId="77777777" w:rsidR="007968B8" w:rsidRDefault="007968B8" w:rsidP="00F51989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4A318AF" w14:textId="77777777" w:rsidR="007968B8" w:rsidRDefault="007968B8" w:rsidP="00F51989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C3F3827" w14:textId="22DB5744" w:rsidR="007968B8" w:rsidRPr="008B0AAE" w:rsidRDefault="007968B8" w:rsidP="00F5198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8B0AAE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12636EB5" w14:textId="12E7B17F" w:rsidR="007968B8" w:rsidRDefault="007968B8" w:rsidP="00F5198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8B0AAE">
        <w:rPr>
          <w:b/>
          <w:bCs/>
          <w:color w:val="808080" w:themeColor="background1" w:themeShade="80"/>
          <w:sz w:val="28"/>
          <w:szCs w:val="28"/>
        </w:rPr>
        <w:t>Si</w:t>
      </w:r>
      <w:r w:rsidR="008B0AAE" w:rsidRPr="008B0AAE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Pr="008B0AAE">
        <w:rPr>
          <w:b/>
          <w:bCs/>
          <w:color w:val="808080" w:themeColor="background1" w:themeShade="80"/>
          <w:sz w:val="28"/>
          <w:szCs w:val="28"/>
        </w:rPr>
        <w:t>le Père vous appelle</w:t>
      </w:r>
    </w:p>
    <w:p w14:paraId="4EDA2F23" w14:textId="77777777" w:rsidR="008B0AAE" w:rsidRDefault="008B0AAE" w:rsidP="00F5198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2285BEFF" w14:textId="6B657BCF" w:rsidR="00803FD3" w:rsidRPr="00803FD3" w:rsidRDefault="00803FD3" w:rsidP="00803FD3">
      <w:pPr>
        <w:pStyle w:val="Couplets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 xml:space="preserve">Si le Père vous appelle à aimer comme il vous aime, dans le feu de son Esprit, </w:t>
      </w:r>
      <w:r w:rsidRPr="00803FD3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803FD3">
        <w:rPr>
          <w:rFonts w:asciiTheme="minorHAnsi" w:hAnsiTheme="minorHAnsi" w:cstheme="minorHAnsi"/>
          <w:sz w:val="28"/>
        </w:rPr>
        <w:t xml:space="preserve"> !</w:t>
      </w:r>
    </w:p>
    <w:p w14:paraId="27DEBFD4" w14:textId="33AC1FB1" w:rsidR="00803FD3" w:rsidRPr="00803FD3" w:rsidRDefault="00803FD3" w:rsidP="00803FD3">
      <w:pPr>
        <w:pStyle w:val="Couplets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 xml:space="preserve">Si le monde vous appelle à lui rendre une espérance, à lui dire son salut, </w:t>
      </w:r>
      <w:r w:rsidRPr="00803FD3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803FD3">
        <w:rPr>
          <w:rFonts w:asciiTheme="minorHAnsi" w:hAnsiTheme="minorHAnsi" w:cstheme="minorHAnsi"/>
          <w:sz w:val="28"/>
        </w:rPr>
        <w:t xml:space="preserve"> !</w:t>
      </w:r>
    </w:p>
    <w:p w14:paraId="56713D45" w14:textId="2E0519DD" w:rsidR="00803FD3" w:rsidRPr="00803FD3" w:rsidRDefault="00803FD3" w:rsidP="00803FD3">
      <w:pPr>
        <w:pStyle w:val="Couplets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 xml:space="preserve">Si l’Église vous appelle à peiner pour le Royaume, aux travaux de la moisson, </w:t>
      </w:r>
      <w:r w:rsidRPr="00803FD3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803FD3">
        <w:rPr>
          <w:rFonts w:asciiTheme="minorHAnsi" w:hAnsiTheme="minorHAnsi" w:cstheme="minorHAnsi"/>
          <w:sz w:val="28"/>
        </w:rPr>
        <w:t xml:space="preserve"> !</w:t>
      </w:r>
    </w:p>
    <w:p w14:paraId="5148746E" w14:textId="77777777" w:rsidR="00803FD3" w:rsidRPr="00803FD3" w:rsidRDefault="00803FD3" w:rsidP="00803FD3">
      <w:pPr>
        <w:pStyle w:val="Refrain"/>
        <w:rPr>
          <w:rFonts w:asciiTheme="minorHAnsi" w:hAnsiTheme="minorHAnsi" w:cstheme="minorHAnsi"/>
          <w:sz w:val="28"/>
        </w:rPr>
      </w:pPr>
    </w:p>
    <w:p w14:paraId="63A77D2B" w14:textId="77777777" w:rsidR="00803FD3" w:rsidRPr="00803FD3" w:rsidRDefault="00803FD3" w:rsidP="00803FD3">
      <w:pPr>
        <w:pStyle w:val="Refrain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2B79D954" w14:textId="77777777" w:rsidR="00803FD3" w:rsidRPr="00803FD3" w:rsidRDefault="00803FD3" w:rsidP="00803FD3">
      <w:pPr>
        <w:pStyle w:val="Refrain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>car vos noms sont inscrits pour toujours dans les cieux.</w:t>
      </w:r>
    </w:p>
    <w:p w14:paraId="7C9324E8" w14:textId="77777777" w:rsidR="00803FD3" w:rsidRPr="00803FD3" w:rsidRDefault="00803FD3" w:rsidP="00803FD3">
      <w:pPr>
        <w:pStyle w:val="Refrain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33FBDDBB" w14:textId="77777777" w:rsidR="00803FD3" w:rsidRPr="00803FD3" w:rsidRDefault="00803FD3" w:rsidP="00803FD3">
      <w:pPr>
        <w:pStyle w:val="Refrain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>car vos noms sont inscrits dans le cœur de Dieu.</w:t>
      </w:r>
    </w:p>
    <w:p w14:paraId="607615BD" w14:textId="77777777" w:rsidR="00803FD3" w:rsidRPr="00803FD3" w:rsidRDefault="00803FD3" w:rsidP="00803FD3">
      <w:pPr>
        <w:pStyle w:val="Refrain"/>
        <w:rPr>
          <w:rFonts w:asciiTheme="minorHAnsi" w:hAnsiTheme="minorHAnsi" w:cstheme="minorHAnsi"/>
          <w:sz w:val="28"/>
        </w:rPr>
      </w:pPr>
    </w:p>
    <w:p w14:paraId="2D2CE674" w14:textId="77777777" w:rsidR="00803FD3" w:rsidRPr="00803FD3" w:rsidRDefault="00803FD3" w:rsidP="00803FD3">
      <w:pPr>
        <w:pStyle w:val="Couplets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>Si le Père vous appelle à la tâche des apôtres, en témoin du seul pasteur,</w:t>
      </w:r>
    </w:p>
    <w:p w14:paraId="2E91AE1C" w14:textId="77777777" w:rsidR="00803FD3" w:rsidRPr="006D7FC9" w:rsidRDefault="00803FD3" w:rsidP="00803FD3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6D7FC9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25D123F7" w14:textId="77777777" w:rsidR="00803FD3" w:rsidRPr="00803FD3" w:rsidRDefault="00803FD3" w:rsidP="00803FD3">
      <w:pPr>
        <w:pStyle w:val="Couplets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>Si le monde vous appelle à lutter contre la haine pour la quête de la paix,</w:t>
      </w:r>
    </w:p>
    <w:p w14:paraId="635D929F" w14:textId="77777777" w:rsidR="00803FD3" w:rsidRPr="006D7FC9" w:rsidRDefault="00803FD3" w:rsidP="00803FD3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6D7FC9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17CEBA13" w14:textId="77777777" w:rsidR="00803FD3" w:rsidRPr="00803FD3" w:rsidRDefault="00803FD3" w:rsidP="00803FD3">
      <w:pPr>
        <w:pStyle w:val="Couplets"/>
        <w:rPr>
          <w:rFonts w:asciiTheme="minorHAnsi" w:hAnsiTheme="minorHAnsi" w:cstheme="minorHAnsi"/>
          <w:sz w:val="28"/>
        </w:rPr>
      </w:pPr>
      <w:r w:rsidRPr="00803FD3">
        <w:rPr>
          <w:rFonts w:asciiTheme="minorHAnsi" w:hAnsiTheme="minorHAnsi" w:cstheme="minorHAnsi"/>
          <w:sz w:val="28"/>
        </w:rPr>
        <w:t>Si l’Église vous appelle à tenir dans la prière au service des pécheurs,</w:t>
      </w:r>
    </w:p>
    <w:p w14:paraId="70C53C59" w14:textId="77777777" w:rsidR="00803FD3" w:rsidRPr="006D7FC9" w:rsidRDefault="00803FD3" w:rsidP="00803FD3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6D7FC9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59A90D2E" w14:textId="77777777" w:rsidR="00803FD3" w:rsidRDefault="00803FD3" w:rsidP="00803FD3">
      <w:pPr>
        <w:pStyle w:val="Couplets"/>
        <w:rPr>
          <w:rFonts w:asciiTheme="minorHAnsi" w:hAnsiTheme="minorHAnsi" w:cstheme="minorHAnsi"/>
          <w:b/>
          <w:bCs/>
          <w:sz w:val="28"/>
        </w:rPr>
      </w:pPr>
    </w:p>
    <w:p w14:paraId="7802FF01" w14:textId="61C07CBD" w:rsidR="006D7FC9" w:rsidRDefault="00394284" w:rsidP="00803FD3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394284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r w:rsidR="00E209ED">
        <w:rPr>
          <w:rFonts w:asciiTheme="minorHAnsi" w:hAnsiTheme="minorHAnsi" w:cstheme="minorHAnsi"/>
          <w:b/>
          <w:bCs/>
          <w:sz w:val="28"/>
        </w:rPr>
        <w:t>Jr 1, 4-5. 17-19</w:t>
      </w:r>
    </w:p>
    <w:p w14:paraId="774CE105" w14:textId="0A8BB5E2" w:rsidR="00E209ED" w:rsidRDefault="00E209ED" w:rsidP="00407751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Le prophète est choi</w:t>
      </w:r>
      <w:r w:rsidR="003A3C65">
        <w:rPr>
          <w:rFonts w:asciiTheme="minorHAnsi" w:hAnsiTheme="minorHAnsi" w:cstheme="minorHAnsi"/>
          <w:i/>
          <w:iCs/>
          <w:sz w:val="28"/>
        </w:rPr>
        <w:t>si</w:t>
      </w:r>
      <w:r>
        <w:rPr>
          <w:rFonts w:asciiTheme="minorHAnsi" w:hAnsiTheme="minorHAnsi" w:cstheme="minorHAnsi"/>
          <w:i/>
          <w:iCs/>
          <w:sz w:val="28"/>
        </w:rPr>
        <w:t xml:space="preserve"> par Dieu </w:t>
      </w:r>
      <w:r w:rsidR="00407751">
        <w:rPr>
          <w:rFonts w:asciiTheme="minorHAnsi" w:hAnsiTheme="minorHAnsi" w:cstheme="minorHAnsi"/>
          <w:i/>
          <w:iCs/>
          <w:sz w:val="28"/>
        </w:rPr>
        <w:t>pour annoncer sa parole. Il est peut-être</w:t>
      </w:r>
      <w:r w:rsidR="003A3C65">
        <w:rPr>
          <w:rFonts w:asciiTheme="minorHAnsi" w:hAnsiTheme="minorHAnsi" w:cstheme="minorHAnsi"/>
          <w:i/>
          <w:iCs/>
          <w:sz w:val="28"/>
        </w:rPr>
        <w:t xml:space="preserve"> détesté ou méprisé</w:t>
      </w:r>
      <w:r w:rsidR="006D1ABD">
        <w:rPr>
          <w:rFonts w:asciiTheme="minorHAnsi" w:hAnsiTheme="minorHAnsi" w:cstheme="minorHAnsi"/>
          <w:i/>
          <w:iCs/>
          <w:sz w:val="28"/>
        </w:rPr>
        <w:t xml:space="preserve"> mais rien ni personne ne le détourne de sa mission : Dieu </w:t>
      </w:r>
      <w:r w:rsidR="00C65C65">
        <w:rPr>
          <w:rFonts w:asciiTheme="minorHAnsi" w:hAnsiTheme="minorHAnsi" w:cstheme="minorHAnsi"/>
          <w:i/>
          <w:iCs/>
          <w:sz w:val="28"/>
        </w:rPr>
        <w:t xml:space="preserve">est avec lui dans toutes ses épreuves. Aujourd’hui comme hier, </w:t>
      </w:r>
      <w:r w:rsidR="0056223D">
        <w:rPr>
          <w:rFonts w:asciiTheme="minorHAnsi" w:hAnsiTheme="minorHAnsi" w:cstheme="minorHAnsi"/>
          <w:i/>
          <w:iCs/>
          <w:sz w:val="28"/>
        </w:rPr>
        <w:t>le Seigneur assure ses témoins de sa force et de son amour.</w:t>
      </w:r>
    </w:p>
    <w:p w14:paraId="55251827" w14:textId="77777777" w:rsidR="0031582B" w:rsidRDefault="0031582B" w:rsidP="00407751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5D80105C" w14:textId="3FF9C86B" w:rsidR="0031582B" w:rsidRDefault="0031582B" w:rsidP="00407751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70</w:t>
      </w:r>
    </w:p>
    <w:p w14:paraId="3746FD1C" w14:textId="77777777" w:rsidR="007A4942" w:rsidRDefault="007A4942" w:rsidP="00407751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08981C45" w14:textId="1C920C45" w:rsidR="007A4942" w:rsidRDefault="007A4942" w:rsidP="00407751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Sans fin, je proclamerai ta justice et ton salut.</w:t>
      </w:r>
    </w:p>
    <w:p w14:paraId="137DF46E" w14:textId="77777777" w:rsidR="007A4942" w:rsidRDefault="007A4942" w:rsidP="00407751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21E533E9" w14:textId="2F24142A" w:rsidR="007A4942" w:rsidRDefault="00607F6E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En toi, j’ai mon refuge :</w:t>
      </w:r>
    </w:p>
    <w:p w14:paraId="5B278F6A" w14:textId="3B19E1CE" w:rsidR="00607F6E" w:rsidRDefault="00607F6E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Garde-moi d’être humilié pour toujours</w:t>
      </w:r>
      <w:r w:rsidR="00F4353A">
        <w:rPr>
          <w:rFonts w:asciiTheme="minorHAnsi" w:hAnsiTheme="minorHAnsi" w:cstheme="minorHAnsi"/>
          <w:sz w:val="28"/>
        </w:rPr>
        <w:t>.</w:t>
      </w:r>
    </w:p>
    <w:p w14:paraId="5A59AD6A" w14:textId="78B4E492" w:rsidR="00F4353A" w:rsidRDefault="00F4353A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Dans ta justice, défends-moi, libère-moi,</w:t>
      </w:r>
    </w:p>
    <w:p w14:paraId="13493446" w14:textId="55E7EF6E" w:rsidR="00F4353A" w:rsidRDefault="00F4353A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Tends l’oreille </w:t>
      </w:r>
      <w:r w:rsidR="001B2A58">
        <w:rPr>
          <w:rFonts w:asciiTheme="minorHAnsi" w:hAnsiTheme="minorHAnsi" w:cstheme="minorHAnsi"/>
          <w:sz w:val="28"/>
        </w:rPr>
        <w:t>vers moi et sauve-moi.</w:t>
      </w:r>
    </w:p>
    <w:p w14:paraId="5112DA38" w14:textId="77777777" w:rsidR="001B2A58" w:rsidRDefault="001B2A58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268251D" w14:textId="2D7F6100" w:rsidR="001B2A58" w:rsidRDefault="001B2A58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Sois le rocher qui m’accueille,</w:t>
      </w:r>
    </w:p>
    <w:p w14:paraId="79D08639" w14:textId="27099124" w:rsidR="001B2A58" w:rsidRDefault="001B2A58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Toujours accessible</w:t>
      </w:r>
      <w:r w:rsidR="00656304">
        <w:rPr>
          <w:rFonts w:asciiTheme="minorHAnsi" w:hAnsiTheme="minorHAnsi" w:cstheme="minorHAnsi"/>
          <w:sz w:val="28"/>
        </w:rPr>
        <w:t> ;</w:t>
      </w:r>
    </w:p>
    <w:p w14:paraId="068CA1FC" w14:textId="726A9A02" w:rsidR="00656304" w:rsidRDefault="00656304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Tu as résolu de me sauver :</w:t>
      </w:r>
    </w:p>
    <w:p w14:paraId="54F4A1C3" w14:textId="52048AE2" w:rsidR="00656304" w:rsidRDefault="00656304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Ma forteresse et mon roc, c’est toi !</w:t>
      </w:r>
    </w:p>
    <w:p w14:paraId="1C73B4B0" w14:textId="77777777" w:rsidR="002C2855" w:rsidRDefault="002C2855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4FC623F" w14:textId="5F0455D7" w:rsidR="002C2855" w:rsidRDefault="002C2855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Seigneur, mon Dieu, tu es mon espérance,</w:t>
      </w:r>
    </w:p>
    <w:p w14:paraId="67824E71" w14:textId="68454DC3" w:rsidR="002C2855" w:rsidRDefault="00C63106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Mon appui dès ma jeunesse.</w:t>
      </w:r>
    </w:p>
    <w:p w14:paraId="3706F9B9" w14:textId="0476FA0D" w:rsidR="00C63106" w:rsidRDefault="00C63106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Toi, mon soutien dès avant ma naissance</w:t>
      </w:r>
      <w:r w:rsidR="000B2516">
        <w:rPr>
          <w:rFonts w:asciiTheme="minorHAnsi" w:hAnsiTheme="minorHAnsi" w:cstheme="minorHAnsi"/>
          <w:sz w:val="28"/>
        </w:rPr>
        <w:t>,</w:t>
      </w:r>
    </w:p>
    <w:p w14:paraId="40253874" w14:textId="489D1315" w:rsidR="00C048F1" w:rsidRDefault="000B2516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Tu m’as choisi dès le ventre de ma mère.</w:t>
      </w:r>
    </w:p>
    <w:p w14:paraId="7618074A" w14:textId="77777777" w:rsidR="00C048F1" w:rsidRDefault="00C048F1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35235916" w14:textId="66FF4883" w:rsidR="00C048F1" w:rsidRDefault="00C048F1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Ma bouche annonce tout le jour</w:t>
      </w:r>
    </w:p>
    <w:p w14:paraId="58980F8D" w14:textId="36867035" w:rsidR="00C048F1" w:rsidRDefault="00C048F1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Tes actes de justice et de salut</w:t>
      </w:r>
      <w:r w:rsidR="002456AA">
        <w:rPr>
          <w:rFonts w:asciiTheme="minorHAnsi" w:hAnsiTheme="minorHAnsi" w:cstheme="minorHAnsi"/>
          <w:sz w:val="28"/>
        </w:rPr>
        <w:t>.</w:t>
      </w:r>
    </w:p>
    <w:p w14:paraId="387BBB6D" w14:textId="1FE7B660" w:rsidR="002456AA" w:rsidRDefault="002456AA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Mon Dieu, tu m’as instruit  dès ma jeunesse,</w:t>
      </w:r>
    </w:p>
    <w:p w14:paraId="6480AFD6" w14:textId="69BFD617" w:rsidR="002456AA" w:rsidRDefault="002456AA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Jusqu’à présent, </w:t>
      </w:r>
      <w:r w:rsidR="001827E0">
        <w:rPr>
          <w:rFonts w:asciiTheme="minorHAnsi" w:hAnsiTheme="minorHAnsi" w:cstheme="minorHAnsi"/>
          <w:sz w:val="28"/>
        </w:rPr>
        <w:t>j’ai proclamé tes merveilles.</w:t>
      </w:r>
    </w:p>
    <w:p w14:paraId="31B365FF" w14:textId="77777777" w:rsidR="001827E0" w:rsidRDefault="001827E0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6104932F" w14:textId="0AC5FF3B" w:rsidR="001827E0" w:rsidRDefault="001827E0" w:rsidP="00407751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1827E0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r w:rsidR="00EB4EA7">
        <w:rPr>
          <w:rFonts w:asciiTheme="minorHAnsi" w:hAnsiTheme="minorHAnsi" w:cstheme="minorHAnsi"/>
          <w:b/>
          <w:bCs/>
          <w:sz w:val="28"/>
        </w:rPr>
        <w:t>1 Co 12, 12, 31 – 13, 13</w:t>
      </w:r>
    </w:p>
    <w:p w14:paraId="06206D60" w14:textId="4F7150D3" w:rsidR="00EB4EA7" w:rsidRDefault="002222E7" w:rsidP="00407751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Ces deux derniers dimanches, St Paul énumérait les différents dons que l’Esprit Saint fait </w:t>
      </w:r>
      <w:r w:rsidR="00884C50">
        <w:rPr>
          <w:rFonts w:asciiTheme="minorHAnsi" w:hAnsiTheme="minorHAnsi" w:cstheme="minorHAnsi"/>
          <w:i/>
          <w:iCs/>
          <w:sz w:val="28"/>
        </w:rPr>
        <w:t xml:space="preserve">aux membres du corps du Christ dans leur diversité. Mais, dit-il, </w:t>
      </w:r>
      <w:r w:rsidR="00746562">
        <w:rPr>
          <w:rFonts w:asciiTheme="minorHAnsi" w:hAnsiTheme="minorHAnsi" w:cstheme="minorHAnsi"/>
          <w:i/>
          <w:iCs/>
          <w:sz w:val="28"/>
        </w:rPr>
        <w:t>le plus précieux des dons, c’est l’amour.</w:t>
      </w:r>
    </w:p>
    <w:p w14:paraId="4F833463" w14:textId="77777777" w:rsidR="00746562" w:rsidRDefault="00746562" w:rsidP="00407751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2AC0F34C" w14:textId="37F3E56D" w:rsidR="00746562" w:rsidRDefault="00746562" w:rsidP="00407751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Évangile :  </w:t>
      </w:r>
      <w:r w:rsidR="005A2E67">
        <w:rPr>
          <w:rFonts w:asciiTheme="minorHAnsi" w:hAnsiTheme="minorHAnsi" w:cstheme="minorHAnsi"/>
          <w:b/>
          <w:bCs/>
          <w:sz w:val="28"/>
        </w:rPr>
        <w:t>Lc 4, 21-30</w:t>
      </w:r>
    </w:p>
    <w:p w14:paraId="2183EE68" w14:textId="0140A333" w:rsidR="005A2E67" w:rsidRDefault="005A2E67" w:rsidP="00407751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46393AD0" w14:textId="7E648EF1" w:rsidR="005A2E67" w:rsidRDefault="001534E9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ab/>
      </w:r>
      <w:r>
        <w:rPr>
          <w:rFonts w:asciiTheme="minorHAnsi" w:hAnsiTheme="minorHAnsi" w:cstheme="minorHAnsi"/>
          <w:sz w:val="28"/>
        </w:rPr>
        <w:t>Le Seigneur m’a envoyé</w:t>
      </w:r>
    </w:p>
    <w:p w14:paraId="6F35D6B6" w14:textId="4C5BBB1D" w:rsidR="00010DF1" w:rsidRDefault="00010DF1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Porter la </w:t>
      </w:r>
      <w:r w:rsidR="00B71245">
        <w:rPr>
          <w:rFonts w:asciiTheme="minorHAnsi" w:hAnsiTheme="minorHAnsi" w:cstheme="minorHAnsi"/>
          <w:sz w:val="28"/>
        </w:rPr>
        <w:t>B</w:t>
      </w:r>
      <w:r>
        <w:rPr>
          <w:rFonts w:asciiTheme="minorHAnsi" w:hAnsiTheme="minorHAnsi" w:cstheme="minorHAnsi"/>
          <w:sz w:val="28"/>
        </w:rPr>
        <w:t xml:space="preserve">onne </w:t>
      </w:r>
      <w:r w:rsidR="00B71245">
        <w:rPr>
          <w:rFonts w:asciiTheme="minorHAnsi" w:hAnsiTheme="minorHAnsi" w:cstheme="minorHAnsi"/>
          <w:sz w:val="28"/>
        </w:rPr>
        <w:t>Nouvelle aux pauvres,</w:t>
      </w:r>
    </w:p>
    <w:p w14:paraId="2FEC70C6" w14:textId="54871745" w:rsidR="00B71245" w:rsidRDefault="00B71245" w:rsidP="00407751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Annoncer aux captifs leur libération.</w:t>
      </w:r>
    </w:p>
    <w:p w14:paraId="298E1503" w14:textId="7BA8C582" w:rsidR="00B71245" w:rsidRDefault="00B71245" w:rsidP="00407751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3FE99FE2" w14:textId="4A29CB65" w:rsidR="00B71245" w:rsidRPr="00E22D8A" w:rsidRDefault="00B71245" w:rsidP="00407751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E22D8A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PRIERE DES FIDELES</w:t>
      </w:r>
    </w:p>
    <w:p w14:paraId="2ED97D2C" w14:textId="77777777" w:rsidR="008B0AAE" w:rsidRDefault="008B0AAE" w:rsidP="00F5198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1CB6ACFC" w14:textId="77777777" w:rsidR="00E22D8A" w:rsidRDefault="00E22D8A" w:rsidP="00F5198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3B07EA37" w14:textId="287BAA7D" w:rsidR="00E22D8A" w:rsidRDefault="00A072BB" w:rsidP="00F51989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Frères et sœurs, </w:t>
      </w:r>
      <w:r w:rsidR="009179C1">
        <w:rPr>
          <w:i/>
          <w:iCs/>
          <w:sz w:val="28"/>
          <w:szCs w:val="28"/>
        </w:rPr>
        <w:t>rassemblés pour la prière commune, supplions le Seigneur très bon pour nous-mêmes</w:t>
      </w:r>
      <w:r w:rsidR="004E51F0">
        <w:rPr>
          <w:i/>
          <w:iCs/>
          <w:sz w:val="28"/>
          <w:szCs w:val="28"/>
        </w:rPr>
        <w:t xml:space="preserve"> et pour tous les hommes et toutes les femmes.</w:t>
      </w:r>
    </w:p>
    <w:p w14:paraId="106AADE2" w14:textId="77777777" w:rsidR="004E51F0" w:rsidRDefault="004E51F0" w:rsidP="00F51989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E8CD03D" w14:textId="77777777" w:rsidR="004E51F0" w:rsidRDefault="004E51F0" w:rsidP="00F51989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6259B75" w14:textId="7ECE7508" w:rsidR="004E51F0" w:rsidRPr="004A5393" w:rsidRDefault="004A5393" w:rsidP="00D13C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 L’amour ne passera jamais. »</w:t>
      </w:r>
    </w:p>
    <w:p w14:paraId="53297DC7" w14:textId="522FA0DA" w:rsidR="004A5393" w:rsidRDefault="00457F1D" w:rsidP="004A5393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te prions, Seigneur, pour ton Église </w:t>
      </w:r>
      <w:r w:rsidR="0075533D">
        <w:rPr>
          <w:sz w:val="28"/>
          <w:szCs w:val="28"/>
        </w:rPr>
        <w:t>appelée à annoncer la Bonne Nouvelle à tous les hommes. Qu’elle traduise</w:t>
      </w:r>
      <w:r w:rsidR="007B7EAF">
        <w:rPr>
          <w:sz w:val="28"/>
          <w:szCs w:val="28"/>
        </w:rPr>
        <w:t xml:space="preserve"> dans ses paroles et dans </w:t>
      </w:r>
      <w:r w:rsidR="00AC377F">
        <w:rPr>
          <w:sz w:val="28"/>
          <w:szCs w:val="28"/>
        </w:rPr>
        <w:t>ses gestes ta tendresse envers le faible, le pauvre</w:t>
      </w:r>
      <w:r w:rsidR="00403D68">
        <w:rPr>
          <w:sz w:val="28"/>
          <w:szCs w:val="28"/>
        </w:rPr>
        <w:t>, le petit. Ô Signeur, écoute-nous. R/</w:t>
      </w:r>
    </w:p>
    <w:p w14:paraId="4F807D6B" w14:textId="77777777" w:rsidR="00403D68" w:rsidRDefault="00403D68" w:rsidP="0082403C">
      <w:pPr>
        <w:spacing w:after="0" w:line="240" w:lineRule="auto"/>
        <w:jc w:val="both"/>
        <w:rPr>
          <w:sz w:val="28"/>
          <w:szCs w:val="28"/>
        </w:rPr>
      </w:pPr>
    </w:p>
    <w:p w14:paraId="6D3CB9C0" w14:textId="4C14C976" w:rsidR="0082403C" w:rsidRDefault="0082403C" w:rsidP="0082403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R/ </w:t>
      </w:r>
      <w:r>
        <w:rPr>
          <w:b/>
          <w:bCs/>
          <w:sz w:val="28"/>
          <w:szCs w:val="28"/>
        </w:rPr>
        <w:tab/>
        <w:t>Sur la terre des hommes</w:t>
      </w:r>
      <w:r w:rsidR="006661A1">
        <w:rPr>
          <w:b/>
          <w:bCs/>
          <w:sz w:val="28"/>
          <w:szCs w:val="28"/>
        </w:rPr>
        <w:t>, fais briller, Seigneur, ton amour.</w:t>
      </w:r>
    </w:p>
    <w:p w14:paraId="0876D251" w14:textId="77777777" w:rsidR="006661A1" w:rsidRDefault="006661A1" w:rsidP="0082403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26A4BC5" w14:textId="75C38868" w:rsidR="006661A1" w:rsidRPr="00453EE3" w:rsidRDefault="00453EE3" w:rsidP="00D13C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 L’amour rend service. »</w:t>
      </w:r>
    </w:p>
    <w:p w14:paraId="7D7814AA" w14:textId="1BFE49F9" w:rsidR="00453EE3" w:rsidRDefault="00453EE3" w:rsidP="00326145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te prions, Seigneur, </w:t>
      </w:r>
      <w:r w:rsidR="004923B8">
        <w:rPr>
          <w:sz w:val="28"/>
          <w:szCs w:val="28"/>
        </w:rPr>
        <w:t>pour celles et ceux qui exercent des responsabilit</w:t>
      </w:r>
      <w:r w:rsidR="00CA08F5">
        <w:rPr>
          <w:sz w:val="28"/>
          <w:szCs w:val="28"/>
        </w:rPr>
        <w:t>és et, tout particulièrement, ceux qui travaillent à la</w:t>
      </w:r>
      <w:r w:rsidR="00957607">
        <w:rPr>
          <w:sz w:val="28"/>
          <w:szCs w:val="28"/>
        </w:rPr>
        <w:t xml:space="preserve"> </w:t>
      </w:r>
      <w:r w:rsidR="00326145">
        <w:rPr>
          <w:sz w:val="28"/>
          <w:szCs w:val="28"/>
        </w:rPr>
        <w:t xml:space="preserve">réconciliation des peuples. </w:t>
      </w:r>
      <w:r w:rsidR="00957607" w:rsidRPr="00326145">
        <w:rPr>
          <w:sz w:val="28"/>
          <w:szCs w:val="28"/>
        </w:rPr>
        <w:t>Ô Seigneur, écoute-nous.</w:t>
      </w:r>
      <w:r w:rsidR="00326145">
        <w:rPr>
          <w:sz w:val="28"/>
          <w:szCs w:val="28"/>
        </w:rPr>
        <w:t xml:space="preserve"> R/</w:t>
      </w:r>
    </w:p>
    <w:p w14:paraId="2555D19F" w14:textId="77777777" w:rsidR="001C15C2" w:rsidRDefault="001C15C2" w:rsidP="001C15C2">
      <w:pPr>
        <w:spacing w:after="0" w:line="240" w:lineRule="auto"/>
        <w:jc w:val="both"/>
        <w:rPr>
          <w:sz w:val="28"/>
          <w:szCs w:val="28"/>
        </w:rPr>
      </w:pPr>
    </w:p>
    <w:p w14:paraId="65B02D09" w14:textId="09D13D29" w:rsidR="001C15C2" w:rsidRPr="00126B9A" w:rsidRDefault="001C15C2" w:rsidP="00D13C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 L’amour supporte tout […]</w:t>
      </w:r>
      <w:r w:rsidR="00126B9A">
        <w:rPr>
          <w:i/>
          <w:iCs/>
          <w:sz w:val="28"/>
          <w:szCs w:val="28"/>
        </w:rPr>
        <w:t xml:space="preserve">  il espère tout, il endure tout. »</w:t>
      </w:r>
    </w:p>
    <w:p w14:paraId="72354A13" w14:textId="3FDEA07D" w:rsidR="00126B9A" w:rsidRDefault="00126B9A" w:rsidP="00126B9A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te prions, Seigneur, </w:t>
      </w:r>
      <w:r w:rsidR="004040E4">
        <w:rPr>
          <w:sz w:val="28"/>
          <w:szCs w:val="28"/>
        </w:rPr>
        <w:t xml:space="preserve">pour les victimes des conflits dans le monde, pour les malades de la lèpre et pour tous ceux qui </w:t>
      </w:r>
      <w:r w:rsidR="001F1481">
        <w:rPr>
          <w:sz w:val="28"/>
          <w:szCs w:val="28"/>
        </w:rPr>
        <w:t>connaissent la misère, la maladie ou l’angoisse du lendemain</w:t>
      </w:r>
      <w:r w:rsidR="00755A01">
        <w:rPr>
          <w:sz w:val="28"/>
          <w:szCs w:val="28"/>
        </w:rPr>
        <w:t>. Fais grandir en nous l’esprit de solidarité et de partage. Ô Seigneur, écoute-nous. R/</w:t>
      </w:r>
    </w:p>
    <w:p w14:paraId="71A6C213" w14:textId="77777777" w:rsidR="00D13C01" w:rsidRDefault="00D13C01" w:rsidP="00D13C01">
      <w:pPr>
        <w:spacing w:after="0" w:line="240" w:lineRule="auto"/>
        <w:jc w:val="both"/>
        <w:rPr>
          <w:sz w:val="28"/>
          <w:szCs w:val="28"/>
        </w:rPr>
      </w:pPr>
    </w:p>
    <w:p w14:paraId="5D33BB7D" w14:textId="1D6DC4EC" w:rsidR="00D13C01" w:rsidRPr="000D28B5" w:rsidRDefault="00D13C01" w:rsidP="00D13C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 </w:t>
      </w:r>
      <w:r w:rsidR="000D28B5">
        <w:rPr>
          <w:i/>
          <w:iCs/>
          <w:sz w:val="28"/>
          <w:szCs w:val="28"/>
        </w:rPr>
        <w:t>L’amour ne cherche pas son intérêt. »</w:t>
      </w:r>
    </w:p>
    <w:p w14:paraId="01441FA7" w14:textId="08EBCF11" w:rsidR="000D28B5" w:rsidRDefault="003A652D" w:rsidP="000D28B5">
      <w:pPr>
        <w:pStyle w:val="Paragraphedeliste"/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Nous te prions, Seigneur, pour notre communauté paroissiale. Qu’elle sache dépasser</w:t>
      </w:r>
      <w:r w:rsidR="00752A6C">
        <w:rPr>
          <w:sz w:val="28"/>
          <w:szCs w:val="28"/>
        </w:rPr>
        <w:t xml:space="preserve"> les divisions et les rancœurs et donne autour d’elle le témoignage d’un amour profond</w:t>
      </w:r>
      <w:r w:rsidR="00570717">
        <w:rPr>
          <w:sz w:val="28"/>
          <w:szCs w:val="28"/>
        </w:rPr>
        <w:t xml:space="preserve"> et sincère entre ses membres ; Ô Seigneur, écoute-nous. R/</w:t>
      </w:r>
    </w:p>
    <w:p w14:paraId="3E66B24E" w14:textId="77777777" w:rsidR="00570717" w:rsidRDefault="00570717" w:rsidP="00570717">
      <w:pPr>
        <w:spacing w:after="0" w:line="240" w:lineRule="auto"/>
        <w:jc w:val="both"/>
        <w:rPr>
          <w:sz w:val="28"/>
          <w:szCs w:val="28"/>
        </w:rPr>
      </w:pPr>
    </w:p>
    <w:p w14:paraId="7A711661" w14:textId="77777777" w:rsidR="00570717" w:rsidRDefault="00570717" w:rsidP="00570717">
      <w:pPr>
        <w:spacing w:after="0" w:line="240" w:lineRule="auto"/>
        <w:jc w:val="both"/>
        <w:rPr>
          <w:sz w:val="28"/>
          <w:szCs w:val="28"/>
        </w:rPr>
      </w:pPr>
    </w:p>
    <w:p w14:paraId="7DFF1DAF" w14:textId="7EF3C9A3" w:rsidR="00F84BF5" w:rsidRDefault="00F84BF5" w:rsidP="0057071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Entends, Seigneur, </w:t>
      </w:r>
      <w:r w:rsidR="009A5D80">
        <w:rPr>
          <w:i/>
          <w:iCs/>
          <w:sz w:val="28"/>
          <w:szCs w:val="28"/>
        </w:rPr>
        <w:t>la prière de tes enfants, comble-les de ta présence et fais briller sur la terre des hommes</w:t>
      </w:r>
      <w:r w:rsidR="001B39A4">
        <w:rPr>
          <w:i/>
          <w:iCs/>
          <w:sz w:val="28"/>
          <w:szCs w:val="28"/>
        </w:rPr>
        <w:t xml:space="preserve"> tout l’amour que tu as manifesté en Jésus, aujourd’hui et pour les siècles des siècles </w:t>
      </w:r>
      <w:r w:rsidR="007C0AE0" w:rsidRPr="007C0AE0">
        <w:rPr>
          <w:b/>
          <w:bCs/>
          <w:sz w:val="28"/>
          <w:szCs w:val="28"/>
        </w:rPr>
        <w:t>–</w:t>
      </w:r>
      <w:r w:rsidR="001B39A4" w:rsidRPr="007C0AE0">
        <w:rPr>
          <w:b/>
          <w:bCs/>
          <w:sz w:val="28"/>
          <w:szCs w:val="28"/>
        </w:rPr>
        <w:t xml:space="preserve"> </w:t>
      </w:r>
      <w:r w:rsidR="007C0AE0" w:rsidRPr="007C0AE0">
        <w:rPr>
          <w:b/>
          <w:bCs/>
          <w:sz w:val="28"/>
          <w:szCs w:val="28"/>
        </w:rPr>
        <w:t>Amen.</w:t>
      </w:r>
    </w:p>
    <w:p w14:paraId="066F84A9" w14:textId="77777777" w:rsidR="00C53B6C" w:rsidRDefault="00C53B6C" w:rsidP="0057071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9B73C42" w14:textId="77777777" w:rsidR="00C53B6C" w:rsidRDefault="00C53B6C" w:rsidP="0057071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5F3549C" w14:textId="77777777" w:rsidR="00C53B6C" w:rsidRDefault="00C53B6C" w:rsidP="0057071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6F3425F" w14:textId="77777777" w:rsidR="00C53B6C" w:rsidRDefault="00C53B6C" w:rsidP="0057071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3C8C00D" w14:textId="77777777" w:rsidR="00C53B6C" w:rsidRDefault="00C53B6C" w:rsidP="0057071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8821ABF" w14:textId="47D01EEE" w:rsidR="00C53B6C" w:rsidRDefault="00C53B6C" w:rsidP="0057071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COMMUNION</w:t>
      </w:r>
      <w:r>
        <w:rPr>
          <w:b/>
          <w:bCs/>
          <w:sz w:val="28"/>
          <w:szCs w:val="28"/>
        </w:rPr>
        <w:br/>
      </w:r>
      <w:r w:rsidR="00B82D3E">
        <w:rPr>
          <w:b/>
          <w:bCs/>
          <w:sz w:val="28"/>
          <w:szCs w:val="28"/>
        </w:rPr>
        <w:t>Tu es le Dieu fidèle</w:t>
      </w:r>
      <w:r w:rsidR="00860A18">
        <w:rPr>
          <w:b/>
          <w:bCs/>
          <w:sz w:val="28"/>
          <w:szCs w:val="28"/>
        </w:rPr>
        <w:t xml:space="preserve"> D 163</w:t>
      </w:r>
    </w:p>
    <w:p w14:paraId="22C52157" w14:textId="77777777" w:rsidR="00860A18" w:rsidRDefault="00860A18" w:rsidP="0057071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B033669" w14:textId="46ED4900" w:rsidR="00342D28" w:rsidRPr="00342D28" w:rsidRDefault="00342D28" w:rsidP="00342D28">
      <w:pPr>
        <w:pStyle w:val="Couplets"/>
        <w:rPr>
          <w:rFonts w:asciiTheme="minorHAnsi" w:hAnsiTheme="minorHAnsi" w:cstheme="minorHAnsi"/>
          <w:sz w:val="28"/>
        </w:rPr>
      </w:pPr>
      <w:r w:rsidRPr="00342D28">
        <w:rPr>
          <w:rFonts w:asciiTheme="minorHAnsi" w:hAnsiTheme="minorHAnsi" w:cstheme="minorHAnsi"/>
          <w:sz w:val="28"/>
        </w:rPr>
        <w:t>1.</w:t>
      </w:r>
      <w:r w:rsidRPr="00342D28">
        <w:rPr>
          <w:rFonts w:asciiTheme="minorHAnsi" w:hAnsiTheme="minorHAnsi" w:cstheme="minorHAnsi"/>
          <w:sz w:val="28"/>
        </w:rPr>
        <w:tab/>
        <w:t>Seigneur, tu nous partages ton corps et ton sang</w:t>
      </w:r>
      <w:r>
        <w:rPr>
          <w:rFonts w:asciiTheme="minorHAnsi" w:hAnsiTheme="minorHAnsi" w:cstheme="minorHAnsi"/>
          <w:sz w:val="28"/>
        </w:rPr>
        <w:t>,</w:t>
      </w:r>
      <w:r w:rsidRPr="00342D28">
        <w:rPr>
          <w:rFonts w:asciiTheme="minorHAnsi" w:hAnsiTheme="minorHAnsi" w:cstheme="minorHAnsi"/>
          <w:sz w:val="28"/>
        </w:rPr>
        <w:t xml:space="preserve"> (bis)</w:t>
      </w:r>
    </w:p>
    <w:p w14:paraId="654B11D0" w14:textId="35320B99" w:rsidR="00342D28" w:rsidRPr="00342D28" w:rsidRDefault="00342D28" w:rsidP="00342D2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342D28">
        <w:rPr>
          <w:rFonts w:asciiTheme="minorHAnsi" w:hAnsiTheme="minorHAnsi" w:cstheme="minorHAnsi"/>
          <w:sz w:val="28"/>
        </w:rPr>
        <w:t>et nous allons, tout joyeux vers toi en chantant :</w:t>
      </w:r>
      <w:r>
        <w:rPr>
          <w:rFonts w:asciiTheme="minorHAnsi" w:hAnsiTheme="minorHAnsi" w:cstheme="minorHAnsi"/>
          <w:sz w:val="28"/>
        </w:rPr>
        <w:t xml:space="preserve"> R/</w:t>
      </w:r>
    </w:p>
    <w:p w14:paraId="0BF75732" w14:textId="77777777" w:rsidR="00342D28" w:rsidRPr="00342D28" w:rsidRDefault="00342D28" w:rsidP="00342D28">
      <w:pPr>
        <w:pStyle w:val="Couplets"/>
        <w:rPr>
          <w:rFonts w:asciiTheme="minorHAnsi" w:hAnsiTheme="minorHAnsi" w:cstheme="minorHAnsi"/>
          <w:sz w:val="28"/>
        </w:rPr>
      </w:pPr>
    </w:p>
    <w:p w14:paraId="2AD8CB98" w14:textId="3A9A85A4" w:rsidR="00342D28" w:rsidRPr="00342D28" w:rsidRDefault="00342D28" w:rsidP="00342D28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R/</w:t>
      </w:r>
      <w:r>
        <w:rPr>
          <w:rFonts w:asciiTheme="minorHAnsi" w:hAnsiTheme="minorHAnsi" w:cstheme="minorHAnsi"/>
          <w:sz w:val="28"/>
        </w:rPr>
        <w:tab/>
      </w:r>
      <w:r w:rsidRPr="00342D28">
        <w:rPr>
          <w:rFonts w:asciiTheme="minorHAnsi" w:hAnsiTheme="minorHAnsi" w:cstheme="minorHAnsi"/>
          <w:sz w:val="28"/>
        </w:rPr>
        <w:t>Tu es le Dieu fidèle, éternellement !  (bis)</w:t>
      </w:r>
    </w:p>
    <w:p w14:paraId="5A07430F" w14:textId="77777777" w:rsidR="00342D28" w:rsidRPr="00342D28" w:rsidRDefault="00342D28" w:rsidP="00342D28">
      <w:pPr>
        <w:pStyle w:val="Couplets"/>
        <w:rPr>
          <w:rFonts w:asciiTheme="minorHAnsi" w:hAnsiTheme="minorHAnsi" w:cstheme="minorHAnsi"/>
          <w:sz w:val="28"/>
        </w:rPr>
      </w:pPr>
    </w:p>
    <w:p w14:paraId="63A4832B" w14:textId="32B98747" w:rsidR="00342D28" w:rsidRPr="00342D28" w:rsidRDefault="00342D28" w:rsidP="00342D28">
      <w:pPr>
        <w:pStyle w:val="Couplets"/>
        <w:rPr>
          <w:rFonts w:asciiTheme="minorHAnsi" w:hAnsiTheme="minorHAnsi" w:cstheme="minorHAnsi"/>
          <w:sz w:val="28"/>
        </w:rPr>
      </w:pPr>
      <w:r w:rsidRPr="00342D28">
        <w:rPr>
          <w:rFonts w:asciiTheme="minorHAnsi" w:hAnsiTheme="minorHAnsi" w:cstheme="minorHAnsi"/>
          <w:sz w:val="28"/>
        </w:rPr>
        <w:t>2.</w:t>
      </w:r>
      <w:r w:rsidRPr="00342D28">
        <w:rPr>
          <w:rFonts w:asciiTheme="minorHAnsi" w:hAnsiTheme="minorHAnsi" w:cstheme="minorHAnsi"/>
          <w:sz w:val="28"/>
        </w:rPr>
        <w:tab/>
        <w:t>Par cette eucharistie, ô Dieu de bonté, (bis)</w:t>
      </w:r>
    </w:p>
    <w:p w14:paraId="3948F7F7" w14:textId="71C063A3" w:rsidR="00342D28" w:rsidRPr="00342D28" w:rsidRDefault="00342D28" w:rsidP="00342D2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342D28">
        <w:rPr>
          <w:rFonts w:asciiTheme="minorHAnsi" w:hAnsiTheme="minorHAnsi" w:cstheme="minorHAnsi"/>
          <w:sz w:val="28"/>
        </w:rPr>
        <w:t>tu fais de nous des frères qui s’aiment dans la paix.</w:t>
      </w:r>
      <w:r>
        <w:rPr>
          <w:rFonts w:asciiTheme="minorHAnsi" w:hAnsiTheme="minorHAnsi" w:cstheme="minorHAnsi"/>
          <w:sz w:val="28"/>
        </w:rPr>
        <w:t xml:space="preserve"> R/</w:t>
      </w:r>
    </w:p>
    <w:p w14:paraId="3F5D956C" w14:textId="77777777" w:rsidR="00342D28" w:rsidRPr="00342D28" w:rsidRDefault="00342D28" w:rsidP="00342D28">
      <w:pPr>
        <w:pStyle w:val="Couplets"/>
        <w:rPr>
          <w:rFonts w:asciiTheme="minorHAnsi" w:hAnsiTheme="minorHAnsi" w:cstheme="minorHAnsi"/>
          <w:sz w:val="28"/>
        </w:rPr>
      </w:pPr>
    </w:p>
    <w:p w14:paraId="043A3026" w14:textId="7CBB629E" w:rsidR="00342D28" w:rsidRPr="00342D28" w:rsidRDefault="00342D28" w:rsidP="00342D28">
      <w:pPr>
        <w:pStyle w:val="Couplets"/>
        <w:rPr>
          <w:rFonts w:asciiTheme="minorHAnsi" w:hAnsiTheme="minorHAnsi" w:cstheme="minorHAnsi"/>
          <w:sz w:val="28"/>
        </w:rPr>
      </w:pPr>
      <w:r w:rsidRPr="00342D28">
        <w:rPr>
          <w:rFonts w:asciiTheme="minorHAnsi" w:hAnsiTheme="minorHAnsi" w:cstheme="minorHAnsi"/>
          <w:sz w:val="28"/>
        </w:rPr>
        <w:t>3.</w:t>
      </w:r>
      <w:r w:rsidRPr="00342D28">
        <w:rPr>
          <w:rFonts w:asciiTheme="minorHAnsi" w:hAnsiTheme="minorHAnsi" w:cstheme="minorHAnsi"/>
          <w:sz w:val="28"/>
        </w:rPr>
        <w:tab/>
        <w:t xml:space="preserve">L’amour que tu nous donnes nous a libérés, (bis) </w:t>
      </w:r>
    </w:p>
    <w:p w14:paraId="4755C219" w14:textId="139C8E97" w:rsidR="00342D28" w:rsidRPr="00342D28" w:rsidRDefault="00342D28" w:rsidP="00342D2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342D28">
        <w:rPr>
          <w:rFonts w:asciiTheme="minorHAnsi" w:hAnsiTheme="minorHAnsi" w:cstheme="minorHAnsi"/>
          <w:sz w:val="28"/>
        </w:rPr>
        <w:t>et nous marchons vers la sainteté de ton nom.</w:t>
      </w:r>
      <w:r>
        <w:rPr>
          <w:rFonts w:asciiTheme="minorHAnsi" w:hAnsiTheme="minorHAnsi" w:cstheme="minorHAnsi"/>
          <w:sz w:val="28"/>
        </w:rPr>
        <w:t xml:space="preserve"> R/</w:t>
      </w:r>
    </w:p>
    <w:p w14:paraId="40041DF0" w14:textId="77777777" w:rsidR="00342D28" w:rsidRPr="00342D28" w:rsidRDefault="00342D28" w:rsidP="00342D28">
      <w:pPr>
        <w:pStyle w:val="Couplets"/>
        <w:rPr>
          <w:rFonts w:asciiTheme="minorHAnsi" w:hAnsiTheme="minorHAnsi" w:cstheme="minorHAnsi"/>
          <w:sz w:val="28"/>
        </w:rPr>
      </w:pPr>
    </w:p>
    <w:p w14:paraId="78FD4664" w14:textId="77777777" w:rsidR="00342D28" w:rsidRPr="00342D28" w:rsidRDefault="00342D28" w:rsidP="00342D28">
      <w:pPr>
        <w:pStyle w:val="Couplets"/>
        <w:rPr>
          <w:rFonts w:asciiTheme="minorHAnsi" w:hAnsiTheme="minorHAnsi" w:cstheme="minorHAnsi"/>
          <w:sz w:val="28"/>
        </w:rPr>
      </w:pPr>
      <w:r w:rsidRPr="00342D28">
        <w:rPr>
          <w:rFonts w:asciiTheme="minorHAnsi" w:hAnsiTheme="minorHAnsi" w:cstheme="minorHAnsi"/>
          <w:sz w:val="28"/>
        </w:rPr>
        <w:t xml:space="preserve">4. </w:t>
      </w:r>
      <w:r w:rsidRPr="00342D28">
        <w:rPr>
          <w:rFonts w:asciiTheme="minorHAnsi" w:hAnsiTheme="minorHAnsi" w:cstheme="minorHAnsi"/>
          <w:sz w:val="28"/>
        </w:rPr>
        <w:tab/>
        <w:t xml:space="preserve">Tu as tracé la route qui nous mène à toi, (bis) </w:t>
      </w:r>
    </w:p>
    <w:p w14:paraId="2782721A" w14:textId="237D09E2" w:rsidR="00342D28" w:rsidRDefault="00342D28" w:rsidP="00342D2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342D28">
        <w:rPr>
          <w:rFonts w:asciiTheme="minorHAnsi" w:hAnsiTheme="minorHAnsi" w:cstheme="minorHAnsi"/>
          <w:sz w:val="28"/>
        </w:rPr>
        <w:t>et nous allons, invitant le monde à ta joie.</w:t>
      </w:r>
      <w:r>
        <w:rPr>
          <w:rFonts w:asciiTheme="minorHAnsi" w:hAnsiTheme="minorHAnsi" w:cstheme="minorHAnsi"/>
          <w:sz w:val="28"/>
        </w:rPr>
        <w:t xml:space="preserve"> R/</w:t>
      </w:r>
    </w:p>
    <w:p w14:paraId="083D1EA1" w14:textId="77777777" w:rsidR="003711D4" w:rsidRDefault="003711D4" w:rsidP="00247530">
      <w:pPr>
        <w:pStyle w:val="Couplets"/>
        <w:rPr>
          <w:rFonts w:asciiTheme="minorHAnsi" w:hAnsiTheme="minorHAnsi" w:cstheme="minorHAnsi"/>
          <w:sz w:val="28"/>
        </w:rPr>
      </w:pPr>
    </w:p>
    <w:p w14:paraId="22FF07B6" w14:textId="77777777" w:rsidR="00247530" w:rsidRDefault="00247530" w:rsidP="00247530">
      <w:pPr>
        <w:pStyle w:val="Couplets"/>
        <w:rPr>
          <w:rFonts w:asciiTheme="minorHAnsi" w:hAnsiTheme="minorHAnsi" w:cstheme="minorHAnsi"/>
          <w:sz w:val="28"/>
        </w:rPr>
      </w:pPr>
    </w:p>
    <w:p w14:paraId="67D4EFD2" w14:textId="20FAB543" w:rsidR="00247530" w:rsidRDefault="00290A27" w:rsidP="00247530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Tu es chrétien par</w:t>
      </w:r>
    </w:p>
    <w:p w14:paraId="5B2C5BA1" w14:textId="6624545E" w:rsidR="00290A27" w:rsidRDefault="00290A27" w:rsidP="00247530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et </w:t>
      </w:r>
      <w:r w:rsidR="00FC107C">
        <w:rPr>
          <w:rFonts w:ascii="Bernard MT Condensed" w:hAnsi="Bernard MT Condensed" w:cstheme="minorHAnsi"/>
          <w:sz w:val="36"/>
          <w:szCs w:val="36"/>
        </w:rPr>
        <w:t>pour la charité,</w:t>
      </w:r>
    </w:p>
    <w:p w14:paraId="25AEAF2F" w14:textId="56B46BA9" w:rsidR="00FC107C" w:rsidRDefault="00FC107C" w:rsidP="00247530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par rien d’autre</w:t>
      </w:r>
    </w:p>
    <w:p w14:paraId="417C669C" w14:textId="1EE2C3E8" w:rsidR="00FC107C" w:rsidRDefault="00FC107C" w:rsidP="00247530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et pour rien d’autre […]</w:t>
      </w:r>
    </w:p>
    <w:p w14:paraId="5A875351" w14:textId="1519B82D" w:rsidR="00716468" w:rsidRPr="004232AA" w:rsidRDefault="00716468" w:rsidP="00247530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4232AA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La charité</w:t>
      </w:r>
    </w:p>
    <w:p w14:paraId="2D648EC9" w14:textId="0D629278" w:rsidR="00716468" w:rsidRDefault="00716468" w:rsidP="00247530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est plus que</w:t>
      </w:r>
      <w:r w:rsidR="0097036E">
        <w:rPr>
          <w:rFonts w:ascii="Bernard MT Condensed" w:hAnsi="Bernard MT Condensed" w:cstheme="minorHAnsi"/>
          <w:sz w:val="36"/>
          <w:szCs w:val="36"/>
        </w:rPr>
        <w:t xml:space="preserve"> le </w:t>
      </w:r>
      <w:r>
        <w:rPr>
          <w:rFonts w:ascii="Bernard MT Condensed" w:hAnsi="Bernard MT Condensed" w:cstheme="minorHAnsi"/>
          <w:sz w:val="36"/>
          <w:szCs w:val="36"/>
        </w:rPr>
        <w:t>nécessaire</w:t>
      </w:r>
    </w:p>
    <w:p w14:paraId="3B6321EF" w14:textId="7F8E6A56" w:rsidR="0097036E" w:rsidRDefault="0097036E" w:rsidP="00247530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pour vivre,</w:t>
      </w:r>
    </w:p>
    <w:p w14:paraId="2D530C44" w14:textId="7FBCC3FA" w:rsidR="0097036E" w:rsidRDefault="0097036E" w:rsidP="00247530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plus que le nécessaire</w:t>
      </w:r>
    </w:p>
    <w:p w14:paraId="1E784B15" w14:textId="0CB83141" w:rsidR="0097036E" w:rsidRDefault="0097036E" w:rsidP="00247530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pour agir.</w:t>
      </w:r>
    </w:p>
    <w:p w14:paraId="0837BB0E" w14:textId="77777777" w:rsidR="004232AA" w:rsidRDefault="004232AA" w:rsidP="00247530">
      <w:pPr>
        <w:pStyle w:val="Couplets"/>
        <w:rPr>
          <w:rFonts w:ascii="Bernard MT Condensed" w:hAnsi="Bernard MT Condensed" w:cstheme="minorHAnsi"/>
          <w:sz w:val="28"/>
        </w:rPr>
      </w:pPr>
    </w:p>
    <w:p w14:paraId="28E9BFB5" w14:textId="4FC611A2" w:rsidR="00170D03" w:rsidRPr="004232AA" w:rsidRDefault="00170D03" w:rsidP="00170D03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Madeleine Delbrêl</w:t>
      </w:r>
      <w:r w:rsidR="00720543">
        <w:rPr>
          <w:rFonts w:asciiTheme="minorHAnsi" w:hAnsiTheme="minorHAnsi" w:cstheme="minorHAnsi"/>
          <w:sz w:val="28"/>
        </w:rPr>
        <w:t xml:space="preserve"> (1904-1964</w:t>
      </w:r>
      <w:r w:rsidR="00030E82">
        <w:rPr>
          <w:rFonts w:asciiTheme="minorHAnsi" w:hAnsiTheme="minorHAnsi" w:cstheme="minorHAnsi"/>
          <w:sz w:val="28"/>
        </w:rPr>
        <w:t>)</w:t>
      </w:r>
      <w:r w:rsidR="00720543">
        <w:rPr>
          <w:rFonts w:asciiTheme="minorHAnsi" w:hAnsiTheme="minorHAnsi" w:cstheme="minorHAnsi"/>
          <w:sz w:val="28"/>
        </w:rPr>
        <w:t xml:space="preserve"> </w:t>
      </w:r>
    </w:p>
    <w:p w14:paraId="3ABE07C0" w14:textId="77777777" w:rsidR="00860A18" w:rsidRPr="00860A18" w:rsidRDefault="00860A18" w:rsidP="0057071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4D329DF" w14:textId="77777777" w:rsidR="00755A01" w:rsidRDefault="00755A01" w:rsidP="00755A01">
      <w:pPr>
        <w:spacing w:after="0" w:line="240" w:lineRule="auto"/>
        <w:jc w:val="both"/>
        <w:rPr>
          <w:sz w:val="28"/>
          <w:szCs w:val="28"/>
        </w:rPr>
      </w:pPr>
    </w:p>
    <w:p w14:paraId="0328099D" w14:textId="77777777" w:rsidR="00755A01" w:rsidRPr="00D13C01" w:rsidRDefault="00755A01" w:rsidP="00D13C01">
      <w:pPr>
        <w:pStyle w:val="Paragraphedeliste"/>
        <w:spacing w:after="0" w:line="240" w:lineRule="auto"/>
        <w:jc w:val="both"/>
        <w:rPr>
          <w:sz w:val="28"/>
          <w:szCs w:val="28"/>
        </w:rPr>
      </w:pPr>
    </w:p>
    <w:p w14:paraId="526EB057" w14:textId="77777777" w:rsidR="002536D4" w:rsidRDefault="00D12E44"/>
    <w:sectPr w:rsidR="002536D4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2BE"/>
    <w:multiLevelType w:val="hybridMultilevel"/>
    <w:tmpl w:val="4958137C"/>
    <w:lvl w:ilvl="0" w:tplc="040C000F">
      <w:start w:val="1"/>
      <w:numFmt w:val="decimal"/>
      <w:lvlText w:val="%1."/>
      <w:lvlJc w:val="left"/>
      <w:pPr>
        <w:ind w:left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437AA"/>
    <w:multiLevelType w:val="hybridMultilevel"/>
    <w:tmpl w:val="80E205D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BC80615"/>
    <w:multiLevelType w:val="hybridMultilevel"/>
    <w:tmpl w:val="9210D806"/>
    <w:lvl w:ilvl="0" w:tplc="040C000F">
      <w:start w:val="1"/>
      <w:numFmt w:val="decimal"/>
      <w:lvlText w:val="%1."/>
      <w:lvlJc w:val="left"/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68"/>
    <w:rsid w:val="00006890"/>
    <w:rsid w:val="00010DF1"/>
    <w:rsid w:val="00030E82"/>
    <w:rsid w:val="00053B19"/>
    <w:rsid w:val="000B2516"/>
    <w:rsid w:val="000D28B5"/>
    <w:rsid w:val="00126B9A"/>
    <w:rsid w:val="001534E9"/>
    <w:rsid w:val="00163793"/>
    <w:rsid w:val="00170D03"/>
    <w:rsid w:val="001827E0"/>
    <w:rsid w:val="001B2A58"/>
    <w:rsid w:val="001B39A4"/>
    <w:rsid w:val="001C15C2"/>
    <w:rsid w:val="001F1481"/>
    <w:rsid w:val="002222E7"/>
    <w:rsid w:val="002456AA"/>
    <w:rsid w:val="00247530"/>
    <w:rsid w:val="00277E99"/>
    <w:rsid w:val="00290A27"/>
    <w:rsid w:val="00293FA0"/>
    <w:rsid w:val="002C2855"/>
    <w:rsid w:val="0031582B"/>
    <w:rsid w:val="00326145"/>
    <w:rsid w:val="00342D28"/>
    <w:rsid w:val="003711D4"/>
    <w:rsid w:val="00394284"/>
    <w:rsid w:val="003A3C65"/>
    <w:rsid w:val="003A652D"/>
    <w:rsid w:val="003E03F8"/>
    <w:rsid w:val="00403D68"/>
    <w:rsid w:val="004040E4"/>
    <w:rsid w:val="00407751"/>
    <w:rsid w:val="004232AA"/>
    <w:rsid w:val="004454A1"/>
    <w:rsid w:val="00453EE3"/>
    <w:rsid w:val="00457F1D"/>
    <w:rsid w:val="00471946"/>
    <w:rsid w:val="004923B8"/>
    <w:rsid w:val="004A0187"/>
    <w:rsid w:val="004A5393"/>
    <w:rsid w:val="004E51F0"/>
    <w:rsid w:val="0056223D"/>
    <w:rsid w:val="00570717"/>
    <w:rsid w:val="005A2E67"/>
    <w:rsid w:val="005D63EA"/>
    <w:rsid w:val="00607F6E"/>
    <w:rsid w:val="00656304"/>
    <w:rsid w:val="006661A1"/>
    <w:rsid w:val="006D1ABD"/>
    <w:rsid w:val="006D7FC9"/>
    <w:rsid w:val="006E0F68"/>
    <w:rsid w:val="00716468"/>
    <w:rsid w:val="00720543"/>
    <w:rsid w:val="00746562"/>
    <w:rsid w:val="00752A6C"/>
    <w:rsid w:val="0075533D"/>
    <w:rsid w:val="00755A01"/>
    <w:rsid w:val="007968B8"/>
    <w:rsid w:val="007A4942"/>
    <w:rsid w:val="007B7EAF"/>
    <w:rsid w:val="007C0AE0"/>
    <w:rsid w:val="00803FD3"/>
    <w:rsid w:val="0082403C"/>
    <w:rsid w:val="0085248D"/>
    <w:rsid w:val="00860A18"/>
    <w:rsid w:val="00884C50"/>
    <w:rsid w:val="008B0AAE"/>
    <w:rsid w:val="008D2EA8"/>
    <w:rsid w:val="009056A9"/>
    <w:rsid w:val="009179C1"/>
    <w:rsid w:val="009540F2"/>
    <w:rsid w:val="00957607"/>
    <w:rsid w:val="0097036E"/>
    <w:rsid w:val="0099038A"/>
    <w:rsid w:val="009952E5"/>
    <w:rsid w:val="009A5D80"/>
    <w:rsid w:val="00A072BB"/>
    <w:rsid w:val="00AC377F"/>
    <w:rsid w:val="00AC58F4"/>
    <w:rsid w:val="00AF7370"/>
    <w:rsid w:val="00B71245"/>
    <w:rsid w:val="00B82D3E"/>
    <w:rsid w:val="00BF2FFC"/>
    <w:rsid w:val="00C048F1"/>
    <w:rsid w:val="00C11258"/>
    <w:rsid w:val="00C53B6C"/>
    <w:rsid w:val="00C63106"/>
    <w:rsid w:val="00C65C65"/>
    <w:rsid w:val="00CA08F5"/>
    <w:rsid w:val="00D12E44"/>
    <w:rsid w:val="00D13C01"/>
    <w:rsid w:val="00E209ED"/>
    <w:rsid w:val="00E22D8A"/>
    <w:rsid w:val="00E736E8"/>
    <w:rsid w:val="00EB4EA7"/>
    <w:rsid w:val="00F4353A"/>
    <w:rsid w:val="00F51989"/>
    <w:rsid w:val="00F84BF5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8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E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803FD3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803FD3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03FD3"/>
    <w:rPr>
      <w:b/>
    </w:rPr>
  </w:style>
  <w:style w:type="character" w:customStyle="1" w:styleId="RefrainCar">
    <w:name w:val="Refrain Car"/>
    <w:link w:val="Refrain"/>
    <w:locked/>
    <w:rsid w:val="00803FD3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E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E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803FD3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803FD3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03FD3"/>
    <w:rPr>
      <w:b/>
    </w:rPr>
  </w:style>
  <w:style w:type="character" w:customStyle="1" w:styleId="RefrainCar">
    <w:name w:val="Refrain Car"/>
    <w:link w:val="Refrain"/>
    <w:locked/>
    <w:rsid w:val="00803FD3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2022-01-26T08:41:00Z</dcterms:created>
  <dcterms:modified xsi:type="dcterms:W3CDTF">2022-01-26T08:41:00Z</dcterms:modified>
</cp:coreProperties>
</file>