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9984" w14:textId="77777777" w:rsidR="00967407" w:rsidRPr="0010063D" w:rsidRDefault="00967407" w:rsidP="00967407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5"/>
          <w:szCs w:val="25"/>
        </w:rPr>
      </w:pPr>
      <w:bookmarkStart w:id="0" w:name="_GoBack"/>
      <w:bookmarkEnd w:id="0"/>
      <w:r w:rsidRPr="0010063D">
        <w:rPr>
          <w:rFonts w:asciiTheme="minorHAnsi" w:hAnsiTheme="minorHAnsi" w:cstheme="minorHAnsi"/>
          <w:sz w:val="25"/>
          <w:szCs w:val="25"/>
        </w:rPr>
        <w:t>On m’ignore comme un mort oublié,</w:t>
      </w:r>
      <w:r w:rsidRPr="0010063D">
        <w:rPr>
          <w:rFonts w:asciiTheme="minorHAnsi" w:hAnsiTheme="minorHAnsi" w:cstheme="minorHAnsi"/>
          <w:sz w:val="25"/>
          <w:szCs w:val="25"/>
        </w:rPr>
        <w:br/>
        <w:t>comme une chose qu’on jette.</w:t>
      </w:r>
      <w:r w:rsidRPr="0010063D">
        <w:rPr>
          <w:rFonts w:asciiTheme="minorHAnsi" w:hAnsiTheme="minorHAnsi" w:cstheme="minorHAnsi"/>
          <w:sz w:val="25"/>
          <w:szCs w:val="25"/>
        </w:rPr>
        <w:br/>
        <w:t>J’entends les calomnies de la foule :</w:t>
      </w:r>
      <w:r w:rsidRPr="0010063D">
        <w:rPr>
          <w:rFonts w:asciiTheme="minorHAnsi" w:hAnsiTheme="minorHAnsi" w:cstheme="minorHAnsi"/>
          <w:sz w:val="25"/>
          <w:szCs w:val="25"/>
        </w:rPr>
        <w:br/>
        <w:t>ils s’accordent pour m’ôter la vie.</w:t>
      </w:r>
    </w:p>
    <w:p w14:paraId="1CC74B8D" w14:textId="77777777" w:rsidR="00967407" w:rsidRPr="0010063D" w:rsidRDefault="00967407" w:rsidP="00967407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5"/>
          <w:szCs w:val="25"/>
        </w:rPr>
      </w:pPr>
      <w:r w:rsidRPr="0010063D">
        <w:rPr>
          <w:rFonts w:asciiTheme="minorHAnsi" w:hAnsiTheme="minorHAnsi" w:cstheme="minorHAnsi"/>
          <w:sz w:val="25"/>
          <w:szCs w:val="25"/>
        </w:rPr>
        <w:t>Moi, je suis sûr de toi, Seigneur,</w:t>
      </w:r>
      <w:r w:rsidRPr="0010063D">
        <w:rPr>
          <w:rFonts w:asciiTheme="minorHAnsi" w:hAnsiTheme="minorHAnsi" w:cstheme="minorHAnsi"/>
          <w:sz w:val="25"/>
          <w:szCs w:val="25"/>
        </w:rPr>
        <w:br/>
        <w:t>je dis : « Tu es mon Dieu ! »</w:t>
      </w:r>
      <w:r w:rsidRPr="0010063D">
        <w:rPr>
          <w:rFonts w:asciiTheme="minorHAnsi" w:hAnsiTheme="minorHAnsi" w:cstheme="minorHAnsi"/>
          <w:sz w:val="25"/>
          <w:szCs w:val="25"/>
        </w:rPr>
        <w:br/>
        <w:t>Mes jours sont dans ta main : délivre-moi</w:t>
      </w:r>
      <w:r w:rsidRPr="0010063D">
        <w:rPr>
          <w:rFonts w:asciiTheme="minorHAnsi" w:hAnsiTheme="minorHAnsi" w:cstheme="minorHAnsi"/>
          <w:sz w:val="25"/>
          <w:szCs w:val="25"/>
        </w:rPr>
        <w:br/>
        <w:t>des mains hostiles qui s’acharnent.</w:t>
      </w:r>
    </w:p>
    <w:p w14:paraId="24AA1799" w14:textId="1ABB6711" w:rsidR="00967407" w:rsidRDefault="00967407" w:rsidP="00967407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5"/>
          <w:szCs w:val="25"/>
        </w:rPr>
      </w:pPr>
      <w:r w:rsidRPr="0010063D">
        <w:rPr>
          <w:rFonts w:asciiTheme="minorHAnsi" w:hAnsiTheme="minorHAnsi" w:cstheme="minorHAnsi"/>
          <w:sz w:val="25"/>
          <w:szCs w:val="25"/>
        </w:rPr>
        <w:t>Sur ton serviteur, que s’illumine ta face ;</w:t>
      </w:r>
      <w:r w:rsidRPr="0010063D">
        <w:rPr>
          <w:rFonts w:asciiTheme="minorHAnsi" w:hAnsiTheme="minorHAnsi" w:cstheme="minorHAnsi"/>
          <w:sz w:val="25"/>
          <w:szCs w:val="25"/>
        </w:rPr>
        <w:br/>
        <w:t>sauve-moi par ton amour.</w:t>
      </w:r>
      <w:r w:rsidRPr="0010063D">
        <w:rPr>
          <w:rFonts w:asciiTheme="minorHAnsi" w:hAnsiTheme="minorHAnsi" w:cstheme="minorHAnsi"/>
          <w:sz w:val="25"/>
          <w:szCs w:val="25"/>
        </w:rPr>
        <w:br/>
        <w:t>Soyez forts, prenez courage,</w:t>
      </w:r>
      <w:r w:rsidRPr="0010063D">
        <w:rPr>
          <w:rFonts w:asciiTheme="minorHAnsi" w:hAnsiTheme="minorHAnsi" w:cstheme="minorHAnsi"/>
          <w:sz w:val="25"/>
          <w:szCs w:val="25"/>
        </w:rPr>
        <w:br/>
        <w:t>vous tous qui espérez le Seigneur !</w:t>
      </w:r>
    </w:p>
    <w:p w14:paraId="226DB871" w14:textId="77777777" w:rsidR="00F53B10" w:rsidRPr="0010063D" w:rsidRDefault="00F53B10" w:rsidP="00967407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5"/>
          <w:szCs w:val="25"/>
        </w:rPr>
      </w:pPr>
    </w:p>
    <w:p w14:paraId="2C5804FA" w14:textId="77777777" w:rsidR="00967407" w:rsidRPr="0010063D" w:rsidRDefault="00967407" w:rsidP="00967407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5"/>
          <w:szCs w:val="25"/>
        </w:rPr>
      </w:pPr>
      <w:r w:rsidRPr="0010063D">
        <w:rPr>
          <w:rFonts w:asciiTheme="minorHAnsi" w:hAnsiTheme="minorHAnsi" w:cstheme="minorHAnsi"/>
          <w:caps/>
          <w:sz w:val="25"/>
          <w:szCs w:val="25"/>
        </w:rPr>
        <w:t>DEUXIÈME LECTURE</w:t>
      </w:r>
    </w:p>
    <w:p w14:paraId="47C3ADBB" w14:textId="7FFFDF9B" w:rsidR="00967407" w:rsidRPr="0010063D" w:rsidRDefault="00967407" w:rsidP="00967407">
      <w:pPr>
        <w:pStyle w:val="Titre5"/>
        <w:spacing w:before="0" w:beforeAutospacing="0" w:after="225" w:afterAutospacing="0"/>
        <w:rPr>
          <w:rFonts w:asciiTheme="minorHAnsi" w:hAnsiTheme="minorHAnsi" w:cstheme="minorHAnsi"/>
          <w:sz w:val="25"/>
          <w:szCs w:val="25"/>
        </w:rPr>
      </w:pPr>
      <w:r w:rsidRPr="0010063D">
        <w:rPr>
          <w:rFonts w:asciiTheme="minorHAnsi" w:hAnsiTheme="minorHAnsi" w:cstheme="minorHAnsi"/>
          <w:sz w:val="25"/>
          <w:szCs w:val="25"/>
        </w:rPr>
        <w:t>Il apprit l’obéissance et il est devenu pour tous ceux qui lui obéissent la cause du salut éternel (He 4, 14-16 ; 5, 7-9)</w:t>
      </w:r>
    </w:p>
    <w:p w14:paraId="16324814" w14:textId="77777777" w:rsidR="0010063D" w:rsidRPr="0010063D" w:rsidRDefault="0010063D" w:rsidP="00967407">
      <w:pPr>
        <w:pStyle w:val="Titre5"/>
        <w:spacing w:before="0" w:beforeAutospacing="0" w:after="225" w:afterAutospacing="0"/>
        <w:rPr>
          <w:rFonts w:asciiTheme="minorHAnsi" w:hAnsiTheme="minorHAnsi" w:cstheme="minorHAnsi"/>
          <w:sz w:val="25"/>
          <w:szCs w:val="25"/>
        </w:rPr>
      </w:pPr>
    </w:p>
    <w:p w14:paraId="61B35574" w14:textId="34089755" w:rsidR="00967407" w:rsidRPr="0010063D" w:rsidRDefault="00967407" w:rsidP="00967407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5"/>
          <w:szCs w:val="25"/>
        </w:rPr>
      </w:pPr>
      <w:r w:rsidRPr="0010063D">
        <w:rPr>
          <w:rFonts w:asciiTheme="minorHAnsi" w:hAnsiTheme="minorHAnsi" w:cstheme="minorHAnsi"/>
          <w:caps/>
          <w:sz w:val="25"/>
          <w:szCs w:val="25"/>
        </w:rPr>
        <w:t xml:space="preserve">ÉVANGILE : </w:t>
      </w:r>
      <w:r w:rsidRPr="0010063D">
        <w:rPr>
          <w:rFonts w:asciiTheme="minorHAnsi" w:hAnsiTheme="minorHAnsi" w:cstheme="minorHAnsi"/>
          <w:sz w:val="25"/>
          <w:szCs w:val="25"/>
        </w:rPr>
        <w:t>Passion de notre Seigneur Jésus Christ (</w:t>
      </w:r>
      <w:proofErr w:type="spellStart"/>
      <w:r w:rsidRPr="0010063D">
        <w:rPr>
          <w:rFonts w:asciiTheme="minorHAnsi" w:hAnsiTheme="minorHAnsi" w:cstheme="minorHAnsi"/>
          <w:sz w:val="25"/>
          <w:szCs w:val="25"/>
        </w:rPr>
        <w:t>Jn</w:t>
      </w:r>
      <w:proofErr w:type="spellEnd"/>
      <w:r w:rsidRPr="0010063D">
        <w:rPr>
          <w:rFonts w:asciiTheme="minorHAnsi" w:hAnsiTheme="minorHAnsi" w:cstheme="minorHAnsi"/>
          <w:sz w:val="25"/>
          <w:szCs w:val="25"/>
        </w:rPr>
        <w:t xml:space="preserve"> 18, 1 – 19, 42)</w:t>
      </w:r>
    </w:p>
    <w:p w14:paraId="5D7498A8" w14:textId="0A22AE2D" w:rsidR="0010063D" w:rsidRPr="0010063D" w:rsidRDefault="00967407" w:rsidP="00F53B10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5"/>
          <w:szCs w:val="25"/>
        </w:rPr>
      </w:pPr>
      <w:r w:rsidRPr="0010063D">
        <w:rPr>
          <w:rStyle w:val="lev"/>
          <w:rFonts w:asciiTheme="minorHAnsi" w:hAnsiTheme="minorHAnsi" w:cstheme="minorHAnsi"/>
          <w:sz w:val="25"/>
          <w:szCs w:val="25"/>
        </w:rPr>
        <w:t>Le Christ s’est anéanti,</w:t>
      </w:r>
      <w:r w:rsidRPr="0010063D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Pr="0010063D">
        <w:rPr>
          <w:rStyle w:val="lev"/>
          <w:rFonts w:asciiTheme="minorHAnsi" w:hAnsiTheme="minorHAnsi" w:cstheme="minorHAnsi"/>
          <w:sz w:val="25"/>
          <w:szCs w:val="25"/>
        </w:rPr>
        <w:t>prenant la condition de serviteur.</w:t>
      </w:r>
      <w:r w:rsidRPr="0010063D">
        <w:rPr>
          <w:rFonts w:asciiTheme="minorHAnsi" w:hAnsiTheme="minorHAnsi" w:cstheme="minorHAnsi"/>
          <w:sz w:val="25"/>
          <w:szCs w:val="25"/>
        </w:rPr>
        <w:br/>
        <w:t>Pour nous, le Christ est devenu obéissant, jusqu’à la mort, et la mort de la croix.</w:t>
      </w:r>
      <w:r w:rsidRPr="0010063D">
        <w:rPr>
          <w:rFonts w:asciiTheme="minorHAnsi" w:hAnsiTheme="minorHAnsi" w:cstheme="minorHAnsi"/>
          <w:sz w:val="25"/>
          <w:szCs w:val="25"/>
        </w:rPr>
        <w:br/>
        <w:t>C’est pourquoi Dieu l’a exalté : il l’a doté du Nom qui est au-dessus de tout nom.</w:t>
      </w:r>
      <w:r w:rsidRPr="0010063D">
        <w:rPr>
          <w:rFonts w:asciiTheme="minorHAnsi" w:hAnsiTheme="minorHAnsi" w:cstheme="minorHAnsi"/>
          <w:sz w:val="25"/>
          <w:szCs w:val="25"/>
        </w:rPr>
        <w:br/>
      </w:r>
      <w:r w:rsidRPr="0010063D">
        <w:rPr>
          <w:rStyle w:val="lev"/>
          <w:rFonts w:asciiTheme="minorHAnsi" w:hAnsiTheme="minorHAnsi" w:cstheme="minorHAnsi"/>
          <w:sz w:val="25"/>
          <w:szCs w:val="25"/>
        </w:rPr>
        <w:t>Le Christ s’est anéanti,</w:t>
      </w:r>
      <w:r w:rsidRPr="0010063D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Pr="0010063D">
        <w:rPr>
          <w:rStyle w:val="lev"/>
          <w:rFonts w:asciiTheme="minorHAnsi" w:hAnsiTheme="minorHAnsi" w:cstheme="minorHAnsi"/>
          <w:sz w:val="25"/>
          <w:szCs w:val="25"/>
        </w:rPr>
        <w:t>prenant la condition de serviteur.</w:t>
      </w:r>
      <w:r w:rsidRPr="0010063D">
        <w:rPr>
          <w:rFonts w:asciiTheme="minorHAnsi" w:hAnsiTheme="minorHAnsi" w:cstheme="minorHAnsi"/>
          <w:sz w:val="25"/>
          <w:szCs w:val="25"/>
        </w:rPr>
        <w:t> (cf. Ph 2, 8-9)</w:t>
      </w:r>
    </w:p>
    <w:p w14:paraId="450E1D8D" w14:textId="3892412B" w:rsidR="00967407" w:rsidRPr="00DD7ABF" w:rsidRDefault="00967407">
      <w:pPr>
        <w:rPr>
          <w:rFonts w:asciiTheme="minorHAnsi" w:hAnsiTheme="minorHAnsi" w:cstheme="minorHAnsi"/>
          <w:b/>
          <w:bCs/>
          <w:color w:val="auto"/>
          <w:sz w:val="25"/>
          <w:szCs w:val="25"/>
          <w:u w:val="single"/>
        </w:rPr>
      </w:pPr>
      <w:r w:rsidRPr="00DD7ABF">
        <w:rPr>
          <w:rFonts w:asciiTheme="minorHAnsi" w:hAnsiTheme="minorHAnsi" w:cstheme="minorHAnsi"/>
          <w:b/>
          <w:bCs/>
          <w:color w:val="auto"/>
          <w:sz w:val="25"/>
          <w:szCs w:val="25"/>
          <w:u w:val="single"/>
        </w:rPr>
        <w:lastRenderedPageBreak/>
        <w:t>Chants pour la vénération de la croix</w:t>
      </w:r>
    </w:p>
    <w:p w14:paraId="763CE3E8" w14:textId="1BDCAAB6" w:rsidR="00967407" w:rsidRPr="0010063D" w:rsidRDefault="00967407">
      <w:pPr>
        <w:rPr>
          <w:rFonts w:asciiTheme="minorHAnsi" w:hAnsiTheme="minorHAnsi" w:cstheme="minorHAnsi"/>
          <w:b/>
          <w:bCs/>
          <w:color w:val="auto"/>
          <w:sz w:val="25"/>
          <w:szCs w:val="25"/>
        </w:rPr>
      </w:pPr>
      <w:r w:rsidRPr="0010063D">
        <w:rPr>
          <w:rFonts w:asciiTheme="minorHAnsi" w:hAnsiTheme="minorHAnsi" w:cstheme="minorHAnsi"/>
          <w:b/>
          <w:bCs/>
          <w:color w:val="auto"/>
          <w:sz w:val="25"/>
          <w:szCs w:val="25"/>
        </w:rPr>
        <w:t>O croix dressée sur le monde</w:t>
      </w:r>
    </w:p>
    <w:p w14:paraId="2F83CE23" w14:textId="0FEC4224" w:rsidR="00967407" w:rsidRPr="0010063D" w:rsidRDefault="00967407" w:rsidP="00967407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sz w:val="25"/>
          <w:szCs w:val="25"/>
        </w:rPr>
      </w:pPr>
      <w:r w:rsidRPr="0010063D">
        <w:rPr>
          <w:rFonts w:asciiTheme="minorHAnsi" w:eastAsia="Times New Roman" w:hAnsiTheme="minorHAnsi" w:cstheme="minorHAnsi"/>
          <w:color w:val="202124"/>
          <w:sz w:val="25"/>
          <w:szCs w:val="25"/>
        </w:rPr>
        <w:t>Ô croix dressée sur le monde</w:t>
      </w:r>
      <w:r w:rsidRPr="0010063D">
        <w:rPr>
          <w:rFonts w:asciiTheme="minorHAnsi" w:eastAsia="Times New Roman" w:hAnsiTheme="minorHAnsi" w:cstheme="minorHAnsi"/>
          <w:color w:val="202124"/>
          <w:sz w:val="25"/>
          <w:szCs w:val="25"/>
        </w:rPr>
        <w:br/>
        <w:t>Ô croix de Jésus-Christ</w:t>
      </w:r>
      <w:r w:rsidR="0010063D">
        <w:rPr>
          <w:rFonts w:asciiTheme="minorHAnsi" w:eastAsia="Times New Roman" w:hAnsiTheme="minorHAnsi" w:cstheme="minorHAnsi"/>
          <w:color w:val="202124"/>
          <w:sz w:val="25"/>
          <w:szCs w:val="25"/>
        </w:rPr>
        <w:t xml:space="preserve"> (bis)</w:t>
      </w:r>
    </w:p>
    <w:p w14:paraId="6E87F43F" w14:textId="77777777" w:rsidR="00967407" w:rsidRPr="00967407" w:rsidRDefault="00967407" w:rsidP="0010063D">
      <w:pPr>
        <w:shd w:val="clear" w:color="auto" w:fill="FFFFFF"/>
        <w:spacing w:line="240" w:lineRule="auto"/>
        <w:ind w:left="708" w:firstLine="12"/>
        <w:rPr>
          <w:rFonts w:asciiTheme="minorHAnsi" w:eastAsia="Times New Roman" w:hAnsiTheme="minorHAnsi" w:cstheme="minorHAnsi"/>
          <w:color w:val="202124"/>
          <w:sz w:val="25"/>
          <w:szCs w:val="25"/>
        </w:rPr>
      </w:pPr>
      <w:r w:rsidRPr="00967407">
        <w:rPr>
          <w:rFonts w:asciiTheme="minorHAnsi" w:eastAsia="Times New Roman" w:hAnsiTheme="minorHAnsi" w:cstheme="minorHAnsi"/>
          <w:color w:val="202124"/>
          <w:sz w:val="25"/>
          <w:szCs w:val="25"/>
        </w:rPr>
        <w:t>Fleuve dont l'eau féconde sur notre terre a jaillit</w:t>
      </w:r>
      <w:r w:rsidRPr="00967407">
        <w:rPr>
          <w:rFonts w:asciiTheme="minorHAnsi" w:eastAsia="Times New Roman" w:hAnsiTheme="minorHAnsi" w:cstheme="minorHAnsi"/>
          <w:color w:val="202124"/>
          <w:sz w:val="25"/>
          <w:szCs w:val="25"/>
        </w:rPr>
        <w:br/>
        <w:t xml:space="preserve">Par toi la vie </w:t>
      </w:r>
      <w:proofErr w:type="spellStart"/>
      <w:r w:rsidRPr="00967407">
        <w:rPr>
          <w:rFonts w:asciiTheme="minorHAnsi" w:eastAsia="Times New Roman" w:hAnsiTheme="minorHAnsi" w:cstheme="minorHAnsi"/>
          <w:color w:val="202124"/>
          <w:sz w:val="25"/>
          <w:szCs w:val="25"/>
        </w:rPr>
        <w:t>surrabonde</w:t>
      </w:r>
      <w:proofErr w:type="spellEnd"/>
      <w:r w:rsidRPr="00967407">
        <w:rPr>
          <w:rFonts w:asciiTheme="minorHAnsi" w:eastAsia="Times New Roman" w:hAnsiTheme="minorHAnsi" w:cstheme="minorHAnsi"/>
          <w:color w:val="202124"/>
          <w:sz w:val="25"/>
          <w:szCs w:val="25"/>
        </w:rPr>
        <w:br/>
        <w:t>Ô croix de Jésus-Christ</w:t>
      </w:r>
    </w:p>
    <w:p w14:paraId="70B2056D" w14:textId="68448DC6" w:rsidR="00967407" w:rsidRPr="0010063D" w:rsidRDefault="00967407" w:rsidP="00967407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sz w:val="25"/>
          <w:szCs w:val="25"/>
        </w:rPr>
      </w:pPr>
      <w:r w:rsidRPr="0010063D">
        <w:rPr>
          <w:rFonts w:asciiTheme="minorHAnsi" w:eastAsia="Times New Roman" w:hAnsiTheme="minorHAnsi" w:cstheme="minorHAnsi"/>
          <w:color w:val="202124"/>
          <w:sz w:val="25"/>
          <w:szCs w:val="25"/>
        </w:rPr>
        <w:t>Ô croix, sublime folie</w:t>
      </w:r>
      <w:r w:rsidRPr="0010063D">
        <w:rPr>
          <w:rFonts w:asciiTheme="minorHAnsi" w:eastAsia="Times New Roman" w:hAnsiTheme="minorHAnsi" w:cstheme="minorHAnsi"/>
          <w:color w:val="202124"/>
          <w:sz w:val="25"/>
          <w:szCs w:val="25"/>
        </w:rPr>
        <w:br/>
        <w:t>Ô croix de Jésus-Christ</w:t>
      </w:r>
      <w:r w:rsidR="0010063D">
        <w:rPr>
          <w:rFonts w:asciiTheme="minorHAnsi" w:eastAsia="Times New Roman" w:hAnsiTheme="minorHAnsi" w:cstheme="minorHAnsi"/>
          <w:color w:val="202124"/>
          <w:sz w:val="25"/>
          <w:szCs w:val="25"/>
        </w:rPr>
        <w:t xml:space="preserve"> (bis)</w:t>
      </w:r>
    </w:p>
    <w:p w14:paraId="78872034" w14:textId="77777777" w:rsidR="00967407" w:rsidRPr="00967407" w:rsidRDefault="00967407" w:rsidP="0010063D">
      <w:pPr>
        <w:shd w:val="clear" w:color="auto" w:fill="FFFFFF"/>
        <w:spacing w:line="240" w:lineRule="auto"/>
        <w:ind w:left="708"/>
        <w:rPr>
          <w:rFonts w:asciiTheme="minorHAnsi" w:eastAsia="Times New Roman" w:hAnsiTheme="minorHAnsi" w:cstheme="minorHAnsi"/>
          <w:color w:val="202124"/>
          <w:sz w:val="25"/>
          <w:szCs w:val="25"/>
        </w:rPr>
      </w:pPr>
      <w:r w:rsidRPr="00967407">
        <w:rPr>
          <w:rFonts w:asciiTheme="minorHAnsi" w:eastAsia="Times New Roman" w:hAnsiTheme="minorHAnsi" w:cstheme="minorHAnsi"/>
          <w:color w:val="202124"/>
          <w:sz w:val="25"/>
          <w:szCs w:val="25"/>
        </w:rPr>
        <w:t>Dieu rend par toi la vie et nous rachète à grand prix</w:t>
      </w:r>
      <w:r w:rsidRPr="00967407">
        <w:rPr>
          <w:rFonts w:asciiTheme="minorHAnsi" w:eastAsia="Times New Roman" w:hAnsiTheme="minorHAnsi" w:cstheme="minorHAnsi"/>
          <w:color w:val="202124"/>
          <w:sz w:val="25"/>
          <w:szCs w:val="25"/>
        </w:rPr>
        <w:br/>
        <w:t>L'amour de Dieu est folie</w:t>
      </w:r>
      <w:r w:rsidRPr="00967407">
        <w:rPr>
          <w:rFonts w:asciiTheme="minorHAnsi" w:eastAsia="Times New Roman" w:hAnsiTheme="minorHAnsi" w:cstheme="minorHAnsi"/>
          <w:color w:val="202124"/>
          <w:sz w:val="25"/>
          <w:szCs w:val="25"/>
        </w:rPr>
        <w:br/>
        <w:t>Ô croix de Jésus-Christ</w:t>
      </w:r>
    </w:p>
    <w:p w14:paraId="72EB6399" w14:textId="578A3936" w:rsidR="00967407" w:rsidRPr="0010063D" w:rsidRDefault="00967407" w:rsidP="00967407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sz w:val="25"/>
          <w:szCs w:val="25"/>
        </w:rPr>
      </w:pPr>
      <w:r w:rsidRPr="0010063D">
        <w:rPr>
          <w:rFonts w:asciiTheme="minorHAnsi" w:eastAsia="Times New Roman" w:hAnsiTheme="minorHAnsi" w:cstheme="minorHAnsi"/>
          <w:color w:val="202124"/>
          <w:sz w:val="25"/>
          <w:szCs w:val="25"/>
        </w:rPr>
        <w:t>Ô croix, victoire éclatante</w:t>
      </w:r>
      <w:r w:rsidRPr="0010063D">
        <w:rPr>
          <w:rFonts w:asciiTheme="minorHAnsi" w:eastAsia="Times New Roman" w:hAnsiTheme="minorHAnsi" w:cstheme="minorHAnsi"/>
          <w:color w:val="202124"/>
          <w:sz w:val="25"/>
          <w:szCs w:val="25"/>
        </w:rPr>
        <w:br/>
        <w:t>Ô croix de Jésus-Christ</w:t>
      </w:r>
      <w:r w:rsidR="0010063D">
        <w:rPr>
          <w:rFonts w:asciiTheme="minorHAnsi" w:eastAsia="Times New Roman" w:hAnsiTheme="minorHAnsi" w:cstheme="minorHAnsi"/>
          <w:color w:val="202124"/>
          <w:sz w:val="25"/>
          <w:szCs w:val="25"/>
        </w:rPr>
        <w:t xml:space="preserve"> (bis)</w:t>
      </w:r>
    </w:p>
    <w:p w14:paraId="4B58D666" w14:textId="0B35E251" w:rsidR="00967407" w:rsidRPr="0010063D" w:rsidRDefault="00967407" w:rsidP="0010063D">
      <w:pPr>
        <w:shd w:val="clear" w:color="auto" w:fill="FFFFFF"/>
        <w:spacing w:after="0" w:line="240" w:lineRule="auto"/>
        <w:ind w:left="708"/>
        <w:rPr>
          <w:rFonts w:asciiTheme="minorHAnsi" w:eastAsia="Times New Roman" w:hAnsiTheme="minorHAnsi" w:cstheme="minorHAnsi"/>
          <w:color w:val="202124"/>
          <w:sz w:val="25"/>
          <w:szCs w:val="25"/>
        </w:rPr>
      </w:pPr>
      <w:r w:rsidRPr="00967407">
        <w:rPr>
          <w:rFonts w:asciiTheme="minorHAnsi" w:eastAsia="Times New Roman" w:hAnsiTheme="minorHAnsi" w:cstheme="minorHAnsi"/>
          <w:color w:val="202124"/>
          <w:sz w:val="25"/>
          <w:szCs w:val="25"/>
        </w:rPr>
        <w:t>Tu jugeras le monde au jour que Dieu s'est choisi</w:t>
      </w:r>
      <w:r w:rsidRPr="00967407">
        <w:rPr>
          <w:rFonts w:asciiTheme="minorHAnsi" w:eastAsia="Times New Roman" w:hAnsiTheme="minorHAnsi" w:cstheme="minorHAnsi"/>
          <w:color w:val="202124"/>
          <w:sz w:val="25"/>
          <w:szCs w:val="25"/>
        </w:rPr>
        <w:br/>
        <w:t>Croix à jamais triomphante</w:t>
      </w:r>
      <w:r w:rsidRPr="00967407">
        <w:rPr>
          <w:rFonts w:asciiTheme="minorHAnsi" w:eastAsia="Times New Roman" w:hAnsiTheme="minorHAnsi" w:cstheme="minorHAnsi"/>
          <w:color w:val="202124"/>
          <w:sz w:val="25"/>
          <w:szCs w:val="25"/>
        </w:rPr>
        <w:br/>
        <w:t>Ô croix de Jésus-Christ</w:t>
      </w:r>
    </w:p>
    <w:p w14:paraId="0153E506" w14:textId="77777777" w:rsidR="0010063D" w:rsidRPr="0010063D" w:rsidRDefault="0010063D" w:rsidP="0010063D">
      <w:pPr>
        <w:shd w:val="clear" w:color="auto" w:fill="FFFFFF"/>
        <w:spacing w:after="0" w:line="240" w:lineRule="auto"/>
        <w:ind w:left="708"/>
        <w:rPr>
          <w:rFonts w:asciiTheme="minorHAnsi" w:eastAsia="Times New Roman" w:hAnsiTheme="minorHAnsi" w:cstheme="minorHAnsi"/>
          <w:color w:val="202124"/>
          <w:sz w:val="25"/>
          <w:szCs w:val="25"/>
        </w:rPr>
      </w:pPr>
    </w:p>
    <w:p w14:paraId="3F78773A" w14:textId="045680C8" w:rsidR="00967407" w:rsidRPr="0010063D" w:rsidRDefault="00967407" w:rsidP="009674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02124"/>
          <w:sz w:val="25"/>
          <w:szCs w:val="25"/>
        </w:rPr>
      </w:pPr>
    </w:p>
    <w:p w14:paraId="05971A3A" w14:textId="41B096BD" w:rsidR="0010063D" w:rsidRPr="0010063D" w:rsidRDefault="0010063D" w:rsidP="009674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02124"/>
          <w:sz w:val="25"/>
          <w:szCs w:val="25"/>
        </w:rPr>
      </w:pPr>
      <w:r w:rsidRPr="0010063D">
        <w:rPr>
          <w:rFonts w:asciiTheme="minorHAnsi" w:eastAsia="Times New Roman" w:hAnsiTheme="minorHAnsi" w:cstheme="minorHAnsi"/>
          <w:b/>
          <w:bCs/>
          <w:color w:val="202124"/>
          <w:sz w:val="25"/>
          <w:szCs w:val="25"/>
        </w:rPr>
        <w:t>Croix de lumière</w:t>
      </w:r>
    </w:p>
    <w:p w14:paraId="4623F16D" w14:textId="11DC5CA8" w:rsidR="0010063D" w:rsidRPr="0010063D" w:rsidRDefault="0010063D" w:rsidP="0010063D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5"/>
          <w:szCs w:val="25"/>
        </w:rPr>
      </w:pPr>
      <w:r w:rsidRPr="0010063D">
        <w:rPr>
          <w:rFonts w:asciiTheme="minorHAnsi" w:hAnsiTheme="minorHAnsi" w:cstheme="minorHAnsi"/>
          <w:color w:val="202124"/>
          <w:sz w:val="25"/>
          <w:szCs w:val="25"/>
        </w:rPr>
        <w:t>Croix de lumière, croix glorieuse</w:t>
      </w:r>
      <w:r w:rsidRPr="0010063D">
        <w:rPr>
          <w:rFonts w:asciiTheme="minorHAnsi" w:hAnsiTheme="minorHAnsi" w:cstheme="minorHAnsi"/>
          <w:color w:val="202124"/>
          <w:sz w:val="25"/>
          <w:szCs w:val="25"/>
        </w:rPr>
        <w:br/>
        <w:t>De toi nous vient la vie, de toi nous vient la paix.</w:t>
      </w:r>
    </w:p>
    <w:p w14:paraId="6BF1CD85" w14:textId="77777777" w:rsidR="0010063D" w:rsidRPr="0010063D" w:rsidRDefault="0010063D" w:rsidP="0010063D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5"/>
          <w:szCs w:val="25"/>
        </w:rPr>
      </w:pPr>
      <w:r w:rsidRPr="0010063D">
        <w:rPr>
          <w:rFonts w:asciiTheme="minorHAnsi" w:hAnsiTheme="minorHAnsi" w:cstheme="minorHAnsi"/>
          <w:color w:val="202124"/>
          <w:sz w:val="25"/>
          <w:szCs w:val="25"/>
        </w:rPr>
        <w:t>1- Car tu es l’arbre de vie dont le fruit est la joie éternelle.</w:t>
      </w:r>
    </w:p>
    <w:p w14:paraId="366648E0" w14:textId="77777777" w:rsidR="0010063D" w:rsidRPr="0010063D" w:rsidRDefault="0010063D" w:rsidP="0010063D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5"/>
          <w:szCs w:val="25"/>
        </w:rPr>
      </w:pPr>
      <w:r w:rsidRPr="0010063D">
        <w:rPr>
          <w:rFonts w:asciiTheme="minorHAnsi" w:hAnsiTheme="minorHAnsi" w:cstheme="minorHAnsi"/>
          <w:color w:val="202124"/>
          <w:sz w:val="25"/>
          <w:szCs w:val="25"/>
        </w:rPr>
        <w:lastRenderedPageBreak/>
        <w:t>2- Tu soutiens les bras du Christ grands ouverts pour rassembler les hommes.</w:t>
      </w:r>
    </w:p>
    <w:p w14:paraId="0D068009" w14:textId="77777777" w:rsidR="0010063D" w:rsidRPr="0010063D" w:rsidRDefault="0010063D" w:rsidP="0010063D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5"/>
          <w:szCs w:val="25"/>
        </w:rPr>
      </w:pPr>
      <w:r w:rsidRPr="0010063D">
        <w:rPr>
          <w:rFonts w:asciiTheme="minorHAnsi" w:hAnsiTheme="minorHAnsi" w:cstheme="minorHAnsi"/>
          <w:color w:val="202124"/>
          <w:sz w:val="25"/>
          <w:szCs w:val="25"/>
        </w:rPr>
        <w:t>3- Trône de miséricorde, sur ton bois est clouée notre dette.</w:t>
      </w:r>
    </w:p>
    <w:p w14:paraId="4D6A97C2" w14:textId="77777777" w:rsidR="0010063D" w:rsidRPr="0010063D" w:rsidRDefault="0010063D" w:rsidP="0010063D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5"/>
          <w:szCs w:val="25"/>
        </w:rPr>
      </w:pPr>
      <w:r w:rsidRPr="0010063D">
        <w:rPr>
          <w:rFonts w:asciiTheme="minorHAnsi" w:hAnsiTheme="minorHAnsi" w:cstheme="minorHAnsi"/>
          <w:color w:val="202124"/>
          <w:sz w:val="25"/>
          <w:szCs w:val="25"/>
        </w:rPr>
        <w:t>4- Élevant les yeux vers toi, nous voici purifiés de nos fautes.</w:t>
      </w:r>
    </w:p>
    <w:p w14:paraId="471876AC" w14:textId="2203EA07" w:rsidR="00967407" w:rsidRPr="0010063D" w:rsidRDefault="0010063D" w:rsidP="0010063D">
      <w:pPr>
        <w:pStyle w:val="NormalWeb"/>
        <w:shd w:val="clear" w:color="auto" w:fill="FFFFFF"/>
        <w:rPr>
          <w:rFonts w:asciiTheme="minorHAnsi" w:hAnsiTheme="minorHAnsi" w:cstheme="minorHAnsi"/>
          <w:color w:val="202124"/>
          <w:sz w:val="25"/>
          <w:szCs w:val="25"/>
        </w:rPr>
      </w:pPr>
      <w:r w:rsidRPr="0010063D">
        <w:rPr>
          <w:rFonts w:asciiTheme="minorHAnsi" w:hAnsiTheme="minorHAnsi" w:cstheme="minorHAnsi"/>
          <w:color w:val="202124"/>
          <w:sz w:val="25"/>
          <w:szCs w:val="25"/>
        </w:rPr>
        <w:t>5- Pour toujours signe d’amour, à jamais salut de tous les hommes.</w:t>
      </w:r>
    </w:p>
    <w:p w14:paraId="4167F517" w14:textId="77777777" w:rsidR="0010063D" w:rsidRPr="0010063D" w:rsidRDefault="0010063D">
      <w:pPr>
        <w:rPr>
          <w:rFonts w:asciiTheme="minorHAnsi" w:hAnsiTheme="minorHAnsi" w:cstheme="minorHAnsi"/>
          <w:b/>
          <w:bCs/>
          <w:color w:val="auto"/>
          <w:sz w:val="25"/>
          <w:szCs w:val="25"/>
        </w:rPr>
      </w:pPr>
    </w:p>
    <w:p w14:paraId="20FD1343" w14:textId="568EDAAD" w:rsidR="00967407" w:rsidRPr="00DD7ABF" w:rsidRDefault="00967407">
      <w:pPr>
        <w:rPr>
          <w:rFonts w:asciiTheme="minorHAnsi" w:hAnsiTheme="minorHAnsi" w:cstheme="minorHAnsi"/>
          <w:b/>
          <w:bCs/>
          <w:color w:val="auto"/>
          <w:sz w:val="25"/>
          <w:szCs w:val="25"/>
          <w:u w:val="single"/>
        </w:rPr>
      </w:pPr>
      <w:r w:rsidRPr="00DD7ABF">
        <w:rPr>
          <w:rFonts w:asciiTheme="minorHAnsi" w:hAnsiTheme="minorHAnsi" w:cstheme="minorHAnsi"/>
          <w:b/>
          <w:bCs/>
          <w:color w:val="auto"/>
          <w:sz w:val="25"/>
          <w:szCs w:val="25"/>
          <w:u w:val="single"/>
        </w:rPr>
        <w:t>Chant de communion</w:t>
      </w:r>
    </w:p>
    <w:p w14:paraId="0B1F3896" w14:textId="77777777" w:rsidR="00967407" w:rsidRPr="0010063D" w:rsidRDefault="00967407" w:rsidP="0096740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auto"/>
          <w:sz w:val="25"/>
          <w:szCs w:val="25"/>
        </w:rPr>
      </w:pP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Approchons-nous de la table</w:t>
      </w:r>
      <w:r w:rsidRPr="0010063D">
        <w:rPr>
          <w:rFonts w:asciiTheme="minorHAnsi" w:hAnsiTheme="minorHAnsi" w:cstheme="minorHAnsi"/>
          <w:color w:val="212529"/>
          <w:sz w:val="25"/>
          <w:szCs w:val="25"/>
        </w:rPr>
        <w:br/>
      </w: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Où le Christ va s'offrir parmi nous.</w:t>
      </w:r>
      <w:r w:rsidRPr="0010063D">
        <w:rPr>
          <w:rFonts w:asciiTheme="minorHAnsi" w:hAnsiTheme="minorHAnsi" w:cstheme="minorHAnsi"/>
          <w:color w:val="212529"/>
          <w:sz w:val="25"/>
          <w:szCs w:val="25"/>
        </w:rPr>
        <w:br/>
      </w: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Offrons-lui ce que nous sommes</w:t>
      </w:r>
      <w:r w:rsidRPr="0010063D">
        <w:rPr>
          <w:rFonts w:asciiTheme="minorHAnsi" w:hAnsiTheme="minorHAnsi" w:cstheme="minorHAnsi"/>
          <w:color w:val="212529"/>
          <w:sz w:val="25"/>
          <w:szCs w:val="25"/>
        </w:rPr>
        <w:br/>
      </w: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Car le Christ va nous transformer en lui</w:t>
      </w:r>
      <w:r w:rsidRPr="0010063D">
        <w:rPr>
          <w:rFonts w:asciiTheme="minorHAnsi" w:hAnsiTheme="minorHAnsi" w:cstheme="minorHAnsi"/>
          <w:color w:val="212529"/>
          <w:sz w:val="25"/>
          <w:szCs w:val="25"/>
        </w:rPr>
        <w:br/>
      </w:r>
    </w:p>
    <w:p w14:paraId="12F19A47" w14:textId="77777777" w:rsidR="00967407" w:rsidRPr="0010063D" w:rsidRDefault="00967407" w:rsidP="0096740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auto"/>
          <w:sz w:val="25"/>
          <w:szCs w:val="25"/>
        </w:rPr>
      </w:pP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Voici l'admirable échange</w:t>
      </w:r>
      <w:r w:rsidRPr="0010063D">
        <w:rPr>
          <w:rFonts w:asciiTheme="minorHAnsi" w:hAnsiTheme="minorHAnsi" w:cstheme="minorHAnsi"/>
          <w:color w:val="212529"/>
          <w:sz w:val="25"/>
          <w:szCs w:val="25"/>
        </w:rPr>
        <w:br/>
      </w: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Où le christ prend sur lui nos péchés.</w:t>
      </w:r>
      <w:r w:rsidRPr="0010063D">
        <w:rPr>
          <w:rFonts w:asciiTheme="minorHAnsi" w:hAnsiTheme="minorHAnsi" w:cstheme="minorHAnsi"/>
          <w:color w:val="212529"/>
          <w:sz w:val="25"/>
          <w:szCs w:val="25"/>
        </w:rPr>
        <w:br/>
      </w: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Mettons-nous en sa présence,</w:t>
      </w:r>
      <w:r w:rsidRPr="0010063D">
        <w:rPr>
          <w:rFonts w:asciiTheme="minorHAnsi" w:hAnsiTheme="minorHAnsi" w:cstheme="minorHAnsi"/>
          <w:color w:val="212529"/>
          <w:sz w:val="25"/>
          <w:szCs w:val="25"/>
        </w:rPr>
        <w:br/>
      </w: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Il nous revêt de sa divinité</w:t>
      </w:r>
      <w:r w:rsidRPr="0010063D">
        <w:rPr>
          <w:rFonts w:asciiTheme="minorHAnsi" w:hAnsiTheme="minorHAnsi" w:cstheme="minorHAnsi"/>
          <w:color w:val="212529"/>
          <w:sz w:val="25"/>
          <w:szCs w:val="25"/>
        </w:rPr>
        <w:br/>
      </w:r>
    </w:p>
    <w:p w14:paraId="4473CED0" w14:textId="3DA32B9E" w:rsidR="00967407" w:rsidRPr="00E66CE0" w:rsidRDefault="00967407" w:rsidP="0096740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color w:val="auto"/>
          <w:sz w:val="25"/>
          <w:szCs w:val="25"/>
        </w:rPr>
      </w:pP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Père, nous te rendons grâce</w:t>
      </w:r>
      <w:r w:rsidRPr="0010063D">
        <w:rPr>
          <w:rFonts w:asciiTheme="minorHAnsi" w:hAnsiTheme="minorHAnsi" w:cstheme="minorHAnsi"/>
          <w:color w:val="212529"/>
          <w:sz w:val="25"/>
          <w:szCs w:val="25"/>
        </w:rPr>
        <w:br/>
      </w: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Pour ton Fils, Jésus Christ le Seigneur.</w:t>
      </w:r>
      <w:r w:rsidRPr="0010063D">
        <w:rPr>
          <w:rFonts w:asciiTheme="minorHAnsi" w:hAnsiTheme="minorHAnsi" w:cstheme="minorHAnsi"/>
          <w:color w:val="212529"/>
          <w:sz w:val="25"/>
          <w:szCs w:val="25"/>
        </w:rPr>
        <w:br/>
      </w: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Par ton Esprit de puissance,</w:t>
      </w:r>
      <w:r w:rsidRPr="0010063D">
        <w:rPr>
          <w:rFonts w:asciiTheme="minorHAnsi" w:hAnsiTheme="minorHAnsi" w:cstheme="minorHAnsi"/>
          <w:color w:val="212529"/>
          <w:sz w:val="25"/>
          <w:szCs w:val="25"/>
        </w:rPr>
        <w:br/>
      </w:r>
      <w:r w:rsidRPr="0010063D">
        <w:rPr>
          <w:rFonts w:asciiTheme="minorHAnsi" w:hAnsiTheme="minorHAnsi" w:cstheme="minorHAnsi"/>
          <w:color w:val="212529"/>
          <w:sz w:val="25"/>
          <w:szCs w:val="25"/>
          <w:shd w:val="clear" w:color="auto" w:fill="FFFFFF"/>
        </w:rPr>
        <w:t>Rends-nous dignes de vivre de tes dons.</w:t>
      </w:r>
    </w:p>
    <w:p w14:paraId="37CD154E" w14:textId="7BD98539" w:rsidR="00E66CE0" w:rsidRDefault="00E66CE0" w:rsidP="00E66CE0">
      <w:pPr>
        <w:rPr>
          <w:rFonts w:asciiTheme="minorHAnsi" w:hAnsiTheme="minorHAnsi" w:cstheme="minorHAnsi"/>
          <w:color w:val="auto"/>
          <w:sz w:val="25"/>
          <w:szCs w:val="25"/>
        </w:rPr>
      </w:pPr>
    </w:p>
    <w:p w14:paraId="0DE84788" w14:textId="0C80D937" w:rsidR="00E66CE0" w:rsidRPr="004B4D04" w:rsidRDefault="00E66CE0" w:rsidP="004B4D04">
      <w:pPr>
        <w:ind w:left="2836" w:firstLine="704"/>
        <w:rPr>
          <w:rFonts w:asciiTheme="minorHAnsi" w:hAnsiTheme="minorHAnsi" w:cstheme="minorHAnsi"/>
          <w:color w:val="auto"/>
          <w:sz w:val="24"/>
          <w:szCs w:val="24"/>
        </w:rPr>
      </w:pPr>
      <w:r w:rsidRPr="00967407">
        <w:rPr>
          <w:rFonts w:asciiTheme="minorHAnsi" w:hAnsiTheme="minorHAnsi" w:cstheme="minorHAnsi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4489390" wp14:editId="0F51BE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8600" cy="1504950"/>
            <wp:effectExtent l="0" t="0" r="6350" b="0"/>
            <wp:wrapNone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407">
        <w:rPr>
          <w:rFonts w:asciiTheme="minorHAnsi" w:eastAsia="Garamond" w:hAnsiTheme="minorHAnsi" w:cstheme="minorHAnsi"/>
          <w:color w:val="auto"/>
          <w:sz w:val="32"/>
          <w:szCs w:val="32"/>
        </w:rPr>
        <w:t>15 avril 2022</w:t>
      </w:r>
    </w:p>
    <w:p w14:paraId="230CF0AB" w14:textId="77777777" w:rsidR="00E66CE0" w:rsidRPr="004B4D04" w:rsidRDefault="00E66CE0" w:rsidP="00E66CE0">
      <w:pPr>
        <w:spacing w:after="2" w:line="260" w:lineRule="auto"/>
        <w:ind w:left="2694" w:hanging="2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4B4D04">
        <w:rPr>
          <w:rFonts w:asciiTheme="minorHAnsi" w:eastAsia="Garamond" w:hAnsiTheme="minorHAnsi" w:cstheme="minorHAnsi"/>
          <w:b/>
          <w:color w:val="auto"/>
          <w:sz w:val="32"/>
          <w:szCs w:val="32"/>
        </w:rPr>
        <w:t xml:space="preserve">Célébration de la Passion </w:t>
      </w:r>
      <w:r w:rsidRPr="004B4D04">
        <w:rPr>
          <w:rFonts w:asciiTheme="minorHAnsi" w:eastAsia="Garamond" w:hAnsiTheme="minorHAnsi" w:cstheme="minorHAnsi"/>
          <w:b/>
          <w:color w:val="auto"/>
          <w:sz w:val="32"/>
          <w:szCs w:val="32"/>
        </w:rPr>
        <w:br/>
        <w:t>du Seigneur</w:t>
      </w:r>
    </w:p>
    <w:p w14:paraId="427995CE" w14:textId="76DE6FC7" w:rsidR="00E66CE0" w:rsidRPr="004B4D04" w:rsidRDefault="004B4D04" w:rsidP="004B4D04">
      <w:pPr>
        <w:spacing w:after="0"/>
        <w:ind w:left="3686" w:hanging="712"/>
        <w:rPr>
          <w:rFonts w:asciiTheme="minorHAnsi" w:hAnsiTheme="minorHAnsi" w:cstheme="minorHAnsi"/>
          <w:color w:val="auto"/>
          <w:sz w:val="32"/>
          <w:szCs w:val="32"/>
        </w:rPr>
      </w:pPr>
      <w:r w:rsidRPr="004B4D04">
        <w:rPr>
          <w:rFonts w:asciiTheme="minorHAnsi" w:eastAsia="Garamond" w:hAnsiTheme="minorHAnsi" w:cstheme="minorHAnsi"/>
          <w:color w:val="auto"/>
          <w:sz w:val="32"/>
          <w:szCs w:val="32"/>
        </w:rPr>
        <w:t>Paroisse Saint Jean de la</w:t>
      </w:r>
      <w:r>
        <w:rPr>
          <w:rFonts w:asciiTheme="minorHAnsi" w:eastAsia="Garamond" w:hAnsiTheme="minorHAnsi" w:cstheme="minorHAnsi"/>
          <w:color w:val="auto"/>
          <w:sz w:val="32"/>
          <w:szCs w:val="32"/>
        </w:rPr>
        <w:t xml:space="preserve"> </w:t>
      </w:r>
      <w:r w:rsidRPr="004B4D04">
        <w:rPr>
          <w:rFonts w:asciiTheme="minorHAnsi" w:eastAsia="Garamond" w:hAnsiTheme="minorHAnsi" w:cstheme="minorHAnsi"/>
          <w:color w:val="auto"/>
          <w:sz w:val="32"/>
          <w:szCs w:val="32"/>
        </w:rPr>
        <w:t>Commanderie</w:t>
      </w:r>
    </w:p>
    <w:p w14:paraId="4D74D6D4" w14:textId="77777777" w:rsidR="00E66CE0" w:rsidRPr="00967407" w:rsidRDefault="00E66CE0" w:rsidP="00E66CE0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16625870" w14:textId="77777777" w:rsidR="00E66CE0" w:rsidRPr="00967407" w:rsidRDefault="00E66CE0" w:rsidP="00E66CE0">
      <w:p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5E776DC" w14:textId="77777777" w:rsidR="00E66CE0" w:rsidRPr="0010063D" w:rsidRDefault="00E66CE0" w:rsidP="00E66CE0">
      <w:pPr>
        <w:rPr>
          <w:rFonts w:asciiTheme="minorHAnsi" w:hAnsiTheme="minorHAnsi" w:cstheme="minorHAnsi"/>
          <w:b/>
          <w:bCs/>
          <w:color w:val="auto"/>
          <w:sz w:val="25"/>
          <w:szCs w:val="25"/>
        </w:rPr>
      </w:pPr>
    </w:p>
    <w:p w14:paraId="2BC7BC47" w14:textId="77777777" w:rsidR="00E66CE0" w:rsidRPr="0010063D" w:rsidRDefault="00E66CE0" w:rsidP="00E66CE0">
      <w:pPr>
        <w:rPr>
          <w:rFonts w:asciiTheme="minorHAnsi" w:hAnsiTheme="minorHAnsi" w:cstheme="minorHAnsi"/>
          <w:b/>
          <w:bCs/>
          <w:color w:val="auto"/>
          <w:sz w:val="25"/>
          <w:szCs w:val="25"/>
        </w:rPr>
      </w:pPr>
      <w:r w:rsidRPr="0010063D">
        <w:rPr>
          <w:rFonts w:asciiTheme="minorHAnsi" w:hAnsiTheme="minorHAnsi" w:cstheme="minorHAnsi"/>
          <w:b/>
          <w:bCs/>
          <w:color w:val="auto"/>
          <w:sz w:val="25"/>
          <w:szCs w:val="25"/>
        </w:rPr>
        <w:t>Entrée en silence</w:t>
      </w:r>
    </w:p>
    <w:p w14:paraId="288EA7EB" w14:textId="77777777" w:rsidR="00E66CE0" w:rsidRDefault="00E66CE0" w:rsidP="00E66CE0">
      <w:pPr>
        <w:spacing w:before="300" w:after="75" w:line="240" w:lineRule="auto"/>
        <w:outlineLvl w:val="3"/>
        <w:rPr>
          <w:rFonts w:asciiTheme="minorHAnsi" w:eastAsia="Times New Roman" w:hAnsiTheme="minorHAnsi" w:cstheme="minorHAnsi"/>
          <w:b/>
          <w:bCs/>
          <w:color w:val="auto"/>
          <w:sz w:val="25"/>
          <w:szCs w:val="25"/>
        </w:rPr>
      </w:pPr>
      <w:r w:rsidRPr="00967407">
        <w:rPr>
          <w:rFonts w:asciiTheme="minorHAnsi" w:eastAsia="Times New Roman" w:hAnsiTheme="minorHAnsi" w:cstheme="minorHAnsi"/>
          <w:b/>
          <w:bCs/>
          <w:caps/>
          <w:color w:val="auto"/>
          <w:sz w:val="25"/>
          <w:szCs w:val="25"/>
        </w:rPr>
        <w:t>PREMIÈRE LECTURE</w:t>
      </w:r>
      <w:r w:rsidRPr="0010063D">
        <w:rPr>
          <w:rFonts w:asciiTheme="minorHAnsi" w:eastAsia="Times New Roman" w:hAnsiTheme="minorHAnsi" w:cstheme="minorHAnsi"/>
          <w:b/>
          <w:bCs/>
          <w:caps/>
          <w:color w:val="auto"/>
          <w:sz w:val="25"/>
          <w:szCs w:val="25"/>
        </w:rPr>
        <w:t xml:space="preserve"> </w:t>
      </w:r>
      <w:r w:rsidRPr="00967407">
        <w:rPr>
          <w:rFonts w:asciiTheme="minorHAnsi" w:eastAsia="Times New Roman" w:hAnsiTheme="minorHAnsi" w:cstheme="minorHAnsi"/>
          <w:b/>
          <w:bCs/>
          <w:color w:val="auto"/>
          <w:sz w:val="25"/>
          <w:szCs w:val="25"/>
        </w:rPr>
        <w:t>« C’est à cause de nos fautes qu’il a été broyé » (Is 52, 13 – 53, 12)</w:t>
      </w:r>
    </w:p>
    <w:p w14:paraId="03CC97B9" w14:textId="77777777" w:rsidR="00E66CE0" w:rsidRPr="00967407" w:rsidRDefault="00E66CE0" w:rsidP="00E66CE0">
      <w:pPr>
        <w:spacing w:before="300" w:after="75" w:line="240" w:lineRule="auto"/>
        <w:outlineLvl w:val="3"/>
        <w:rPr>
          <w:rFonts w:asciiTheme="minorHAnsi" w:eastAsia="Times New Roman" w:hAnsiTheme="minorHAnsi" w:cstheme="minorHAnsi"/>
          <w:b/>
          <w:bCs/>
          <w:color w:val="auto"/>
          <w:sz w:val="25"/>
          <w:szCs w:val="25"/>
        </w:rPr>
      </w:pPr>
    </w:p>
    <w:p w14:paraId="5AE55445" w14:textId="77777777" w:rsidR="00E66CE0" w:rsidRPr="0010063D" w:rsidRDefault="00E66CE0" w:rsidP="00E66CE0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5"/>
          <w:szCs w:val="25"/>
        </w:rPr>
      </w:pPr>
      <w:r w:rsidRPr="0010063D">
        <w:rPr>
          <w:rFonts w:asciiTheme="minorHAnsi" w:hAnsiTheme="minorHAnsi" w:cstheme="minorHAnsi"/>
          <w:caps/>
          <w:sz w:val="25"/>
          <w:szCs w:val="25"/>
        </w:rPr>
        <w:t xml:space="preserve">PSAUME </w:t>
      </w:r>
      <w:r w:rsidRPr="0010063D">
        <w:rPr>
          <w:rFonts w:asciiTheme="minorHAnsi" w:hAnsiTheme="minorHAnsi" w:cstheme="minorHAnsi"/>
          <w:sz w:val="25"/>
          <w:szCs w:val="25"/>
        </w:rPr>
        <w:t>(30 (31), 2ab.6, 12, 13-14ad, 15-16, 17.25)</w:t>
      </w:r>
    </w:p>
    <w:p w14:paraId="2ADEC085" w14:textId="77777777" w:rsidR="00E66CE0" w:rsidRPr="0010063D" w:rsidRDefault="00E66CE0" w:rsidP="00E66CE0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5"/>
          <w:szCs w:val="25"/>
        </w:rPr>
      </w:pPr>
      <w:r w:rsidRPr="0010063D">
        <w:rPr>
          <w:rStyle w:val="lev"/>
          <w:rFonts w:asciiTheme="minorHAnsi" w:hAnsiTheme="minorHAnsi" w:cstheme="minorHAnsi"/>
          <w:sz w:val="25"/>
          <w:szCs w:val="25"/>
        </w:rPr>
        <w:t>R/ Ô Père, en tes mains</w:t>
      </w:r>
      <w:r w:rsidRPr="0010063D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  <w:r w:rsidRPr="0010063D">
        <w:rPr>
          <w:rStyle w:val="lev"/>
          <w:rFonts w:asciiTheme="minorHAnsi" w:hAnsiTheme="minorHAnsi" w:cstheme="minorHAnsi"/>
          <w:sz w:val="25"/>
          <w:szCs w:val="25"/>
        </w:rPr>
        <w:t>je remets mon esprit.</w:t>
      </w:r>
      <w:r w:rsidRPr="0010063D">
        <w:rPr>
          <w:rFonts w:asciiTheme="minorHAnsi" w:hAnsiTheme="minorHAnsi" w:cstheme="minorHAnsi"/>
          <w:sz w:val="25"/>
          <w:szCs w:val="25"/>
        </w:rPr>
        <w:t xml:space="preserve"> (cf. </w:t>
      </w:r>
      <w:proofErr w:type="spellStart"/>
      <w:r w:rsidRPr="0010063D">
        <w:rPr>
          <w:rFonts w:asciiTheme="minorHAnsi" w:hAnsiTheme="minorHAnsi" w:cstheme="minorHAnsi"/>
          <w:sz w:val="25"/>
          <w:szCs w:val="25"/>
        </w:rPr>
        <w:t>Lc</w:t>
      </w:r>
      <w:proofErr w:type="spellEnd"/>
      <w:r w:rsidRPr="0010063D">
        <w:rPr>
          <w:rFonts w:asciiTheme="minorHAnsi" w:hAnsiTheme="minorHAnsi" w:cstheme="minorHAnsi"/>
          <w:sz w:val="25"/>
          <w:szCs w:val="25"/>
        </w:rPr>
        <w:t xml:space="preserve"> 23, 46)</w:t>
      </w:r>
    </w:p>
    <w:p w14:paraId="3E8C85E8" w14:textId="77777777" w:rsidR="00E66CE0" w:rsidRPr="0010063D" w:rsidRDefault="00E66CE0" w:rsidP="00E66CE0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5"/>
          <w:szCs w:val="25"/>
        </w:rPr>
      </w:pPr>
      <w:r w:rsidRPr="0010063D">
        <w:rPr>
          <w:rFonts w:asciiTheme="minorHAnsi" w:hAnsiTheme="minorHAnsi" w:cstheme="minorHAnsi"/>
          <w:sz w:val="25"/>
          <w:szCs w:val="25"/>
        </w:rPr>
        <w:t>En toi, Seigneur, j’ai mon refuge ;</w:t>
      </w:r>
      <w:r w:rsidRPr="0010063D">
        <w:rPr>
          <w:rFonts w:asciiTheme="minorHAnsi" w:hAnsiTheme="minorHAnsi" w:cstheme="minorHAnsi"/>
          <w:sz w:val="25"/>
          <w:szCs w:val="25"/>
        </w:rPr>
        <w:br/>
        <w:t>garde-moi d’être humilié pour toujours.</w:t>
      </w:r>
      <w:r w:rsidRPr="0010063D">
        <w:rPr>
          <w:rFonts w:asciiTheme="minorHAnsi" w:hAnsiTheme="minorHAnsi" w:cstheme="minorHAnsi"/>
          <w:sz w:val="25"/>
          <w:szCs w:val="25"/>
        </w:rPr>
        <w:br/>
        <w:t>En tes mains je remets mon esprit ;</w:t>
      </w:r>
      <w:r w:rsidRPr="0010063D">
        <w:rPr>
          <w:rFonts w:asciiTheme="minorHAnsi" w:hAnsiTheme="minorHAnsi" w:cstheme="minorHAnsi"/>
          <w:sz w:val="25"/>
          <w:szCs w:val="25"/>
        </w:rPr>
        <w:br/>
        <w:t>tu me rachètes, Seigneur, Dieu de vérité.</w:t>
      </w:r>
    </w:p>
    <w:p w14:paraId="12BD9AFB" w14:textId="4DFE5249" w:rsidR="00E66CE0" w:rsidRPr="00E66CE0" w:rsidRDefault="00E66CE0" w:rsidP="00E66CE0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5"/>
          <w:szCs w:val="25"/>
        </w:rPr>
      </w:pPr>
      <w:r w:rsidRPr="0010063D">
        <w:rPr>
          <w:rFonts w:asciiTheme="minorHAnsi" w:hAnsiTheme="minorHAnsi" w:cstheme="minorHAnsi"/>
          <w:sz w:val="25"/>
          <w:szCs w:val="25"/>
        </w:rPr>
        <w:t>Je suis la risée de mes adversaires</w:t>
      </w:r>
      <w:r w:rsidRPr="0010063D">
        <w:rPr>
          <w:rFonts w:asciiTheme="minorHAnsi" w:hAnsiTheme="minorHAnsi" w:cstheme="minorHAnsi"/>
          <w:sz w:val="25"/>
          <w:szCs w:val="25"/>
        </w:rPr>
        <w:br/>
        <w:t>et même de mes voisins ;</w:t>
      </w:r>
      <w:r w:rsidRPr="0010063D">
        <w:rPr>
          <w:rFonts w:asciiTheme="minorHAnsi" w:hAnsiTheme="minorHAnsi" w:cstheme="minorHAnsi"/>
          <w:sz w:val="25"/>
          <w:szCs w:val="25"/>
        </w:rPr>
        <w:br/>
        <w:t>je fais peur à mes amis,</w:t>
      </w:r>
      <w:r w:rsidRPr="0010063D">
        <w:rPr>
          <w:rFonts w:asciiTheme="minorHAnsi" w:hAnsiTheme="minorHAnsi" w:cstheme="minorHAnsi"/>
          <w:sz w:val="25"/>
          <w:szCs w:val="25"/>
        </w:rPr>
        <w:br/>
        <w:t>s’ils me voient dans la rue, ils me fuient.</w:t>
      </w:r>
    </w:p>
    <w:sectPr w:rsidR="00E66CE0" w:rsidRPr="00E66CE0" w:rsidSect="0010063D">
      <w:pgSz w:w="16838" w:h="11906" w:orient="landscape"/>
      <w:pgMar w:top="1191" w:right="1418" w:bottom="124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2A7"/>
    <w:multiLevelType w:val="hybridMultilevel"/>
    <w:tmpl w:val="B78854A2"/>
    <w:lvl w:ilvl="0" w:tplc="3194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715B"/>
    <w:multiLevelType w:val="hybridMultilevel"/>
    <w:tmpl w:val="08EECEB0"/>
    <w:lvl w:ilvl="0" w:tplc="F49E111E">
      <w:start w:val="1"/>
      <w:numFmt w:val="decimal"/>
      <w:lvlText w:val="%1."/>
      <w:lvlJc w:val="left"/>
      <w:pPr>
        <w:ind w:left="720" w:hanging="360"/>
      </w:pPr>
      <w:rPr>
        <w:rFonts w:ascii="Roboto Condensed" w:hAnsi="Roboto Condensed" w:cs="Calibri" w:hint="default"/>
        <w:color w:val="21252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07"/>
    <w:rsid w:val="0010063D"/>
    <w:rsid w:val="003049A4"/>
    <w:rsid w:val="004B4D04"/>
    <w:rsid w:val="00967407"/>
    <w:rsid w:val="00DD7ABF"/>
    <w:rsid w:val="00E66CE0"/>
    <w:rsid w:val="00F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B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07"/>
    <w:rPr>
      <w:rFonts w:ascii="Calibri" w:eastAsia="Calibri" w:hAnsi="Calibri" w:cs="Calibri"/>
      <w:color w:val="000000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67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9674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96740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96740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6740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6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967407"/>
    <w:rPr>
      <w:b/>
      <w:bCs/>
    </w:rPr>
  </w:style>
  <w:style w:type="paragraph" w:styleId="Paragraphedeliste">
    <w:name w:val="List Paragraph"/>
    <w:basedOn w:val="Normal"/>
    <w:uiPriority w:val="34"/>
    <w:qFormat/>
    <w:rsid w:val="0096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07"/>
    <w:rPr>
      <w:rFonts w:ascii="Calibri" w:eastAsia="Calibri" w:hAnsi="Calibri" w:cs="Calibri"/>
      <w:color w:val="000000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67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9674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96740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96740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6740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6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967407"/>
    <w:rPr>
      <w:b/>
      <w:bCs/>
    </w:rPr>
  </w:style>
  <w:style w:type="paragraph" w:styleId="Paragraphedeliste">
    <w:name w:val="List Paragraph"/>
    <w:basedOn w:val="Normal"/>
    <w:uiPriority w:val="34"/>
    <w:qFormat/>
    <w:rsid w:val="0096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Rousseau</dc:creator>
  <cp:lastModifiedBy>Secrétariat</cp:lastModifiedBy>
  <cp:revision>2</cp:revision>
  <dcterms:created xsi:type="dcterms:W3CDTF">2022-04-13T05:41:00Z</dcterms:created>
  <dcterms:modified xsi:type="dcterms:W3CDTF">2022-04-13T05:41:00Z</dcterms:modified>
</cp:coreProperties>
</file>